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C4A4F" w14:textId="77777777" w:rsidR="00F30549" w:rsidRDefault="00F30549" w:rsidP="0054328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4A664107" wp14:editId="4FD98D46">
            <wp:extent cx="464820" cy="61722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6BB348" w14:textId="77777777" w:rsidR="00F30549" w:rsidRDefault="00F30549" w:rsidP="00543284">
      <w:pPr>
        <w:jc w:val="center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58C9B14A" w14:textId="77777777" w:rsidR="00F30549" w:rsidRDefault="00F30549" w:rsidP="00543284">
      <w:pPr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</w:t>
      </w:r>
    </w:p>
    <w:p w14:paraId="4CA33F72" w14:textId="77777777" w:rsidR="00F30549" w:rsidRPr="008E09A9" w:rsidRDefault="00F30549" w:rsidP="00543284">
      <w:pPr>
        <w:keepNext/>
        <w:jc w:val="center"/>
        <w:outlineLvl w:val="1"/>
        <w:rPr>
          <w:b/>
          <w:sz w:val="28"/>
          <w:szCs w:val="28"/>
          <w:lang w:val="ru-RU"/>
        </w:rPr>
      </w:pPr>
      <w:r w:rsidRPr="008E09A9">
        <w:rPr>
          <w:b/>
          <w:sz w:val="28"/>
          <w:szCs w:val="28"/>
        </w:rPr>
        <w:t xml:space="preserve">Р І Ш Е Н </w:t>
      </w:r>
      <w:proofErr w:type="spellStart"/>
      <w:r w:rsidRPr="008E09A9">
        <w:rPr>
          <w:b/>
          <w:sz w:val="28"/>
          <w:szCs w:val="28"/>
        </w:rPr>
        <w:t>Н</w:t>
      </w:r>
      <w:proofErr w:type="spellEnd"/>
      <w:r w:rsidRPr="008E09A9">
        <w:rPr>
          <w:b/>
          <w:sz w:val="28"/>
          <w:szCs w:val="28"/>
        </w:rPr>
        <w:t xml:space="preserve"> Я</w:t>
      </w:r>
    </w:p>
    <w:p w14:paraId="2DC5D0E8" w14:textId="77777777" w:rsidR="00F30549" w:rsidRDefault="00F30549" w:rsidP="00F30549">
      <w:pPr>
        <w:ind w:firstLine="708"/>
        <w:jc w:val="center"/>
        <w:rPr>
          <w:sz w:val="20"/>
        </w:rPr>
      </w:pPr>
    </w:p>
    <w:p w14:paraId="18EC1B9E" w14:textId="77777777" w:rsidR="00F30549" w:rsidRDefault="00F30549" w:rsidP="00F30549">
      <w:pPr>
        <w:ind w:firstLine="708"/>
        <w:jc w:val="center"/>
        <w:rPr>
          <w:sz w:val="28"/>
          <w:szCs w:val="28"/>
        </w:rPr>
      </w:pPr>
    </w:p>
    <w:p w14:paraId="34EC2CE1" w14:textId="16D3885B" w:rsidR="00F30549" w:rsidRDefault="00D672A7" w:rsidP="00E45B8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0239">
        <w:rPr>
          <w:sz w:val="28"/>
          <w:szCs w:val="28"/>
        </w:rPr>
        <w:t xml:space="preserve">20 </w:t>
      </w:r>
      <w:r w:rsidR="00694878">
        <w:rPr>
          <w:sz w:val="28"/>
          <w:szCs w:val="28"/>
        </w:rPr>
        <w:t>серп</w:t>
      </w:r>
      <w:r w:rsidR="0071523A">
        <w:rPr>
          <w:sz w:val="28"/>
          <w:szCs w:val="28"/>
        </w:rPr>
        <w:t>ня</w:t>
      </w:r>
      <w:r w:rsidR="00235758">
        <w:rPr>
          <w:sz w:val="28"/>
          <w:szCs w:val="28"/>
        </w:rPr>
        <w:t xml:space="preserve"> 2025</w:t>
      </w:r>
      <w:r w:rsidR="00A81E74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</w:t>
      </w:r>
      <w:r w:rsidR="00E45B86">
        <w:rPr>
          <w:sz w:val="28"/>
          <w:szCs w:val="28"/>
        </w:rPr>
        <w:t xml:space="preserve">                </w:t>
      </w:r>
      <w:r w:rsidR="008E09A9">
        <w:rPr>
          <w:sz w:val="28"/>
          <w:szCs w:val="28"/>
        </w:rPr>
        <w:t xml:space="preserve">    </w:t>
      </w:r>
      <w:r w:rsidR="00F30549">
        <w:rPr>
          <w:sz w:val="28"/>
          <w:szCs w:val="28"/>
        </w:rPr>
        <w:t>Броди</w:t>
      </w:r>
      <w:r w:rsidR="00F30549">
        <w:rPr>
          <w:sz w:val="24"/>
          <w:szCs w:val="24"/>
        </w:rPr>
        <w:t xml:space="preserve"> </w:t>
      </w:r>
      <w:r w:rsidR="00F30549">
        <w:rPr>
          <w:sz w:val="28"/>
          <w:szCs w:val="28"/>
        </w:rPr>
        <w:t xml:space="preserve">        </w:t>
      </w:r>
      <w:r w:rsidR="00DA078B">
        <w:rPr>
          <w:sz w:val="28"/>
          <w:szCs w:val="28"/>
        </w:rPr>
        <w:t xml:space="preserve">               </w:t>
      </w:r>
      <w:r w:rsidR="008E09A9">
        <w:rPr>
          <w:sz w:val="28"/>
          <w:szCs w:val="28"/>
        </w:rPr>
        <w:t xml:space="preserve">            </w:t>
      </w:r>
      <w:r w:rsidR="00DA07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9A0239">
        <w:rPr>
          <w:sz w:val="28"/>
          <w:szCs w:val="28"/>
        </w:rPr>
        <w:t>328</w:t>
      </w:r>
      <w:r w:rsidR="00E45B86">
        <w:rPr>
          <w:sz w:val="28"/>
          <w:szCs w:val="28"/>
        </w:rPr>
        <w:t>/02-02</w:t>
      </w:r>
    </w:p>
    <w:p w14:paraId="63827B38" w14:textId="77777777" w:rsidR="00CB1141" w:rsidRDefault="00E65363" w:rsidP="00CB1141">
      <w:pPr>
        <w:rPr>
          <w:sz w:val="29"/>
          <w:szCs w:val="29"/>
          <w:u w:val="single"/>
        </w:rPr>
      </w:pPr>
      <w:r>
        <w:rPr>
          <w:b/>
          <w:sz w:val="28"/>
          <w:szCs w:val="28"/>
        </w:rPr>
        <w:t xml:space="preserve">                      </w:t>
      </w:r>
      <w:r w:rsidR="003D557D">
        <w:rPr>
          <w:b/>
          <w:sz w:val="28"/>
          <w:szCs w:val="28"/>
        </w:rPr>
        <w:t xml:space="preserve">    </w:t>
      </w:r>
    </w:p>
    <w:p w14:paraId="6960B37E" w14:textId="77777777" w:rsidR="009A0239" w:rsidRDefault="00CB1141" w:rsidP="007663B4">
      <w:pPr>
        <w:pStyle w:val="a5"/>
        <w:tabs>
          <w:tab w:val="left" w:pos="1080"/>
        </w:tabs>
        <w:spacing w:after="0" w:line="240" w:lineRule="auto"/>
        <w:ind w:right="57"/>
        <w:jc w:val="both"/>
        <w:rPr>
          <w:rFonts w:eastAsia="Times New Roman"/>
          <w:b/>
          <w:sz w:val="29"/>
          <w:szCs w:val="29"/>
          <w:lang w:eastAsia="ar-SA"/>
        </w:rPr>
      </w:pPr>
      <w:r w:rsidRPr="009A0239">
        <w:rPr>
          <w:rFonts w:eastAsia="Times New Roman"/>
          <w:b/>
          <w:sz w:val="29"/>
          <w:szCs w:val="29"/>
          <w:lang w:eastAsia="ar-SA"/>
        </w:rPr>
        <w:t xml:space="preserve">Про </w:t>
      </w:r>
      <w:r w:rsidR="00CF132B" w:rsidRPr="009A0239">
        <w:rPr>
          <w:rFonts w:eastAsia="Times New Roman"/>
          <w:b/>
          <w:sz w:val="29"/>
          <w:szCs w:val="29"/>
          <w:lang w:eastAsia="ar-SA"/>
        </w:rPr>
        <w:t>здійснення негайного ві</w:t>
      </w:r>
      <w:r w:rsidR="009A0239">
        <w:rPr>
          <w:rFonts w:eastAsia="Times New Roman"/>
          <w:b/>
          <w:sz w:val="29"/>
          <w:szCs w:val="29"/>
          <w:lang w:eastAsia="ar-SA"/>
        </w:rPr>
        <w:t xml:space="preserve">дібрання дітей, </w:t>
      </w:r>
    </w:p>
    <w:p w14:paraId="5C1BB4B4" w14:textId="77777777" w:rsidR="009A0239" w:rsidRDefault="007663B4" w:rsidP="007663B4">
      <w:pPr>
        <w:pStyle w:val="a5"/>
        <w:tabs>
          <w:tab w:val="left" w:pos="1080"/>
        </w:tabs>
        <w:spacing w:after="0" w:line="240" w:lineRule="auto"/>
        <w:ind w:right="57"/>
        <w:jc w:val="both"/>
        <w:rPr>
          <w:rFonts w:eastAsia="Times New Roman"/>
          <w:b/>
          <w:sz w:val="29"/>
          <w:szCs w:val="29"/>
          <w:lang w:eastAsia="ar-SA"/>
        </w:rPr>
      </w:pPr>
      <w:r w:rsidRPr="009A0239">
        <w:rPr>
          <w:rFonts w:eastAsia="Times New Roman"/>
          <w:b/>
          <w:sz w:val="29"/>
          <w:szCs w:val="29"/>
          <w:lang w:eastAsia="ar-SA"/>
        </w:rPr>
        <w:t xml:space="preserve">Скорика Віталія Вікторовича та </w:t>
      </w:r>
    </w:p>
    <w:p w14:paraId="73E55FB5" w14:textId="77777777" w:rsidR="009A0239" w:rsidRDefault="007663B4" w:rsidP="007663B4">
      <w:pPr>
        <w:pStyle w:val="a5"/>
        <w:tabs>
          <w:tab w:val="left" w:pos="1080"/>
        </w:tabs>
        <w:spacing w:after="0" w:line="240" w:lineRule="auto"/>
        <w:ind w:right="57"/>
        <w:jc w:val="both"/>
        <w:rPr>
          <w:rFonts w:eastAsia="Times New Roman"/>
          <w:b/>
          <w:sz w:val="29"/>
          <w:szCs w:val="29"/>
          <w:lang w:eastAsia="ar-SA"/>
        </w:rPr>
      </w:pPr>
      <w:proofErr w:type="spellStart"/>
      <w:r w:rsidRPr="009A0239">
        <w:rPr>
          <w:rFonts w:eastAsia="Times New Roman"/>
          <w:b/>
          <w:sz w:val="29"/>
          <w:szCs w:val="29"/>
          <w:lang w:eastAsia="ar-SA"/>
        </w:rPr>
        <w:t>Меньшова</w:t>
      </w:r>
      <w:proofErr w:type="spellEnd"/>
      <w:r w:rsidRPr="009A0239">
        <w:rPr>
          <w:rFonts w:eastAsia="Times New Roman"/>
          <w:b/>
          <w:sz w:val="29"/>
          <w:szCs w:val="29"/>
          <w:lang w:eastAsia="ar-SA"/>
        </w:rPr>
        <w:t xml:space="preserve"> Максима Вікторовича від </w:t>
      </w:r>
    </w:p>
    <w:p w14:paraId="1FBDF820" w14:textId="2DF039C7" w:rsidR="00CB1141" w:rsidRPr="009A0239" w:rsidRDefault="007663B4" w:rsidP="007663B4">
      <w:pPr>
        <w:pStyle w:val="a5"/>
        <w:tabs>
          <w:tab w:val="left" w:pos="1080"/>
        </w:tabs>
        <w:spacing w:after="0" w:line="240" w:lineRule="auto"/>
        <w:ind w:right="57"/>
        <w:jc w:val="both"/>
        <w:rPr>
          <w:b/>
          <w:bCs/>
          <w:sz w:val="29"/>
          <w:szCs w:val="29"/>
          <w:lang w:eastAsia="ru-RU"/>
        </w:rPr>
      </w:pPr>
      <w:r w:rsidRPr="009A0239">
        <w:rPr>
          <w:rFonts w:eastAsia="Times New Roman"/>
          <w:b/>
          <w:sz w:val="29"/>
          <w:szCs w:val="29"/>
          <w:lang w:eastAsia="ar-SA"/>
        </w:rPr>
        <w:t xml:space="preserve">прийомних батьків Ковальчука Олега О.Д. та Ковальчук І. І. </w:t>
      </w:r>
    </w:p>
    <w:p w14:paraId="55E4A2DD" w14:textId="77777777" w:rsidR="00CB1141" w:rsidRDefault="00CB1141" w:rsidP="00CB1141">
      <w:pPr>
        <w:pStyle w:val="a5"/>
        <w:tabs>
          <w:tab w:val="left" w:pos="1080"/>
        </w:tabs>
        <w:spacing w:after="0" w:line="240" w:lineRule="auto"/>
        <w:ind w:left="170" w:right="57"/>
        <w:jc w:val="both"/>
        <w:rPr>
          <w:b/>
          <w:bCs/>
          <w:sz w:val="29"/>
          <w:szCs w:val="29"/>
          <w:lang w:eastAsia="ru-RU"/>
        </w:rPr>
      </w:pPr>
    </w:p>
    <w:p w14:paraId="3F48DDD0" w14:textId="77777777" w:rsidR="00CB1141" w:rsidRDefault="00CB1141" w:rsidP="00CB1141">
      <w:pPr>
        <w:pStyle w:val="Standard"/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</w:pPr>
      <w:r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 xml:space="preserve">       </w:t>
      </w:r>
    </w:p>
    <w:p w14:paraId="18944A5C" w14:textId="5AB74364" w:rsidR="009C2C89" w:rsidRDefault="00CB1141" w:rsidP="008E09A9">
      <w:pPr>
        <w:pStyle w:val="Standard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 xml:space="preserve">    Відповідно до </w:t>
      </w:r>
      <w:r w:rsidR="007663B4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 xml:space="preserve">частини другої статті 170 «Сімейного Кодексу України», </w:t>
      </w:r>
      <w:r w:rsidR="00CF132B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 xml:space="preserve">Закону </w:t>
      </w:r>
      <w:r w:rsidR="009C2C89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>Ук</w:t>
      </w:r>
      <w:r w:rsidR="008E09A9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>раїни «</w:t>
      </w:r>
      <w:r w:rsidR="009A0239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 xml:space="preserve">Про охорону дитинства», </w:t>
      </w:r>
      <w:r w:rsidR="009C2C89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>З</w:t>
      </w:r>
      <w:r w:rsidR="00CF132B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>акону України</w:t>
      </w:r>
      <w:r w:rsidR="009A0239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 xml:space="preserve"> «</w:t>
      </w:r>
      <w:r w:rsidR="00F31377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>П</w:t>
      </w:r>
      <w:r w:rsidR="00CF132B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 xml:space="preserve">ро запобігання </w:t>
      </w:r>
      <w:r w:rsidR="009A0239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>та про</w:t>
      </w:r>
      <w:r w:rsidR="00CF132B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>тидію домашньому насильству</w:t>
      </w:r>
      <w:r w:rsidR="008E09A9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 xml:space="preserve">», </w:t>
      </w:r>
      <w:r w:rsidR="00130E78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>стат</w:t>
      </w:r>
      <w:r w:rsidR="00F31377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>т</w:t>
      </w:r>
      <w:r w:rsidR="00130E78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 xml:space="preserve">ею 34 Закону України «Про місцеве самоврядування в Україні», </w:t>
      </w:r>
      <w:r w:rsidR="009A0239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 xml:space="preserve">Положення про прийомну сім'ю, затвердженого постановою Кабінету Міністрів України від 26 квітня 2002 </w:t>
      </w:r>
      <w:r w:rsidR="008E09A9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 xml:space="preserve">  </w:t>
      </w:r>
      <w:r w:rsidR="009A0239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 xml:space="preserve">№ 565, </w:t>
      </w:r>
      <w:r w:rsidR="007663B4">
        <w:rPr>
          <w:rFonts w:ascii="Times New Roman" w:eastAsia="Times New Roman" w:hAnsi="Times New Roman" w:cs="Times New Roman"/>
          <w:bCs/>
          <w:sz w:val="29"/>
          <w:szCs w:val="29"/>
          <w:lang w:eastAsia="uk-UA"/>
        </w:rPr>
        <w:t xml:space="preserve">рішення комісії з питань захисту прав дитини </w:t>
      </w:r>
      <w:proofErr w:type="spellStart"/>
      <w:r w:rsidR="007663B4" w:rsidRPr="000964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Бродівської</w:t>
      </w:r>
      <w:proofErr w:type="spellEnd"/>
      <w:r w:rsidR="007663B4" w:rsidRPr="000964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ради від 20.08.2025 року №</w:t>
      </w:r>
      <w:r w:rsidR="009C2C8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663B4" w:rsidRPr="000964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26 «Про доцільність здійснення відібрання  </w:t>
      </w:r>
      <w:r w:rsidR="007663B4" w:rsidRPr="00096457">
        <w:rPr>
          <w:rFonts w:ascii="Times New Roman" w:eastAsia="Times New Roman" w:hAnsi="Times New Roman" w:cs="Times New Roman"/>
          <w:sz w:val="28"/>
          <w:szCs w:val="28"/>
          <w:lang w:eastAsia="ar-SA"/>
        </w:rPr>
        <w:t>дітей позбавлених батьківського піклування</w:t>
      </w:r>
      <w:r w:rsidR="00F3137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663B4" w:rsidRPr="000964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Скорика Віталія Вікторовича та </w:t>
      </w:r>
      <w:proofErr w:type="spellStart"/>
      <w:r w:rsidR="007663B4" w:rsidRPr="00096457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Меньшова</w:t>
      </w:r>
      <w:proofErr w:type="spellEnd"/>
      <w:r w:rsidR="007663B4" w:rsidRPr="000964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Максима Вікторовича від прийомних батьків Ко</w:t>
      </w:r>
      <w:r w:rsidR="00CF1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вальчука </w:t>
      </w:r>
      <w:r w:rsidR="007663B4" w:rsidRPr="00096457">
        <w:rPr>
          <w:rFonts w:ascii="Times New Roman" w:eastAsia="Times New Roman" w:hAnsi="Times New Roman" w:cs="Times New Roman"/>
          <w:sz w:val="28"/>
          <w:szCs w:val="28"/>
          <w:lang w:eastAsia="ar-SA"/>
        </w:rPr>
        <w:t>О.Д. т</w:t>
      </w:r>
      <w:r w:rsidR="00F31377">
        <w:rPr>
          <w:rFonts w:ascii="Times New Roman" w:eastAsia="Times New Roman" w:hAnsi="Times New Roman" w:cs="Times New Roman"/>
          <w:sz w:val="28"/>
          <w:szCs w:val="28"/>
          <w:lang w:eastAsia="ar-SA"/>
        </w:rPr>
        <w:t>а Ковальчук І. І.» враховуючи лист</w:t>
      </w:r>
      <w:r w:rsidR="007663B4" w:rsidRPr="000964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</w:t>
      </w:r>
      <w:r w:rsidR="00F313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7663B4" w:rsidRPr="000964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Дитячі Містечка</w:t>
      </w:r>
      <w:r w:rsidR="00F31377">
        <w:rPr>
          <w:rFonts w:ascii="Times New Roman" w:eastAsia="Times New Roman" w:hAnsi="Times New Roman" w:cs="Times New Roman"/>
          <w:sz w:val="28"/>
          <w:szCs w:val="28"/>
          <w:lang w:eastAsia="ar-SA"/>
        </w:rPr>
        <w:t>», виконавчий к</w:t>
      </w:r>
      <w:r w:rsidR="007663B4" w:rsidRPr="000964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омітет </w:t>
      </w:r>
      <w:proofErr w:type="spellStart"/>
      <w:r w:rsidR="007663B4" w:rsidRPr="00096457">
        <w:rPr>
          <w:rFonts w:ascii="Times New Roman" w:eastAsia="Times New Roman" w:hAnsi="Times New Roman" w:cs="Times New Roman"/>
          <w:sz w:val="28"/>
          <w:szCs w:val="28"/>
          <w:lang w:eastAsia="ar-SA"/>
        </w:rPr>
        <w:t>Бродівської</w:t>
      </w:r>
      <w:proofErr w:type="spellEnd"/>
      <w:r w:rsidR="007663B4" w:rsidRPr="000964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міської ради </w:t>
      </w:r>
      <w:r w:rsidR="009C2C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14:paraId="60C79DE5" w14:textId="77777777" w:rsidR="009C2C89" w:rsidRDefault="009C2C89" w:rsidP="007663B4">
      <w:pPr>
        <w:pStyle w:val="Standard"/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A335DC" w14:textId="0D0FCB0E" w:rsidR="00CB1141" w:rsidRPr="009A0239" w:rsidRDefault="009C2C89" w:rsidP="009A0239">
      <w:pPr>
        <w:pStyle w:val="Standard"/>
        <w:spacing w:after="0" w:line="240" w:lineRule="auto"/>
        <w:ind w:left="170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A02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ВИРІШУЄ</w:t>
      </w:r>
      <w:r w:rsidR="007663B4" w:rsidRPr="009A02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14:paraId="7555F862" w14:textId="77777777" w:rsidR="00CB1141" w:rsidRDefault="00CB1141" w:rsidP="00CB1141">
      <w:pPr>
        <w:suppressAutoHyphens/>
        <w:autoSpaceDN w:val="0"/>
        <w:ind w:left="170" w:right="57"/>
        <w:textAlignment w:val="baseline"/>
        <w:rPr>
          <w:b/>
          <w:sz w:val="29"/>
          <w:szCs w:val="29"/>
        </w:rPr>
      </w:pPr>
    </w:p>
    <w:p w14:paraId="7E26C208" w14:textId="66BD0844" w:rsidR="007663B4" w:rsidRDefault="00CB1141" w:rsidP="007663B4">
      <w:pPr>
        <w:pStyle w:val="a5"/>
        <w:tabs>
          <w:tab w:val="left" w:pos="1080"/>
        </w:tabs>
        <w:spacing w:after="0" w:line="240" w:lineRule="auto"/>
        <w:ind w:right="57"/>
        <w:jc w:val="both"/>
        <w:rPr>
          <w:rFonts w:eastAsia="Times New Roman"/>
          <w:sz w:val="29"/>
          <w:szCs w:val="29"/>
          <w:lang w:eastAsia="ar-SA"/>
        </w:rPr>
      </w:pPr>
      <w:r>
        <w:rPr>
          <w:bCs/>
          <w:sz w:val="29"/>
          <w:szCs w:val="29"/>
          <w:lang w:eastAsia="ru-RU"/>
        </w:rPr>
        <w:t xml:space="preserve"> </w:t>
      </w:r>
      <w:r w:rsidR="008E09A9">
        <w:rPr>
          <w:bCs/>
          <w:sz w:val="29"/>
          <w:szCs w:val="29"/>
          <w:lang w:eastAsia="ru-RU"/>
        </w:rPr>
        <w:t xml:space="preserve">  </w:t>
      </w:r>
      <w:r>
        <w:rPr>
          <w:bCs/>
          <w:sz w:val="29"/>
          <w:szCs w:val="29"/>
          <w:lang w:eastAsia="ru-RU"/>
        </w:rPr>
        <w:t xml:space="preserve">  </w:t>
      </w:r>
      <w:r>
        <w:rPr>
          <w:bCs/>
          <w:sz w:val="29"/>
          <w:szCs w:val="29"/>
        </w:rPr>
        <w:t>1.</w:t>
      </w:r>
      <w:r w:rsidR="007663B4">
        <w:rPr>
          <w:bCs/>
          <w:sz w:val="29"/>
          <w:szCs w:val="29"/>
        </w:rPr>
        <w:t>Здійснити негайне відібрання дітей</w:t>
      </w:r>
      <w:r w:rsidR="007663B4" w:rsidRPr="007663B4">
        <w:rPr>
          <w:rFonts w:eastAsia="Times New Roman"/>
          <w:sz w:val="29"/>
          <w:szCs w:val="29"/>
          <w:lang w:eastAsia="ar-SA"/>
        </w:rPr>
        <w:t xml:space="preserve"> </w:t>
      </w:r>
      <w:r w:rsidR="007663B4">
        <w:rPr>
          <w:rFonts w:eastAsia="Times New Roman"/>
          <w:sz w:val="29"/>
          <w:szCs w:val="29"/>
          <w:lang w:eastAsia="ar-SA"/>
        </w:rPr>
        <w:t>позбавлених батьківського піклування</w:t>
      </w:r>
      <w:r w:rsidR="009C2C89">
        <w:rPr>
          <w:rFonts w:eastAsia="Times New Roman"/>
          <w:sz w:val="29"/>
          <w:szCs w:val="29"/>
          <w:lang w:eastAsia="ar-SA"/>
        </w:rPr>
        <w:t>,</w:t>
      </w:r>
      <w:r w:rsidR="007663B4">
        <w:rPr>
          <w:rFonts w:eastAsia="Times New Roman"/>
          <w:sz w:val="29"/>
          <w:szCs w:val="29"/>
          <w:lang w:eastAsia="ar-SA"/>
        </w:rPr>
        <w:t xml:space="preserve"> Скорика Віталія Вікторовича 01 листопада 2011 р.</w:t>
      </w:r>
      <w:r w:rsidR="008E09A9">
        <w:rPr>
          <w:rFonts w:eastAsia="Times New Roman"/>
          <w:sz w:val="29"/>
          <w:szCs w:val="29"/>
          <w:lang w:eastAsia="ar-SA"/>
        </w:rPr>
        <w:t xml:space="preserve"> </w:t>
      </w:r>
      <w:r w:rsidR="007663B4">
        <w:rPr>
          <w:rFonts w:eastAsia="Times New Roman"/>
          <w:sz w:val="29"/>
          <w:szCs w:val="29"/>
          <w:lang w:eastAsia="ar-SA"/>
        </w:rPr>
        <w:t xml:space="preserve">н. та </w:t>
      </w:r>
      <w:proofErr w:type="spellStart"/>
      <w:r w:rsidR="007663B4">
        <w:rPr>
          <w:rFonts w:eastAsia="Times New Roman"/>
          <w:sz w:val="29"/>
          <w:szCs w:val="29"/>
          <w:lang w:eastAsia="ar-SA"/>
        </w:rPr>
        <w:t>Меньшова</w:t>
      </w:r>
      <w:proofErr w:type="spellEnd"/>
      <w:r w:rsidR="007663B4">
        <w:rPr>
          <w:rFonts w:eastAsia="Times New Roman"/>
          <w:sz w:val="29"/>
          <w:szCs w:val="29"/>
          <w:lang w:eastAsia="ar-SA"/>
        </w:rPr>
        <w:t xml:space="preserve"> Максима Вікторовича 29 квітня 2017 р.</w:t>
      </w:r>
      <w:r w:rsidR="008E09A9">
        <w:rPr>
          <w:rFonts w:eastAsia="Times New Roman"/>
          <w:sz w:val="29"/>
          <w:szCs w:val="29"/>
          <w:lang w:eastAsia="ar-SA"/>
        </w:rPr>
        <w:t xml:space="preserve"> </w:t>
      </w:r>
      <w:r w:rsidR="007663B4">
        <w:rPr>
          <w:rFonts w:eastAsia="Times New Roman"/>
          <w:sz w:val="29"/>
          <w:szCs w:val="29"/>
          <w:lang w:eastAsia="ar-SA"/>
        </w:rPr>
        <w:t>н. від прийомних батьків Ковальчука Олега Дмитровича 28 лютого 1981 р.</w:t>
      </w:r>
      <w:r w:rsidR="008E09A9">
        <w:rPr>
          <w:rFonts w:eastAsia="Times New Roman"/>
          <w:sz w:val="29"/>
          <w:szCs w:val="29"/>
          <w:lang w:eastAsia="ar-SA"/>
        </w:rPr>
        <w:t xml:space="preserve"> </w:t>
      </w:r>
      <w:r w:rsidR="007663B4">
        <w:rPr>
          <w:rFonts w:eastAsia="Times New Roman"/>
          <w:sz w:val="29"/>
          <w:szCs w:val="29"/>
          <w:lang w:eastAsia="ar-SA"/>
        </w:rPr>
        <w:t>н. та Ковальчук Ірини Ігорівни 05 вересня 1980 р.</w:t>
      </w:r>
      <w:r w:rsidR="008E09A9">
        <w:rPr>
          <w:rFonts w:eastAsia="Times New Roman"/>
          <w:sz w:val="29"/>
          <w:szCs w:val="29"/>
          <w:lang w:eastAsia="ar-SA"/>
        </w:rPr>
        <w:t xml:space="preserve"> </w:t>
      </w:r>
      <w:r w:rsidR="007663B4">
        <w:rPr>
          <w:rFonts w:eastAsia="Times New Roman"/>
          <w:sz w:val="29"/>
          <w:szCs w:val="29"/>
          <w:lang w:eastAsia="ar-SA"/>
        </w:rPr>
        <w:t>н.</w:t>
      </w:r>
      <w:r w:rsidR="00F31377">
        <w:rPr>
          <w:rFonts w:eastAsia="Times New Roman"/>
          <w:sz w:val="29"/>
          <w:szCs w:val="29"/>
          <w:lang w:eastAsia="ar-SA"/>
        </w:rPr>
        <w:t>,</w:t>
      </w:r>
      <w:r w:rsidR="007663B4">
        <w:rPr>
          <w:rFonts w:eastAsia="Times New Roman"/>
          <w:sz w:val="29"/>
          <w:szCs w:val="29"/>
          <w:lang w:eastAsia="ar-SA"/>
        </w:rPr>
        <w:t xml:space="preserve"> жителів міста Броди вулиця Кропивницького 4а</w:t>
      </w:r>
      <w:r w:rsidR="00F31377">
        <w:rPr>
          <w:rFonts w:eastAsia="Times New Roman"/>
          <w:sz w:val="29"/>
          <w:szCs w:val="29"/>
          <w:lang w:eastAsia="ar-SA"/>
        </w:rPr>
        <w:t xml:space="preserve">, у зв'язку </w:t>
      </w:r>
      <w:r w:rsidR="007663B4">
        <w:rPr>
          <w:rFonts w:eastAsia="Times New Roman"/>
          <w:sz w:val="29"/>
          <w:szCs w:val="29"/>
          <w:lang w:eastAsia="ar-SA"/>
        </w:rPr>
        <w:t>з виникненням загрози для життя і здоров</w:t>
      </w:r>
      <w:r w:rsidR="00096457">
        <w:rPr>
          <w:rFonts w:eastAsia="Times New Roman"/>
          <w:sz w:val="29"/>
          <w:szCs w:val="29"/>
          <w:lang w:eastAsia="ar-SA"/>
        </w:rPr>
        <w:t>'</w:t>
      </w:r>
      <w:r w:rsidR="007663B4">
        <w:rPr>
          <w:rFonts w:eastAsia="Times New Roman"/>
          <w:sz w:val="29"/>
          <w:szCs w:val="29"/>
          <w:lang w:eastAsia="ar-SA"/>
        </w:rPr>
        <w:t>я дітей .</w:t>
      </w:r>
    </w:p>
    <w:p w14:paraId="2FEEA59E" w14:textId="1E5D129C" w:rsidR="007663B4" w:rsidRDefault="00096457" w:rsidP="007663B4">
      <w:pPr>
        <w:pStyle w:val="a5"/>
        <w:tabs>
          <w:tab w:val="left" w:pos="1080"/>
        </w:tabs>
        <w:spacing w:after="0" w:line="240" w:lineRule="auto"/>
        <w:ind w:right="57"/>
        <w:jc w:val="both"/>
        <w:rPr>
          <w:rFonts w:eastAsia="Times New Roman"/>
          <w:sz w:val="29"/>
          <w:szCs w:val="29"/>
          <w:lang w:eastAsia="ar-SA"/>
        </w:rPr>
      </w:pPr>
      <w:r>
        <w:rPr>
          <w:rFonts w:eastAsia="Times New Roman"/>
          <w:sz w:val="29"/>
          <w:szCs w:val="29"/>
          <w:lang w:eastAsia="ar-SA"/>
        </w:rPr>
        <w:t xml:space="preserve">  </w:t>
      </w:r>
      <w:r w:rsidR="007663B4">
        <w:rPr>
          <w:rFonts w:eastAsia="Times New Roman"/>
          <w:sz w:val="29"/>
          <w:szCs w:val="29"/>
          <w:lang w:eastAsia="ar-SA"/>
        </w:rPr>
        <w:t xml:space="preserve">2. Службі у справах дітей </w:t>
      </w:r>
      <w:proofErr w:type="spellStart"/>
      <w:r w:rsidR="007663B4">
        <w:rPr>
          <w:rFonts w:eastAsia="Times New Roman"/>
          <w:sz w:val="29"/>
          <w:szCs w:val="29"/>
          <w:lang w:eastAsia="ar-SA"/>
        </w:rPr>
        <w:t>Бродівської</w:t>
      </w:r>
      <w:proofErr w:type="spellEnd"/>
      <w:r w:rsidR="007663B4">
        <w:rPr>
          <w:rFonts w:eastAsia="Times New Roman"/>
          <w:sz w:val="29"/>
          <w:szCs w:val="29"/>
          <w:lang w:eastAsia="ar-SA"/>
        </w:rPr>
        <w:t xml:space="preserve"> міської ради</w:t>
      </w:r>
      <w:r w:rsidR="00F31377">
        <w:rPr>
          <w:rFonts w:eastAsia="Times New Roman"/>
          <w:sz w:val="29"/>
          <w:szCs w:val="29"/>
          <w:lang w:eastAsia="ar-SA"/>
        </w:rPr>
        <w:t xml:space="preserve"> /</w:t>
      </w:r>
      <w:proofErr w:type="spellStart"/>
      <w:r w:rsidR="007663B4">
        <w:rPr>
          <w:rFonts w:eastAsia="Times New Roman"/>
          <w:sz w:val="29"/>
          <w:szCs w:val="29"/>
          <w:lang w:eastAsia="ar-SA"/>
        </w:rPr>
        <w:t>Бедрій</w:t>
      </w:r>
      <w:proofErr w:type="spellEnd"/>
      <w:r w:rsidR="007663B4">
        <w:rPr>
          <w:rFonts w:eastAsia="Times New Roman"/>
          <w:sz w:val="29"/>
          <w:szCs w:val="29"/>
          <w:lang w:eastAsia="ar-SA"/>
        </w:rPr>
        <w:t xml:space="preserve"> Н. П</w:t>
      </w:r>
      <w:r w:rsidR="00F31377">
        <w:rPr>
          <w:rFonts w:eastAsia="Times New Roman"/>
          <w:sz w:val="29"/>
          <w:szCs w:val="29"/>
          <w:lang w:eastAsia="ar-SA"/>
        </w:rPr>
        <w:t>/</w:t>
      </w:r>
      <w:r w:rsidR="007663B4">
        <w:rPr>
          <w:rFonts w:eastAsia="Times New Roman"/>
          <w:sz w:val="29"/>
          <w:szCs w:val="29"/>
          <w:lang w:eastAsia="ar-SA"/>
        </w:rPr>
        <w:t>. :</w:t>
      </w:r>
    </w:p>
    <w:p w14:paraId="715469D9" w14:textId="77777777" w:rsidR="007663B4" w:rsidRDefault="00096457" w:rsidP="007663B4">
      <w:pPr>
        <w:pStyle w:val="a5"/>
        <w:tabs>
          <w:tab w:val="left" w:pos="1080"/>
        </w:tabs>
        <w:spacing w:after="0" w:line="240" w:lineRule="auto"/>
        <w:ind w:right="57"/>
        <w:jc w:val="both"/>
        <w:rPr>
          <w:rFonts w:eastAsia="Times New Roman"/>
          <w:sz w:val="29"/>
          <w:szCs w:val="29"/>
          <w:lang w:eastAsia="ar-SA"/>
        </w:rPr>
      </w:pPr>
      <w:r>
        <w:rPr>
          <w:rFonts w:eastAsia="Times New Roman"/>
          <w:sz w:val="29"/>
          <w:szCs w:val="29"/>
          <w:lang w:eastAsia="ar-SA"/>
        </w:rPr>
        <w:t xml:space="preserve">      2.1 З</w:t>
      </w:r>
      <w:r w:rsidR="007663B4">
        <w:rPr>
          <w:rFonts w:eastAsia="Times New Roman"/>
          <w:sz w:val="29"/>
          <w:szCs w:val="29"/>
          <w:lang w:eastAsia="ar-SA"/>
        </w:rPr>
        <w:t xml:space="preserve">абезпечити тимчасове влаштування дітей </w:t>
      </w:r>
      <w:r>
        <w:rPr>
          <w:rFonts w:eastAsia="Times New Roman"/>
          <w:sz w:val="29"/>
          <w:szCs w:val="29"/>
          <w:lang w:eastAsia="ar-SA"/>
        </w:rPr>
        <w:t>.</w:t>
      </w:r>
    </w:p>
    <w:p w14:paraId="4E6DA6A9" w14:textId="49A36779" w:rsidR="00096457" w:rsidRDefault="00096457" w:rsidP="007663B4">
      <w:pPr>
        <w:pStyle w:val="a5"/>
        <w:tabs>
          <w:tab w:val="left" w:pos="1080"/>
        </w:tabs>
        <w:spacing w:after="0" w:line="240" w:lineRule="auto"/>
        <w:ind w:right="57"/>
        <w:jc w:val="both"/>
        <w:rPr>
          <w:rFonts w:eastAsia="Times New Roman"/>
          <w:sz w:val="29"/>
          <w:szCs w:val="29"/>
          <w:lang w:eastAsia="ar-SA"/>
        </w:rPr>
      </w:pPr>
      <w:r>
        <w:rPr>
          <w:rFonts w:eastAsia="Times New Roman"/>
          <w:sz w:val="29"/>
          <w:szCs w:val="29"/>
          <w:lang w:eastAsia="ar-SA"/>
        </w:rPr>
        <w:t xml:space="preserve">      2.2. Підготувати проект по</w:t>
      </w:r>
      <w:r w:rsidR="00F31377">
        <w:rPr>
          <w:rFonts w:eastAsia="Times New Roman"/>
          <w:sz w:val="29"/>
          <w:szCs w:val="29"/>
          <w:lang w:eastAsia="ar-SA"/>
        </w:rPr>
        <w:t>зову органу опіки і піклування в</w:t>
      </w:r>
      <w:r>
        <w:rPr>
          <w:rFonts w:eastAsia="Times New Roman"/>
          <w:sz w:val="29"/>
          <w:szCs w:val="29"/>
          <w:lang w:eastAsia="ar-SA"/>
        </w:rPr>
        <w:t xml:space="preserve">иконавчого комітету </w:t>
      </w:r>
      <w:proofErr w:type="spellStart"/>
      <w:r>
        <w:rPr>
          <w:rFonts w:eastAsia="Times New Roman"/>
          <w:sz w:val="29"/>
          <w:szCs w:val="29"/>
          <w:lang w:eastAsia="ar-SA"/>
        </w:rPr>
        <w:t>Бродівської</w:t>
      </w:r>
      <w:proofErr w:type="spellEnd"/>
      <w:r>
        <w:rPr>
          <w:rFonts w:eastAsia="Times New Roman"/>
          <w:sz w:val="29"/>
          <w:szCs w:val="29"/>
          <w:lang w:eastAsia="ar-SA"/>
        </w:rPr>
        <w:t xml:space="preserve"> міської ради про припинення дії договору та забезпечення функціонування прийомної сім</w:t>
      </w:r>
      <w:r w:rsidR="00CF132B">
        <w:rPr>
          <w:rFonts w:eastAsia="Times New Roman"/>
          <w:sz w:val="29"/>
          <w:szCs w:val="29"/>
          <w:lang w:eastAsia="ar-SA"/>
        </w:rPr>
        <w:t>'</w:t>
      </w:r>
      <w:r>
        <w:rPr>
          <w:rFonts w:eastAsia="Times New Roman"/>
          <w:sz w:val="29"/>
          <w:szCs w:val="29"/>
          <w:lang w:eastAsia="ar-SA"/>
        </w:rPr>
        <w:t>ї від 01 березня 2024 року №2 укл</w:t>
      </w:r>
      <w:r w:rsidR="00F31377">
        <w:rPr>
          <w:rFonts w:eastAsia="Times New Roman"/>
          <w:sz w:val="29"/>
          <w:szCs w:val="29"/>
          <w:lang w:eastAsia="ar-SA"/>
        </w:rPr>
        <w:t>аденого між в</w:t>
      </w:r>
      <w:r>
        <w:rPr>
          <w:rFonts w:eastAsia="Times New Roman"/>
          <w:sz w:val="29"/>
          <w:szCs w:val="29"/>
          <w:lang w:eastAsia="ar-SA"/>
        </w:rPr>
        <w:t xml:space="preserve">иконавчим комітетом </w:t>
      </w:r>
      <w:proofErr w:type="spellStart"/>
      <w:r>
        <w:rPr>
          <w:rFonts w:eastAsia="Times New Roman"/>
          <w:sz w:val="29"/>
          <w:szCs w:val="29"/>
          <w:lang w:eastAsia="ar-SA"/>
        </w:rPr>
        <w:t>Бродівської</w:t>
      </w:r>
      <w:proofErr w:type="spellEnd"/>
      <w:r>
        <w:rPr>
          <w:rFonts w:eastAsia="Times New Roman"/>
          <w:sz w:val="29"/>
          <w:szCs w:val="29"/>
          <w:lang w:eastAsia="ar-SA"/>
        </w:rPr>
        <w:t xml:space="preserve"> міської ради та</w:t>
      </w:r>
      <w:r w:rsidR="00F31377">
        <w:rPr>
          <w:rFonts w:eastAsia="Times New Roman"/>
          <w:sz w:val="29"/>
          <w:szCs w:val="29"/>
          <w:lang w:eastAsia="ar-SA"/>
        </w:rPr>
        <w:t xml:space="preserve"> прийомними батьками Ковальчук Олегом Дмитровичем ,</w:t>
      </w:r>
      <w:r>
        <w:rPr>
          <w:rFonts w:eastAsia="Times New Roman"/>
          <w:sz w:val="29"/>
          <w:szCs w:val="29"/>
          <w:lang w:eastAsia="ar-SA"/>
        </w:rPr>
        <w:t xml:space="preserve"> Ковальчук </w:t>
      </w:r>
      <w:r w:rsidR="00F31377">
        <w:rPr>
          <w:rFonts w:eastAsia="Times New Roman"/>
          <w:sz w:val="29"/>
          <w:szCs w:val="29"/>
          <w:lang w:eastAsia="ar-SA"/>
        </w:rPr>
        <w:t>Іриною Ігорівною.</w:t>
      </w:r>
    </w:p>
    <w:p w14:paraId="5F9F92E9" w14:textId="0B5C88EB" w:rsidR="00096457" w:rsidRDefault="00CF132B" w:rsidP="007663B4">
      <w:pPr>
        <w:pStyle w:val="a5"/>
        <w:tabs>
          <w:tab w:val="left" w:pos="1080"/>
        </w:tabs>
        <w:spacing w:after="0" w:line="240" w:lineRule="auto"/>
        <w:ind w:right="57"/>
        <w:jc w:val="both"/>
        <w:rPr>
          <w:rFonts w:eastAsia="Times New Roman"/>
          <w:sz w:val="29"/>
          <w:szCs w:val="29"/>
          <w:lang w:eastAsia="ar-SA"/>
        </w:rPr>
      </w:pPr>
      <w:r>
        <w:rPr>
          <w:rFonts w:eastAsia="Times New Roman"/>
          <w:sz w:val="29"/>
          <w:szCs w:val="29"/>
          <w:lang w:eastAsia="ar-SA"/>
        </w:rPr>
        <w:t xml:space="preserve">       </w:t>
      </w:r>
      <w:r w:rsidR="00096457">
        <w:rPr>
          <w:rFonts w:eastAsia="Times New Roman"/>
          <w:sz w:val="29"/>
          <w:szCs w:val="29"/>
          <w:lang w:eastAsia="ar-SA"/>
        </w:rPr>
        <w:t xml:space="preserve">2.3. Негайно повідомити </w:t>
      </w:r>
      <w:r w:rsidR="00F31377">
        <w:rPr>
          <w:rFonts w:eastAsia="Times New Roman"/>
          <w:sz w:val="29"/>
          <w:szCs w:val="29"/>
          <w:lang w:eastAsia="ar-SA"/>
        </w:rPr>
        <w:t xml:space="preserve">заступника начальника </w:t>
      </w:r>
      <w:proofErr w:type="spellStart"/>
      <w:r w:rsidR="00F31377">
        <w:rPr>
          <w:rFonts w:eastAsia="Times New Roman"/>
          <w:sz w:val="29"/>
          <w:szCs w:val="29"/>
          <w:lang w:eastAsia="ar-SA"/>
        </w:rPr>
        <w:t>Золочівської</w:t>
      </w:r>
      <w:proofErr w:type="spellEnd"/>
      <w:r w:rsidR="00F31377">
        <w:rPr>
          <w:rFonts w:eastAsia="Times New Roman"/>
          <w:sz w:val="29"/>
          <w:szCs w:val="29"/>
          <w:lang w:eastAsia="ar-SA"/>
        </w:rPr>
        <w:t xml:space="preserve"> окружної </w:t>
      </w:r>
      <w:r>
        <w:rPr>
          <w:rFonts w:eastAsia="Times New Roman"/>
          <w:sz w:val="29"/>
          <w:szCs w:val="29"/>
          <w:lang w:eastAsia="ar-SA"/>
        </w:rPr>
        <w:t xml:space="preserve"> прокуратури Львівської області </w:t>
      </w:r>
      <w:r w:rsidR="00096457">
        <w:rPr>
          <w:rFonts w:eastAsia="Times New Roman"/>
          <w:sz w:val="29"/>
          <w:szCs w:val="29"/>
          <w:lang w:eastAsia="ar-SA"/>
        </w:rPr>
        <w:t>про факт відібрання дітей.</w:t>
      </w:r>
    </w:p>
    <w:p w14:paraId="7CF31109" w14:textId="77777777" w:rsidR="008E09A9" w:rsidRDefault="008E09A9" w:rsidP="007663B4">
      <w:pPr>
        <w:pStyle w:val="a5"/>
        <w:tabs>
          <w:tab w:val="left" w:pos="1080"/>
        </w:tabs>
        <w:spacing w:after="0" w:line="240" w:lineRule="auto"/>
        <w:ind w:right="57"/>
        <w:jc w:val="both"/>
        <w:rPr>
          <w:rFonts w:eastAsia="Times New Roman"/>
          <w:sz w:val="29"/>
          <w:szCs w:val="29"/>
          <w:lang w:eastAsia="ar-SA"/>
        </w:rPr>
      </w:pPr>
    </w:p>
    <w:p w14:paraId="07D3D59B" w14:textId="77777777" w:rsidR="00CF132B" w:rsidRDefault="00CF132B" w:rsidP="00CF132B">
      <w:pPr>
        <w:pStyle w:val="a5"/>
        <w:tabs>
          <w:tab w:val="left" w:pos="1080"/>
        </w:tabs>
        <w:spacing w:after="0" w:line="240" w:lineRule="auto"/>
        <w:ind w:right="57"/>
        <w:jc w:val="both"/>
        <w:rPr>
          <w:rFonts w:eastAsia="Times New Roman"/>
          <w:sz w:val="29"/>
          <w:szCs w:val="29"/>
          <w:lang w:eastAsia="ar-SA"/>
        </w:rPr>
      </w:pPr>
      <w:r>
        <w:rPr>
          <w:rFonts w:eastAsia="Times New Roman"/>
          <w:sz w:val="29"/>
          <w:szCs w:val="29"/>
          <w:lang w:eastAsia="ar-SA"/>
        </w:rPr>
        <w:t>3. Попередити прийомних батьків про відповідальність за перешкоджання виконання цього рішення .</w:t>
      </w:r>
    </w:p>
    <w:p w14:paraId="64B6506E" w14:textId="04A9F64F" w:rsidR="00CB1141" w:rsidRPr="00CF132B" w:rsidRDefault="00CF132B" w:rsidP="00CF132B">
      <w:pPr>
        <w:pStyle w:val="a5"/>
        <w:tabs>
          <w:tab w:val="left" w:pos="1080"/>
        </w:tabs>
        <w:spacing w:after="0" w:line="240" w:lineRule="auto"/>
        <w:ind w:right="57"/>
        <w:jc w:val="both"/>
        <w:rPr>
          <w:rFonts w:eastAsia="Times New Roman"/>
          <w:sz w:val="29"/>
          <w:szCs w:val="29"/>
          <w:lang w:eastAsia="ar-SA"/>
        </w:rPr>
      </w:pPr>
      <w:r>
        <w:rPr>
          <w:rFonts w:eastAsia="Times New Roman"/>
          <w:sz w:val="29"/>
          <w:szCs w:val="29"/>
          <w:lang w:eastAsia="ar-SA"/>
        </w:rPr>
        <w:t>4</w:t>
      </w:r>
      <w:r w:rsidR="00F31377">
        <w:rPr>
          <w:bCs/>
          <w:sz w:val="29"/>
          <w:szCs w:val="29"/>
        </w:rPr>
        <w:t>. Контроль за виконанням рішення</w:t>
      </w:r>
      <w:r w:rsidR="00CB1141">
        <w:rPr>
          <w:bCs/>
          <w:sz w:val="29"/>
          <w:szCs w:val="29"/>
        </w:rPr>
        <w:t xml:space="preserve"> залишаю за собою. </w:t>
      </w:r>
    </w:p>
    <w:p w14:paraId="413883D9" w14:textId="77777777" w:rsidR="00CB1141" w:rsidRDefault="00CB1141" w:rsidP="00CB1141">
      <w:pPr>
        <w:tabs>
          <w:tab w:val="left" w:pos="1080"/>
        </w:tabs>
        <w:ind w:left="-567"/>
        <w:rPr>
          <w:bCs/>
          <w:sz w:val="29"/>
          <w:szCs w:val="29"/>
        </w:rPr>
      </w:pPr>
    </w:p>
    <w:p w14:paraId="3026E749" w14:textId="77777777" w:rsidR="00CB1141" w:rsidRDefault="00CB1141" w:rsidP="00CB1141">
      <w:pPr>
        <w:tabs>
          <w:tab w:val="left" w:pos="1080"/>
        </w:tabs>
        <w:ind w:left="-567"/>
        <w:rPr>
          <w:bCs/>
          <w:sz w:val="29"/>
          <w:szCs w:val="29"/>
        </w:rPr>
      </w:pPr>
    </w:p>
    <w:p w14:paraId="13E17B89" w14:textId="77777777" w:rsidR="008E09A9" w:rsidRDefault="008E09A9" w:rsidP="00CB1141">
      <w:pPr>
        <w:tabs>
          <w:tab w:val="left" w:pos="1080"/>
        </w:tabs>
        <w:ind w:left="-567"/>
        <w:rPr>
          <w:bCs/>
          <w:sz w:val="29"/>
          <w:szCs w:val="29"/>
        </w:rPr>
      </w:pPr>
      <w:bookmarkStart w:id="0" w:name="_GoBack"/>
      <w:bookmarkEnd w:id="0"/>
    </w:p>
    <w:p w14:paraId="5F83B1FC" w14:textId="77777777" w:rsidR="00CB1141" w:rsidRPr="00CF132B" w:rsidRDefault="00CF132B" w:rsidP="00CF132B">
      <w:pPr>
        <w:tabs>
          <w:tab w:val="left" w:pos="1080"/>
        </w:tabs>
        <w:ind w:left="-567"/>
        <w:jc w:val="center"/>
        <w:rPr>
          <w:bCs/>
          <w:sz w:val="29"/>
          <w:szCs w:val="29"/>
        </w:rPr>
      </w:pPr>
      <w:r>
        <w:rPr>
          <w:bCs/>
          <w:sz w:val="29"/>
          <w:szCs w:val="29"/>
        </w:rPr>
        <w:t>Перший заступник міського голови                                            Ірина ОЛЕХА</w:t>
      </w:r>
    </w:p>
    <w:p w14:paraId="5A5001E9" w14:textId="77777777" w:rsidR="00CC4E6F" w:rsidRPr="00CF132B" w:rsidRDefault="00CB1141" w:rsidP="00CF132B">
      <w:pPr>
        <w:pStyle w:val="a6"/>
        <w:ind w:left="-567" w:hanging="425"/>
        <w:rPr>
          <w:rFonts w:ascii="Times New Roman" w:hAnsi="Times New Roman"/>
          <w:b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</w:rPr>
        <w:t xml:space="preserve">         </w:t>
      </w:r>
    </w:p>
    <w:sectPr w:rsidR="00CC4E6F" w:rsidRPr="00CF132B" w:rsidSect="00CF132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6F"/>
    <w:rsid w:val="00011AD1"/>
    <w:rsid w:val="000371AF"/>
    <w:rsid w:val="00070507"/>
    <w:rsid w:val="00080D5C"/>
    <w:rsid w:val="00091D67"/>
    <w:rsid w:val="000941C6"/>
    <w:rsid w:val="00096457"/>
    <w:rsid w:val="000D1EFA"/>
    <w:rsid w:val="000D55A4"/>
    <w:rsid w:val="000E33F2"/>
    <w:rsid w:val="0011223E"/>
    <w:rsid w:val="00130E78"/>
    <w:rsid w:val="00142125"/>
    <w:rsid w:val="001A67CB"/>
    <w:rsid w:val="001A7803"/>
    <w:rsid w:val="001F0A40"/>
    <w:rsid w:val="00235758"/>
    <w:rsid w:val="002361AB"/>
    <w:rsid w:val="002413BD"/>
    <w:rsid w:val="00241AD7"/>
    <w:rsid w:val="002470EC"/>
    <w:rsid w:val="00257F80"/>
    <w:rsid w:val="0026254F"/>
    <w:rsid w:val="00275C8C"/>
    <w:rsid w:val="00297921"/>
    <w:rsid w:val="002A7E43"/>
    <w:rsid w:val="002C3F93"/>
    <w:rsid w:val="002C7CB6"/>
    <w:rsid w:val="00317443"/>
    <w:rsid w:val="00321696"/>
    <w:rsid w:val="00333FDB"/>
    <w:rsid w:val="00371DA8"/>
    <w:rsid w:val="003779B6"/>
    <w:rsid w:val="003A3385"/>
    <w:rsid w:val="003D557D"/>
    <w:rsid w:val="003D7CB4"/>
    <w:rsid w:val="003F30F8"/>
    <w:rsid w:val="004072D1"/>
    <w:rsid w:val="00450AC4"/>
    <w:rsid w:val="00460A12"/>
    <w:rsid w:val="0048392A"/>
    <w:rsid w:val="00490360"/>
    <w:rsid w:val="004973E3"/>
    <w:rsid w:val="004F6ADD"/>
    <w:rsid w:val="00543284"/>
    <w:rsid w:val="00551535"/>
    <w:rsid w:val="00565285"/>
    <w:rsid w:val="00572DC0"/>
    <w:rsid w:val="00573DF6"/>
    <w:rsid w:val="005D4FDE"/>
    <w:rsid w:val="00613D99"/>
    <w:rsid w:val="00616384"/>
    <w:rsid w:val="006338B0"/>
    <w:rsid w:val="00637FDC"/>
    <w:rsid w:val="00655436"/>
    <w:rsid w:val="00687FC4"/>
    <w:rsid w:val="00694878"/>
    <w:rsid w:val="0069793E"/>
    <w:rsid w:val="006B2068"/>
    <w:rsid w:val="006E57DE"/>
    <w:rsid w:val="006F58F4"/>
    <w:rsid w:val="007013FC"/>
    <w:rsid w:val="00701586"/>
    <w:rsid w:val="00714CD7"/>
    <w:rsid w:val="0071523A"/>
    <w:rsid w:val="00717731"/>
    <w:rsid w:val="007438CE"/>
    <w:rsid w:val="00750ECE"/>
    <w:rsid w:val="00761821"/>
    <w:rsid w:val="007663B4"/>
    <w:rsid w:val="00781443"/>
    <w:rsid w:val="007A127C"/>
    <w:rsid w:val="007B4C8F"/>
    <w:rsid w:val="007B748C"/>
    <w:rsid w:val="007D0E21"/>
    <w:rsid w:val="007D4149"/>
    <w:rsid w:val="00802554"/>
    <w:rsid w:val="008036FF"/>
    <w:rsid w:val="00861AA0"/>
    <w:rsid w:val="0089020F"/>
    <w:rsid w:val="008A502E"/>
    <w:rsid w:val="008C68C9"/>
    <w:rsid w:val="008D2EB3"/>
    <w:rsid w:val="008D6335"/>
    <w:rsid w:val="008E042D"/>
    <w:rsid w:val="008E09A9"/>
    <w:rsid w:val="008E22C5"/>
    <w:rsid w:val="008E3832"/>
    <w:rsid w:val="008E5FAC"/>
    <w:rsid w:val="008F2058"/>
    <w:rsid w:val="008F2281"/>
    <w:rsid w:val="00931ED0"/>
    <w:rsid w:val="00933061"/>
    <w:rsid w:val="0096758B"/>
    <w:rsid w:val="00986044"/>
    <w:rsid w:val="00987AC4"/>
    <w:rsid w:val="0099777E"/>
    <w:rsid w:val="009A0239"/>
    <w:rsid w:val="009C2C89"/>
    <w:rsid w:val="009E0854"/>
    <w:rsid w:val="00A01D88"/>
    <w:rsid w:val="00A32D9B"/>
    <w:rsid w:val="00A433B6"/>
    <w:rsid w:val="00A46DA5"/>
    <w:rsid w:val="00A6238B"/>
    <w:rsid w:val="00A81E74"/>
    <w:rsid w:val="00AC69D7"/>
    <w:rsid w:val="00AE4CC5"/>
    <w:rsid w:val="00AE63C7"/>
    <w:rsid w:val="00AF49C0"/>
    <w:rsid w:val="00B27B79"/>
    <w:rsid w:val="00B327A9"/>
    <w:rsid w:val="00B37416"/>
    <w:rsid w:val="00B45FD2"/>
    <w:rsid w:val="00B55475"/>
    <w:rsid w:val="00B567DB"/>
    <w:rsid w:val="00B85DE5"/>
    <w:rsid w:val="00BA20F1"/>
    <w:rsid w:val="00C16B26"/>
    <w:rsid w:val="00C2233E"/>
    <w:rsid w:val="00C273B7"/>
    <w:rsid w:val="00C4190D"/>
    <w:rsid w:val="00C45FE7"/>
    <w:rsid w:val="00C46A93"/>
    <w:rsid w:val="00C73BB8"/>
    <w:rsid w:val="00C8654B"/>
    <w:rsid w:val="00C9794C"/>
    <w:rsid w:val="00CB1141"/>
    <w:rsid w:val="00CC4E6F"/>
    <w:rsid w:val="00CD236C"/>
    <w:rsid w:val="00CE4833"/>
    <w:rsid w:val="00CF132B"/>
    <w:rsid w:val="00D229A9"/>
    <w:rsid w:val="00D5144D"/>
    <w:rsid w:val="00D52CA4"/>
    <w:rsid w:val="00D53A07"/>
    <w:rsid w:val="00D56535"/>
    <w:rsid w:val="00D57D23"/>
    <w:rsid w:val="00D672A7"/>
    <w:rsid w:val="00D67605"/>
    <w:rsid w:val="00D7406D"/>
    <w:rsid w:val="00D86EE0"/>
    <w:rsid w:val="00DA078B"/>
    <w:rsid w:val="00DA4F0E"/>
    <w:rsid w:val="00DC6871"/>
    <w:rsid w:val="00DD3A7A"/>
    <w:rsid w:val="00E168FF"/>
    <w:rsid w:val="00E21746"/>
    <w:rsid w:val="00E35C75"/>
    <w:rsid w:val="00E40E71"/>
    <w:rsid w:val="00E45B86"/>
    <w:rsid w:val="00E65363"/>
    <w:rsid w:val="00E724AA"/>
    <w:rsid w:val="00EB1047"/>
    <w:rsid w:val="00ED42DA"/>
    <w:rsid w:val="00ED685A"/>
    <w:rsid w:val="00EE53D4"/>
    <w:rsid w:val="00EE6C8A"/>
    <w:rsid w:val="00EF0F30"/>
    <w:rsid w:val="00EF378B"/>
    <w:rsid w:val="00F06336"/>
    <w:rsid w:val="00F2558C"/>
    <w:rsid w:val="00F30549"/>
    <w:rsid w:val="00F31377"/>
    <w:rsid w:val="00F41C6C"/>
    <w:rsid w:val="00FA2C92"/>
    <w:rsid w:val="00FA72C9"/>
    <w:rsid w:val="00FC4764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6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6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CC4E6F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CC4E6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4E6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B1141"/>
    <w:pPr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paragraph" w:styleId="a6">
    <w:name w:val="No Spacing"/>
    <w:uiPriority w:val="1"/>
    <w:qFormat/>
    <w:rsid w:val="00CB11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CB1141"/>
    <w:pPr>
      <w:suppressAutoHyphens/>
      <w:autoSpaceDN w:val="0"/>
      <w:spacing w:after="160" w:line="252" w:lineRule="auto"/>
    </w:pPr>
    <w:rPr>
      <w:rFonts w:ascii="Calibri" w:eastAsia="Lucida Sans Unicode" w:hAnsi="Calibri" w:cs="Tahoma"/>
      <w:kern w:val="3"/>
    </w:rPr>
  </w:style>
  <w:style w:type="character" w:customStyle="1" w:styleId="docdata">
    <w:name w:val="docdata"/>
    <w:aliases w:val="docy,v5,2213,baiaagaaboqcaaadmwqaaavbbaaaaaaaaaaaaaaaaaaaaaaaaaaaaaaaaaaaaaaaaaaaaaaaaaaaaaaaaaaaaaaaaaaaaaaaaaaaaaaaaaaaaaaaaaaaaaaaaaaaaaaaaaaaaaaaaaaaaaaaaaaaaaaaaaaaaaaaaaaaaaaaaaaaaaaaaaaaaaaaaaaaaaaaaaaaaaaaaaaaaaaaaaaaaaaaaaaaaaaaaaaaaaaa"/>
    <w:basedOn w:val="a0"/>
    <w:rsid w:val="00CB1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6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CC4E6F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CC4E6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4E6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B1141"/>
    <w:pPr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paragraph" w:styleId="a6">
    <w:name w:val="No Spacing"/>
    <w:uiPriority w:val="1"/>
    <w:qFormat/>
    <w:rsid w:val="00CB11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CB1141"/>
    <w:pPr>
      <w:suppressAutoHyphens/>
      <w:autoSpaceDN w:val="0"/>
      <w:spacing w:after="160" w:line="252" w:lineRule="auto"/>
    </w:pPr>
    <w:rPr>
      <w:rFonts w:ascii="Calibri" w:eastAsia="Lucida Sans Unicode" w:hAnsi="Calibri" w:cs="Tahoma"/>
      <w:kern w:val="3"/>
    </w:rPr>
  </w:style>
  <w:style w:type="character" w:customStyle="1" w:styleId="docdata">
    <w:name w:val="docdata"/>
    <w:aliases w:val="docy,v5,2213,baiaagaaboqcaaadmwqaaavbbaaaaaaaaaaaaaaaaaaaaaaaaaaaaaaaaaaaaaaaaaaaaaaaaaaaaaaaaaaaaaaaaaaaaaaaaaaaaaaaaaaaaaaaaaaaaaaaaaaaaaaaaaaaaaaaaaaaaaaaaaaaaaaaaaaaaaaaaaaaaaaaaaaaaaaaaaaaaaaaaaaaaaaaaaaaaaaaaaaaaaaaaaaaaaaaaaaaaaaaaaaaaaaa"/>
    <w:basedOn w:val="a0"/>
    <w:rsid w:val="00CB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4AE0D-A6F8-4C4F-ACF4-B16E9F00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2025-08-20T14:22:00Z</cp:lastPrinted>
  <dcterms:created xsi:type="dcterms:W3CDTF">2025-08-19T22:41:00Z</dcterms:created>
  <dcterms:modified xsi:type="dcterms:W3CDTF">2025-08-19T22:45:00Z</dcterms:modified>
</cp:coreProperties>
</file>