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C675" w14:textId="77777777" w:rsidR="008A1153" w:rsidRPr="008A1153" w:rsidRDefault="008A1153" w:rsidP="008A1153">
      <w:pPr>
        <w:keepNext/>
        <w:keepLines/>
        <w:ind w:left="1" w:hanging="3"/>
        <w:jc w:val="center"/>
        <w:rPr>
          <w:rFonts w:ascii="Times New Roman" w:eastAsia="Calibri" w:hAnsi="Times New Roman"/>
          <w:sz w:val="28"/>
          <w:szCs w:val="20"/>
        </w:rPr>
      </w:pPr>
      <w:r w:rsidRPr="008A1153">
        <w:rPr>
          <w:rFonts w:ascii="Times New Roman" w:eastAsia="Calibri" w:hAnsi="Times New Roman"/>
          <w:noProof/>
          <w:sz w:val="28"/>
          <w:szCs w:val="28"/>
          <w:lang w:eastAsia="uk-UA"/>
        </w:rPr>
        <w:drawing>
          <wp:inline distT="0" distB="0" distL="0" distR="0" wp14:anchorId="6DCF47FB" wp14:editId="44095761">
            <wp:extent cx="449580" cy="6019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85E20" w14:textId="77777777" w:rsidR="008A1153" w:rsidRPr="008A1153" w:rsidRDefault="008A1153" w:rsidP="008A1153">
      <w:pPr>
        <w:ind w:left="1" w:hanging="3"/>
        <w:jc w:val="center"/>
        <w:outlineLvl w:val="5"/>
        <w:rPr>
          <w:rFonts w:ascii="Times New Roman" w:eastAsia="Calibri" w:hAnsi="Times New Roman"/>
          <w:b/>
          <w:bCs/>
          <w:spacing w:val="-4"/>
          <w:sz w:val="28"/>
          <w:szCs w:val="28"/>
        </w:rPr>
      </w:pPr>
      <w:r w:rsidRPr="008A1153">
        <w:rPr>
          <w:rFonts w:ascii="Times New Roman" w:eastAsia="Calibri" w:hAnsi="Times New Roman"/>
          <w:b/>
          <w:bCs/>
          <w:spacing w:val="-4"/>
          <w:sz w:val="28"/>
          <w:szCs w:val="28"/>
        </w:rPr>
        <w:t>БРОДІВСЬКА  МІСЬКА РАДА ЛЬВІВСЬКОЇ ОБЛАСТІ</w:t>
      </w:r>
    </w:p>
    <w:p w14:paraId="62AFF9D8" w14:textId="77777777" w:rsidR="008A1153" w:rsidRPr="008A1153" w:rsidRDefault="008A1153" w:rsidP="008A1153">
      <w:pPr>
        <w:keepNext/>
        <w:ind w:left="1" w:hanging="3"/>
        <w:jc w:val="center"/>
        <w:outlineLvl w:val="1"/>
        <w:rPr>
          <w:rFonts w:ascii="Times New Roman" w:eastAsia="Calibri" w:hAnsi="Times New Roman"/>
          <w:b/>
          <w:sz w:val="28"/>
          <w:szCs w:val="28"/>
        </w:rPr>
      </w:pPr>
      <w:r w:rsidRPr="008A1153">
        <w:rPr>
          <w:rFonts w:ascii="Times New Roman" w:eastAsia="Calibri" w:hAnsi="Times New Roman"/>
          <w:b/>
          <w:sz w:val="28"/>
          <w:szCs w:val="28"/>
        </w:rPr>
        <w:t xml:space="preserve">Р І Ш Е Н </w:t>
      </w:r>
      <w:proofErr w:type="spellStart"/>
      <w:r w:rsidRPr="008A1153">
        <w:rPr>
          <w:rFonts w:ascii="Times New Roman" w:eastAsia="Calibri" w:hAnsi="Times New Roman"/>
          <w:b/>
          <w:sz w:val="28"/>
          <w:szCs w:val="28"/>
        </w:rPr>
        <w:t>Н</w:t>
      </w:r>
      <w:proofErr w:type="spellEnd"/>
      <w:r w:rsidRPr="008A1153">
        <w:rPr>
          <w:rFonts w:ascii="Times New Roman" w:eastAsia="Calibri" w:hAnsi="Times New Roman"/>
          <w:b/>
          <w:sz w:val="28"/>
          <w:szCs w:val="28"/>
        </w:rPr>
        <w:t xml:space="preserve"> Я</w:t>
      </w:r>
    </w:p>
    <w:tbl>
      <w:tblPr>
        <w:tblW w:w="9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8"/>
      </w:tblGrid>
      <w:tr w:rsidR="008A1153" w:rsidRPr="008A1153" w14:paraId="6022F25E" w14:textId="77777777" w:rsidTr="004912A0">
        <w:trPr>
          <w:trHeight w:val="100"/>
        </w:trPr>
        <w:tc>
          <w:tcPr>
            <w:tcW w:w="9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B601" w14:textId="77777777" w:rsidR="008A1153" w:rsidRPr="008A1153" w:rsidRDefault="008A1153" w:rsidP="008A1153">
            <w:pPr>
              <w:ind w:left="1" w:hanging="3"/>
              <w:jc w:val="center"/>
              <w:rPr>
                <w:rFonts w:ascii="Times New Roman" w:eastAsia="Calibri" w:hAnsi="Times New Roman"/>
                <w:sz w:val="28"/>
                <w:szCs w:val="20"/>
              </w:rPr>
            </w:pPr>
          </w:p>
        </w:tc>
      </w:tr>
    </w:tbl>
    <w:p w14:paraId="37B8EE38" w14:textId="04AFE405" w:rsidR="008A1153" w:rsidRPr="008A1153" w:rsidRDefault="00934D67" w:rsidP="00D213CE">
      <w:pPr>
        <w:ind w:left="1" w:hanging="3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1</w:t>
      </w:r>
      <w:r w:rsidR="00BA775B">
        <w:rPr>
          <w:rFonts w:ascii="Times New Roman" w:eastAsia="Calibri" w:hAnsi="Times New Roman"/>
          <w:sz w:val="28"/>
          <w:szCs w:val="28"/>
        </w:rPr>
        <w:t>1</w:t>
      </w:r>
      <w:r>
        <w:rPr>
          <w:rFonts w:ascii="Times New Roman" w:eastAsia="Calibri" w:hAnsi="Times New Roman"/>
          <w:sz w:val="28"/>
          <w:szCs w:val="28"/>
        </w:rPr>
        <w:t>.</w:t>
      </w:r>
      <w:r w:rsidR="00B54811">
        <w:rPr>
          <w:rFonts w:ascii="Times New Roman" w:eastAsia="Calibri" w:hAnsi="Times New Roman"/>
          <w:sz w:val="28"/>
          <w:szCs w:val="28"/>
        </w:rPr>
        <w:t>07</w:t>
      </w:r>
      <w:r w:rsidR="00D213CE">
        <w:rPr>
          <w:rFonts w:ascii="Times New Roman" w:eastAsia="Calibri" w:hAnsi="Times New Roman"/>
          <w:sz w:val="28"/>
          <w:szCs w:val="28"/>
        </w:rPr>
        <w:t>.</w:t>
      </w:r>
      <w:r w:rsidR="00653927">
        <w:rPr>
          <w:rFonts w:ascii="Times New Roman" w:eastAsia="Calibri" w:hAnsi="Times New Roman"/>
          <w:sz w:val="28"/>
          <w:szCs w:val="28"/>
        </w:rPr>
        <w:t>202</w:t>
      </w:r>
      <w:r w:rsidR="00FA5E70">
        <w:rPr>
          <w:rFonts w:ascii="Times New Roman" w:eastAsia="Calibri" w:hAnsi="Times New Roman"/>
          <w:sz w:val="28"/>
          <w:szCs w:val="28"/>
        </w:rPr>
        <w:t>5</w:t>
      </w:r>
      <w:r w:rsidR="00653927">
        <w:rPr>
          <w:rFonts w:ascii="Times New Roman" w:eastAsia="Calibri" w:hAnsi="Times New Roman"/>
          <w:sz w:val="28"/>
          <w:szCs w:val="28"/>
        </w:rPr>
        <w:t xml:space="preserve"> р.</w:t>
      </w:r>
      <w:r w:rsidR="00653927">
        <w:rPr>
          <w:rFonts w:ascii="Times New Roman" w:eastAsia="Calibri" w:hAnsi="Times New Roman"/>
          <w:sz w:val="28"/>
          <w:szCs w:val="28"/>
        </w:rPr>
        <w:tab/>
      </w:r>
      <w:r w:rsidR="0085527C">
        <w:rPr>
          <w:rFonts w:ascii="Times New Roman" w:eastAsia="Calibri" w:hAnsi="Times New Roman"/>
          <w:sz w:val="28"/>
          <w:szCs w:val="28"/>
        </w:rPr>
        <w:tab/>
      </w:r>
      <w:r w:rsidR="00D213CE">
        <w:rPr>
          <w:rFonts w:ascii="Times New Roman" w:eastAsia="Calibri" w:hAnsi="Times New Roman"/>
          <w:sz w:val="28"/>
          <w:szCs w:val="28"/>
        </w:rPr>
        <w:t xml:space="preserve">        </w:t>
      </w:r>
      <w:r w:rsidR="008A1153" w:rsidRPr="008A1153">
        <w:rPr>
          <w:rFonts w:ascii="Times New Roman" w:eastAsia="Calibri" w:hAnsi="Times New Roman"/>
          <w:sz w:val="28"/>
          <w:szCs w:val="28"/>
        </w:rPr>
        <w:t xml:space="preserve">    Броди                             </w:t>
      </w:r>
      <w:r w:rsidR="00D213CE">
        <w:rPr>
          <w:rFonts w:ascii="Times New Roman" w:eastAsia="Calibri" w:hAnsi="Times New Roman"/>
          <w:sz w:val="28"/>
          <w:szCs w:val="28"/>
        </w:rPr>
        <w:t xml:space="preserve">           </w:t>
      </w:r>
      <w:r w:rsidR="008A1153" w:rsidRPr="008A1153">
        <w:rPr>
          <w:rFonts w:ascii="Times New Roman" w:eastAsia="Calibri" w:hAnsi="Times New Roman"/>
          <w:sz w:val="28"/>
          <w:szCs w:val="28"/>
        </w:rPr>
        <w:t xml:space="preserve">   </w:t>
      </w:r>
      <w:r w:rsidR="00D213CE">
        <w:rPr>
          <w:rFonts w:ascii="Times New Roman" w:eastAsia="Calibri" w:hAnsi="Times New Roman"/>
          <w:sz w:val="28"/>
          <w:szCs w:val="28"/>
        </w:rPr>
        <w:t xml:space="preserve">       </w:t>
      </w:r>
      <w:r w:rsidR="008A1153" w:rsidRPr="008A1153">
        <w:rPr>
          <w:rFonts w:ascii="Times New Roman" w:eastAsia="Calibri" w:hAnsi="Times New Roman"/>
          <w:sz w:val="28"/>
          <w:szCs w:val="28"/>
        </w:rPr>
        <w:t xml:space="preserve">№ </w:t>
      </w:r>
      <w:r w:rsidR="00BA775B">
        <w:rPr>
          <w:rFonts w:ascii="Times New Roman" w:eastAsia="Calibri" w:hAnsi="Times New Roman"/>
          <w:sz w:val="28"/>
          <w:szCs w:val="28"/>
        </w:rPr>
        <w:t>2215</w:t>
      </w:r>
    </w:p>
    <w:p w14:paraId="4C97ADAA" w14:textId="77777777" w:rsidR="00414920" w:rsidRDefault="00414920" w:rsidP="00414920">
      <w:pPr>
        <w:rPr>
          <w:b/>
          <w:sz w:val="16"/>
          <w:szCs w:val="16"/>
        </w:rPr>
      </w:pPr>
    </w:p>
    <w:p w14:paraId="591ABC4A" w14:textId="77777777" w:rsidR="00CF763F" w:rsidRDefault="009269B9" w:rsidP="00F14B50">
      <w:pPr>
        <w:tabs>
          <w:tab w:val="left" w:pos="4678"/>
        </w:tabs>
        <w:rPr>
          <w:rFonts w:ascii="Times New Roman" w:hAnsi="Times New Roman"/>
          <w:sz w:val="28"/>
          <w:szCs w:val="28"/>
        </w:rPr>
      </w:pPr>
      <w:r w:rsidRPr="00CF763F">
        <w:rPr>
          <w:rFonts w:ascii="Times New Roman" w:hAnsi="Times New Roman"/>
          <w:sz w:val="28"/>
          <w:szCs w:val="28"/>
        </w:rPr>
        <w:t>Про надання дозволу на проведення</w:t>
      </w:r>
      <w:r w:rsidR="00CF763F">
        <w:rPr>
          <w:rFonts w:ascii="Times New Roman" w:hAnsi="Times New Roman"/>
          <w:sz w:val="28"/>
          <w:szCs w:val="28"/>
        </w:rPr>
        <w:t xml:space="preserve"> </w:t>
      </w:r>
      <w:r w:rsidR="00216D9C" w:rsidRPr="00CF763F">
        <w:rPr>
          <w:rFonts w:ascii="Times New Roman" w:hAnsi="Times New Roman"/>
          <w:sz w:val="28"/>
          <w:szCs w:val="28"/>
        </w:rPr>
        <w:t>е</w:t>
      </w:r>
      <w:r w:rsidRPr="00CF763F">
        <w:rPr>
          <w:rFonts w:ascii="Times New Roman" w:hAnsi="Times New Roman"/>
          <w:sz w:val="28"/>
          <w:szCs w:val="28"/>
        </w:rPr>
        <w:t>кспертної</w:t>
      </w:r>
      <w:r w:rsidR="00216D9C" w:rsidRPr="00CF763F">
        <w:rPr>
          <w:rFonts w:ascii="Times New Roman" w:hAnsi="Times New Roman"/>
          <w:sz w:val="28"/>
          <w:szCs w:val="28"/>
        </w:rPr>
        <w:t xml:space="preserve"> </w:t>
      </w:r>
    </w:p>
    <w:p w14:paraId="71B63706" w14:textId="77777777" w:rsidR="00CF763F" w:rsidRDefault="009269B9" w:rsidP="00F14B50">
      <w:pPr>
        <w:tabs>
          <w:tab w:val="left" w:pos="4678"/>
        </w:tabs>
        <w:rPr>
          <w:rFonts w:ascii="Times New Roman" w:hAnsi="Times New Roman"/>
          <w:sz w:val="28"/>
          <w:szCs w:val="28"/>
        </w:rPr>
      </w:pPr>
      <w:r w:rsidRPr="00CF763F">
        <w:rPr>
          <w:rFonts w:ascii="Times New Roman" w:hAnsi="Times New Roman"/>
          <w:sz w:val="28"/>
          <w:szCs w:val="28"/>
        </w:rPr>
        <w:t>грошової оцінки земельн</w:t>
      </w:r>
      <w:r w:rsidR="00CE51CF" w:rsidRPr="00CF763F">
        <w:rPr>
          <w:rFonts w:ascii="Times New Roman" w:hAnsi="Times New Roman"/>
          <w:sz w:val="28"/>
          <w:szCs w:val="28"/>
        </w:rPr>
        <w:t>ої</w:t>
      </w:r>
      <w:r w:rsidR="00CF763F">
        <w:rPr>
          <w:rFonts w:ascii="Times New Roman" w:hAnsi="Times New Roman"/>
          <w:sz w:val="28"/>
          <w:szCs w:val="28"/>
        </w:rPr>
        <w:t xml:space="preserve"> </w:t>
      </w:r>
      <w:r w:rsidRPr="00CF763F">
        <w:rPr>
          <w:rFonts w:ascii="Times New Roman" w:hAnsi="Times New Roman"/>
          <w:sz w:val="28"/>
          <w:szCs w:val="28"/>
        </w:rPr>
        <w:t>ділян</w:t>
      </w:r>
      <w:r w:rsidR="00CE51CF" w:rsidRPr="00CF763F">
        <w:rPr>
          <w:rFonts w:ascii="Times New Roman" w:hAnsi="Times New Roman"/>
          <w:sz w:val="28"/>
          <w:szCs w:val="28"/>
        </w:rPr>
        <w:t>ки</w:t>
      </w:r>
    </w:p>
    <w:p w14:paraId="7669E0B4" w14:textId="77777777" w:rsidR="00A54EBF" w:rsidRPr="00CF763F" w:rsidRDefault="009269B9" w:rsidP="00CF763F">
      <w:pPr>
        <w:tabs>
          <w:tab w:val="left" w:pos="4678"/>
        </w:tabs>
        <w:rPr>
          <w:rFonts w:ascii="Times New Roman" w:hAnsi="Times New Roman"/>
          <w:sz w:val="28"/>
          <w:szCs w:val="28"/>
        </w:rPr>
      </w:pPr>
      <w:r w:rsidRPr="00CF763F">
        <w:rPr>
          <w:rFonts w:ascii="Times New Roman" w:hAnsi="Times New Roman"/>
          <w:sz w:val="28"/>
          <w:szCs w:val="28"/>
        </w:rPr>
        <w:t>несільськогосподарського призначення</w:t>
      </w:r>
      <w:r w:rsidR="006D4520" w:rsidRPr="00CF763F">
        <w:rPr>
          <w:rFonts w:ascii="Times New Roman" w:hAnsi="Times New Roman"/>
          <w:sz w:val="28"/>
          <w:szCs w:val="28"/>
        </w:rPr>
        <w:t xml:space="preserve"> </w:t>
      </w:r>
    </w:p>
    <w:p w14:paraId="56DE5F96" w14:textId="77777777" w:rsidR="00CF763F" w:rsidRPr="00CF763F" w:rsidRDefault="00CF763F" w:rsidP="00CF763F">
      <w:pPr>
        <w:tabs>
          <w:tab w:val="left" w:pos="4678"/>
        </w:tabs>
      </w:pPr>
    </w:p>
    <w:p w14:paraId="2C05E39F" w14:textId="77777777" w:rsidR="00CF763F" w:rsidRPr="004D74BD" w:rsidRDefault="00A54EBF" w:rsidP="00CF763F">
      <w:pPr>
        <w:pStyle w:val="1"/>
        <w:ind w:firstLine="709"/>
        <w:jc w:val="both"/>
        <w:rPr>
          <w:szCs w:val="28"/>
        </w:rPr>
      </w:pPr>
      <w:r w:rsidRPr="00E64236">
        <w:t xml:space="preserve">Розглянувши </w:t>
      </w:r>
      <w:r w:rsidR="00BA02A6">
        <w:t>заяви громадянки Пасічник Марії Богданівни</w:t>
      </w:r>
      <w:r w:rsidR="009A37E5">
        <w:t>, яка проживає в м.</w:t>
      </w:r>
      <w:r w:rsidR="00D213CE">
        <w:t xml:space="preserve"> </w:t>
      </w:r>
      <w:r w:rsidR="009A37E5">
        <w:t>Броди по вул.</w:t>
      </w:r>
      <w:r w:rsidR="00D213CE">
        <w:t xml:space="preserve"> </w:t>
      </w:r>
      <w:r w:rsidR="00BA02A6">
        <w:t>Й.Рота,46/3</w:t>
      </w:r>
      <w:r w:rsidR="00D213CE">
        <w:t xml:space="preserve"> Золочівського району Львівської області</w:t>
      </w:r>
      <w:r w:rsidR="00B54811">
        <w:t>,</w:t>
      </w:r>
      <w:r w:rsidR="007D769D">
        <w:t xml:space="preserve"> </w:t>
      </w:r>
      <w:r w:rsidR="009A37E5">
        <w:t xml:space="preserve">власника нерухомого майна по вул. </w:t>
      </w:r>
      <w:r w:rsidR="00BA02A6">
        <w:t xml:space="preserve">Шевченка, 5Б та по вул. Вірменській,5, </w:t>
      </w:r>
      <w:r w:rsidR="009A37E5">
        <w:t xml:space="preserve"> та </w:t>
      </w:r>
      <w:r w:rsidR="00C70369">
        <w:t xml:space="preserve"> </w:t>
      </w:r>
      <w:r w:rsidR="00BA02A6">
        <w:t xml:space="preserve">громадянина </w:t>
      </w:r>
      <w:proofErr w:type="spellStart"/>
      <w:r w:rsidR="00BA02A6">
        <w:t>Волощака</w:t>
      </w:r>
      <w:proofErr w:type="spellEnd"/>
      <w:r w:rsidR="00BA02A6">
        <w:t xml:space="preserve"> Олександра Анатолійовича, який проживає в м.Броди, вул. Веста,17А, власника нерухомого майна в м.Броди по </w:t>
      </w:r>
      <w:proofErr w:type="spellStart"/>
      <w:r w:rsidR="00BA02A6">
        <w:t>вул</w:t>
      </w:r>
      <w:proofErr w:type="spellEnd"/>
      <w:r w:rsidR="00BA02A6">
        <w:t xml:space="preserve"> Й.Рота,4 </w:t>
      </w:r>
      <w:r w:rsidR="001A02A6">
        <w:t xml:space="preserve">про дозвіл на </w:t>
      </w:r>
      <w:r w:rsidR="003A090C">
        <w:t>викуп</w:t>
      </w:r>
      <w:r w:rsidR="006639A8">
        <w:t xml:space="preserve"> </w:t>
      </w:r>
      <w:r w:rsidR="00BA02A6">
        <w:t xml:space="preserve">орендованих </w:t>
      </w:r>
      <w:r w:rsidR="001A02A6">
        <w:t>земельн</w:t>
      </w:r>
      <w:r w:rsidR="00BA02A6">
        <w:t>их</w:t>
      </w:r>
      <w:r w:rsidR="001A02A6">
        <w:t xml:space="preserve"> ділян</w:t>
      </w:r>
      <w:r w:rsidR="00BA02A6">
        <w:t>о</w:t>
      </w:r>
      <w:r w:rsidR="001A02A6">
        <w:t>к</w:t>
      </w:r>
      <w:r w:rsidR="00CF763F" w:rsidRPr="004D74BD">
        <w:rPr>
          <w:szCs w:val="28"/>
        </w:rPr>
        <w:t xml:space="preserve">,  керуючись статтями 12,128,201 Земельного кодексу України, Законом України «Про місцеве самоврядування в Україні», ст.13 Закону України «Про оцінку земель», на підставі </w:t>
      </w:r>
      <w:proofErr w:type="spellStart"/>
      <w:r w:rsidR="00CF763F" w:rsidRPr="004D74BD">
        <w:rPr>
          <w:szCs w:val="28"/>
        </w:rPr>
        <w:t>статтей</w:t>
      </w:r>
      <w:proofErr w:type="spellEnd"/>
      <w:r w:rsidR="00CF763F" w:rsidRPr="004D74BD">
        <w:rPr>
          <w:szCs w:val="28"/>
        </w:rPr>
        <w:t xml:space="preserve"> 26,59 Закону України “Про місцеве самоврядування в Україні”, за погодженням з комісією з питань земельних відносин, території, будівництва, архітектури, охорони пам’яток, </w:t>
      </w:r>
      <w:r w:rsidR="00CF763F" w:rsidRPr="004D74BD">
        <w:rPr>
          <w:bCs/>
          <w:szCs w:val="28"/>
        </w:rPr>
        <w:t>міська рада</w:t>
      </w:r>
      <w:r w:rsidR="00CF763F" w:rsidRPr="004D74BD">
        <w:rPr>
          <w:szCs w:val="28"/>
        </w:rPr>
        <w:t xml:space="preserve"> –</w:t>
      </w:r>
    </w:p>
    <w:p w14:paraId="78FA1457" w14:textId="77777777" w:rsidR="00414920" w:rsidRDefault="00CF763F" w:rsidP="00E02EB8">
      <w:pPr>
        <w:pStyle w:val="1"/>
        <w:ind w:firstLine="709"/>
        <w:jc w:val="both"/>
        <w:rPr>
          <w:bCs/>
          <w:szCs w:val="28"/>
        </w:rPr>
      </w:pPr>
      <w:r w:rsidRPr="004D74BD">
        <w:rPr>
          <w:szCs w:val="28"/>
        </w:rPr>
        <w:t xml:space="preserve"> </w:t>
      </w:r>
      <w:r w:rsidR="00414920" w:rsidRPr="00CF763F">
        <w:rPr>
          <w:bCs/>
          <w:szCs w:val="28"/>
        </w:rPr>
        <w:t>В</w:t>
      </w:r>
      <w:r w:rsidR="008A1153" w:rsidRPr="00CF763F">
        <w:rPr>
          <w:bCs/>
          <w:szCs w:val="28"/>
        </w:rPr>
        <w:t xml:space="preserve"> </w:t>
      </w:r>
      <w:r w:rsidR="00414920" w:rsidRPr="00CF763F">
        <w:rPr>
          <w:bCs/>
          <w:szCs w:val="28"/>
        </w:rPr>
        <w:t>И</w:t>
      </w:r>
      <w:r w:rsidR="008A1153" w:rsidRPr="00CF763F">
        <w:rPr>
          <w:bCs/>
          <w:szCs w:val="28"/>
        </w:rPr>
        <w:t xml:space="preserve"> </w:t>
      </w:r>
      <w:r w:rsidR="00414920" w:rsidRPr="00CF763F">
        <w:rPr>
          <w:bCs/>
          <w:szCs w:val="28"/>
        </w:rPr>
        <w:t>Р</w:t>
      </w:r>
      <w:r w:rsidR="008A1153" w:rsidRPr="00CF763F">
        <w:rPr>
          <w:bCs/>
          <w:szCs w:val="28"/>
        </w:rPr>
        <w:t xml:space="preserve"> </w:t>
      </w:r>
      <w:r w:rsidR="00414920" w:rsidRPr="00CF763F">
        <w:rPr>
          <w:bCs/>
          <w:szCs w:val="28"/>
        </w:rPr>
        <w:t>І</w:t>
      </w:r>
      <w:r w:rsidR="008A1153" w:rsidRPr="00CF763F">
        <w:rPr>
          <w:bCs/>
          <w:szCs w:val="28"/>
        </w:rPr>
        <w:t xml:space="preserve"> </w:t>
      </w:r>
      <w:r w:rsidR="00414920" w:rsidRPr="00CF763F">
        <w:rPr>
          <w:bCs/>
          <w:szCs w:val="28"/>
        </w:rPr>
        <w:t>Ш</w:t>
      </w:r>
      <w:r w:rsidR="008A1153" w:rsidRPr="00CF763F">
        <w:rPr>
          <w:bCs/>
          <w:szCs w:val="28"/>
        </w:rPr>
        <w:t xml:space="preserve"> У Є</w:t>
      </w:r>
      <w:r w:rsidR="00414920" w:rsidRPr="00CF763F">
        <w:rPr>
          <w:bCs/>
          <w:szCs w:val="28"/>
        </w:rPr>
        <w:t xml:space="preserve"> :</w:t>
      </w:r>
    </w:p>
    <w:p w14:paraId="2CEB35AF" w14:textId="77777777" w:rsidR="009A37E5" w:rsidRDefault="009A37E5" w:rsidP="008A1153">
      <w:pPr>
        <w:rPr>
          <w:rFonts w:ascii="Times New Roman" w:hAnsi="Times New Roman"/>
          <w:bCs/>
          <w:sz w:val="28"/>
          <w:szCs w:val="28"/>
        </w:rPr>
      </w:pPr>
    </w:p>
    <w:p w14:paraId="56773996" w14:textId="77777777" w:rsidR="009A37E5" w:rsidRDefault="009A37E5" w:rsidP="009A37E5">
      <w:pPr>
        <w:numPr>
          <w:ilvl w:val="0"/>
          <w:numId w:val="1"/>
        </w:numPr>
        <w:tabs>
          <w:tab w:val="clear" w:pos="435"/>
          <w:tab w:val="num" w:pos="0"/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37E5">
        <w:rPr>
          <w:rFonts w:ascii="Times New Roman" w:hAnsi="Times New Roman"/>
          <w:sz w:val="28"/>
          <w:szCs w:val="28"/>
        </w:rPr>
        <w:t xml:space="preserve"> </w:t>
      </w:r>
      <w:r w:rsidRPr="00F14B50">
        <w:rPr>
          <w:rFonts w:ascii="Times New Roman" w:hAnsi="Times New Roman"/>
          <w:sz w:val="28"/>
          <w:szCs w:val="28"/>
        </w:rPr>
        <w:t xml:space="preserve">Надати  дозвіл </w:t>
      </w:r>
      <w:r w:rsidR="00BA02A6">
        <w:rPr>
          <w:rFonts w:ascii="Times New Roman" w:hAnsi="Times New Roman"/>
          <w:sz w:val="28"/>
          <w:szCs w:val="28"/>
        </w:rPr>
        <w:t>Пасічник Марії Богданівні</w:t>
      </w:r>
      <w:r w:rsidR="00D213CE">
        <w:rPr>
          <w:rFonts w:ascii="Times New Roman" w:hAnsi="Times New Roman"/>
          <w:sz w:val="28"/>
          <w:szCs w:val="28"/>
        </w:rPr>
        <w:t xml:space="preserve"> </w:t>
      </w:r>
      <w:r w:rsidRPr="00F14B50">
        <w:rPr>
          <w:rFonts w:ascii="Times New Roman" w:hAnsi="Times New Roman"/>
          <w:sz w:val="28"/>
          <w:szCs w:val="28"/>
        </w:rPr>
        <w:t>на проведення експертної грошової оцінки земельної ділянки</w:t>
      </w:r>
      <w:r>
        <w:rPr>
          <w:rFonts w:ascii="Times New Roman" w:hAnsi="Times New Roman"/>
          <w:sz w:val="28"/>
          <w:szCs w:val="28"/>
        </w:rPr>
        <w:t>,</w:t>
      </w:r>
      <w:r w:rsidRPr="00F14B50">
        <w:rPr>
          <w:rFonts w:ascii="Times New Roman" w:hAnsi="Times New Roman"/>
          <w:sz w:val="28"/>
          <w:szCs w:val="28"/>
        </w:rPr>
        <w:t xml:space="preserve"> розташованої </w:t>
      </w:r>
      <w:r>
        <w:rPr>
          <w:rFonts w:ascii="Times New Roman" w:hAnsi="Times New Roman"/>
          <w:sz w:val="28"/>
          <w:szCs w:val="28"/>
        </w:rPr>
        <w:t>в м.</w:t>
      </w:r>
      <w:r w:rsidR="008221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Броди по вул.</w:t>
      </w:r>
      <w:r w:rsidR="008221CB">
        <w:rPr>
          <w:rFonts w:ascii="Times New Roman" w:hAnsi="Times New Roman"/>
          <w:sz w:val="28"/>
          <w:szCs w:val="28"/>
        </w:rPr>
        <w:t xml:space="preserve"> </w:t>
      </w:r>
      <w:r w:rsidR="00BA02A6">
        <w:rPr>
          <w:rFonts w:ascii="Times New Roman" w:hAnsi="Times New Roman"/>
          <w:sz w:val="28"/>
          <w:szCs w:val="28"/>
        </w:rPr>
        <w:t>Шевченка, 5Б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B50">
        <w:rPr>
          <w:rFonts w:ascii="Times New Roman" w:hAnsi="Times New Roman"/>
          <w:sz w:val="28"/>
          <w:szCs w:val="28"/>
        </w:rPr>
        <w:t xml:space="preserve"> Золочівського району Львівської області, площею </w:t>
      </w:r>
      <w:r>
        <w:rPr>
          <w:rFonts w:ascii="Times New Roman" w:hAnsi="Times New Roman"/>
          <w:sz w:val="28"/>
          <w:szCs w:val="28"/>
        </w:rPr>
        <w:t>0,</w:t>
      </w:r>
      <w:r w:rsidR="00BA02A6">
        <w:rPr>
          <w:rFonts w:ascii="Times New Roman" w:hAnsi="Times New Roman"/>
          <w:sz w:val="28"/>
          <w:szCs w:val="28"/>
        </w:rPr>
        <w:t>0050</w:t>
      </w:r>
      <w:r>
        <w:rPr>
          <w:rFonts w:ascii="Times New Roman" w:hAnsi="Times New Roman"/>
          <w:sz w:val="28"/>
          <w:szCs w:val="28"/>
        </w:rPr>
        <w:t>га</w:t>
      </w:r>
      <w:r w:rsidRPr="00F14B50">
        <w:rPr>
          <w:rFonts w:ascii="Times New Roman" w:hAnsi="Times New Roman"/>
          <w:sz w:val="28"/>
          <w:szCs w:val="28"/>
        </w:rPr>
        <w:t xml:space="preserve"> (кадастровий номер 46203</w:t>
      </w:r>
      <w:r>
        <w:rPr>
          <w:rFonts w:ascii="Times New Roman" w:hAnsi="Times New Roman"/>
          <w:sz w:val="28"/>
          <w:szCs w:val="28"/>
        </w:rPr>
        <w:t>101</w:t>
      </w:r>
      <w:r w:rsidRPr="00F14B50">
        <w:rPr>
          <w:rFonts w:ascii="Times New Roman" w:hAnsi="Times New Roman"/>
          <w:sz w:val="28"/>
          <w:szCs w:val="28"/>
        </w:rPr>
        <w:t>00:</w:t>
      </w:r>
      <w:r>
        <w:rPr>
          <w:rFonts w:ascii="Times New Roman" w:hAnsi="Times New Roman"/>
          <w:sz w:val="28"/>
          <w:szCs w:val="28"/>
        </w:rPr>
        <w:t>1</w:t>
      </w:r>
      <w:r w:rsidR="00BA02A6">
        <w:rPr>
          <w:rFonts w:ascii="Times New Roman" w:hAnsi="Times New Roman"/>
          <w:sz w:val="28"/>
          <w:szCs w:val="28"/>
        </w:rPr>
        <w:t>1</w:t>
      </w:r>
      <w:r w:rsidRPr="00F14B50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0</w:t>
      </w:r>
      <w:r w:rsidR="00BA02A6">
        <w:rPr>
          <w:rFonts w:ascii="Times New Roman" w:hAnsi="Times New Roman"/>
          <w:sz w:val="28"/>
          <w:szCs w:val="28"/>
        </w:rPr>
        <w:t>9</w:t>
      </w:r>
      <w:r w:rsidRPr="00F14B50">
        <w:rPr>
          <w:rFonts w:ascii="Times New Roman" w:hAnsi="Times New Roman"/>
          <w:sz w:val="28"/>
          <w:szCs w:val="28"/>
        </w:rPr>
        <w:t>:00</w:t>
      </w:r>
      <w:r w:rsidR="00BA02A6">
        <w:rPr>
          <w:rFonts w:ascii="Times New Roman" w:hAnsi="Times New Roman"/>
          <w:sz w:val="28"/>
          <w:szCs w:val="28"/>
        </w:rPr>
        <w:t>18</w:t>
      </w:r>
      <w:r w:rsidRPr="00F14B50">
        <w:rPr>
          <w:rFonts w:ascii="Times New Roman" w:hAnsi="Times New Roman"/>
          <w:sz w:val="28"/>
          <w:szCs w:val="28"/>
        </w:rPr>
        <w:t>)</w:t>
      </w:r>
      <w:r w:rsidR="00D213CE">
        <w:rPr>
          <w:rFonts w:ascii="Times New Roman" w:hAnsi="Times New Roman"/>
          <w:sz w:val="28"/>
          <w:szCs w:val="28"/>
        </w:rPr>
        <w:t xml:space="preserve"> з цільовим призначенням </w:t>
      </w:r>
      <w:r>
        <w:rPr>
          <w:rFonts w:ascii="Times New Roman" w:hAnsi="Times New Roman"/>
          <w:sz w:val="28"/>
          <w:szCs w:val="28"/>
        </w:rPr>
        <w:t xml:space="preserve">(03.15) </w:t>
      </w:r>
      <w:r w:rsidRPr="00CF763F">
        <w:rPr>
          <w:rFonts w:ascii="Times New Roman" w:hAnsi="Times New Roman"/>
          <w:sz w:val="28"/>
          <w:szCs w:val="28"/>
        </w:rPr>
        <w:t>д</w:t>
      </w:r>
      <w:r w:rsidRPr="00F14B50">
        <w:rPr>
          <w:rFonts w:ascii="Times New Roman" w:hAnsi="Times New Roman"/>
          <w:sz w:val="28"/>
          <w:szCs w:val="28"/>
        </w:rPr>
        <w:t>ля будівництва та обслуговування</w:t>
      </w:r>
      <w:r>
        <w:rPr>
          <w:rFonts w:ascii="Times New Roman" w:hAnsi="Times New Roman"/>
          <w:sz w:val="28"/>
          <w:szCs w:val="28"/>
        </w:rPr>
        <w:t xml:space="preserve"> інших будівель громадської забудови</w:t>
      </w:r>
      <w:r w:rsidRPr="00F14B50">
        <w:rPr>
          <w:rFonts w:ascii="Times New Roman" w:hAnsi="Times New Roman"/>
          <w:sz w:val="28"/>
          <w:szCs w:val="28"/>
        </w:rPr>
        <w:t>.</w:t>
      </w:r>
    </w:p>
    <w:p w14:paraId="36E9267B" w14:textId="77777777" w:rsidR="00BA02A6" w:rsidRDefault="00BA02A6" w:rsidP="00BA02A6">
      <w:pPr>
        <w:numPr>
          <w:ilvl w:val="0"/>
          <w:numId w:val="1"/>
        </w:numPr>
        <w:tabs>
          <w:tab w:val="clear" w:pos="435"/>
          <w:tab w:val="num" w:pos="0"/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B50">
        <w:rPr>
          <w:rFonts w:ascii="Times New Roman" w:hAnsi="Times New Roman"/>
          <w:sz w:val="28"/>
          <w:szCs w:val="28"/>
        </w:rPr>
        <w:t xml:space="preserve">Надати  дозвіл </w:t>
      </w:r>
      <w:r>
        <w:rPr>
          <w:rFonts w:ascii="Times New Roman" w:hAnsi="Times New Roman"/>
          <w:sz w:val="28"/>
          <w:szCs w:val="28"/>
        </w:rPr>
        <w:t xml:space="preserve">Пасічник Марії Богданівні </w:t>
      </w:r>
      <w:r w:rsidRPr="00F14B50">
        <w:rPr>
          <w:rFonts w:ascii="Times New Roman" w:hAnsi="Times New Roman"/>
          <w:sz w:val="28"/>
          <w:szCs w:val="28"/>
        </w:rPr>
        <w:t>на проведення експертної грошової оцінки земельної ділянки</w:t>
      </w:r>
      <w:r>
        <w:rPr>
          <w:rFonts w:ascii="Times New Roman" w:hAnsi="Times New Roman"/>
          <w:sz w:val="28"/>
          <w:szCs w:val="28"/>
        </w:rPr>
        <w:t>,</w:t>
      </w:r>
      <w:r w:rsidRPr="00F14B50">
        <w:rPr>
          <w:rFonts w:ascii="Times New Roman" w:hAnsi="Times New Roman"/>
          <w:sz w:val="28"/>
          <w:szCs w:val="28"/>
        </w:rPr>
        <w:t xml:space="preserve"> розташованої </w:t>
      </w:r>
      <w:r>
        <w:rPr>
          <w:rFonts w:ascii="Times New Roman" w:hAnsi="Times New Roman"/>
          <w:sz w:val="28"/>
          <w:szCs w:val="28"/>
        </w:rPr>
        <w:t xml:space="preserve">в м. Броди по вул. Вірменській,5 </w:t>
      </w:r>
      <w:r w:rsidRPr="00F14B50">
        <w:rPr>
          <w:rFonts w:ascii="Times New Roman" w:hAnsi="Times New Roman"/>
          <w:sz w:val="28"/>
          <w:szCs w:val="28"/>
        </w:rPr>
        <w:t xml:space="preserve"> Золочівського району Львівської області, площею </w:t>
      </w:r>
      <w:r>
        <w:rPr>
          <w:rFonts w:ascii="Times New Roman" w:hAnsi="Times New Roman"/>
          <w:sz w:val="28"/>
          <w:szCs w:val="28"/>
        </w:rPr>
        <w:t>0,00</w:t>
      </w:r>
      <w:r w:rsidR="00B54811">
        <w:rPr>
          <w:rFonts w:ascii="Times New Roman" w:hAnsi="Times New Roman"/>
          <w:sz w:val="28"/>
          <w:szCs w:val="28"/>
        </w:rPr>
        <w:t>81</w:t>
      </w:r>
      <w:r>
        <w:rPr>
          <w:rFonts w:ascii="Times New Roman" w:hAnsi="Times New Roman"/>
          <w:sz w:val="28"/>
          <w:szCs w:val="28"/>
        </w:rPr>
        <w:t>га</w:t>
      </w:r>
      <w:r w:rsidRPr="00F14B50">
        <w:rPr>
          <w:rFonts w:ascii="Times New Roman" w:hAnsi="Times New Roman"/>
          <w:sz w:val="28"/>
          <w:szCs w:val="28"/>
        </w:rPr>
        <w:t xml:space="preserve"> (кадастровий номер 46203</w:t>
      </w:r>
      <w:r>
        <w:rPr>
          <w:rFonts w:ascii="Times New Roman" w:hAnsi="Times New Roman"/>
          <w:sz w:val="28"/>
          <w:szCs w:val="28"/>
        </w:rPr>
        <w:t>101</w:t>
      </w:r>
      <w:r w:rsidRPr="00F14B50">
        <w:rPr>
          <w:rFonts w:ascii="Times New Roman" w:hAnsi="Times New Roman"/>
          <w:sz w:val="28"/>
          <w:szCs w:val="28"/>
        </w:rPr>
        <w:t>00:</w:t>
      </w:r>
      <w:r>
        <w:rPr>
          <w:rFonts w:ascii="Times New Roman" w:hAnsi="Times New Roman"/>
          <w:sz w:val="28"/>
          <w:szCs w:val="28"/>
        </w:rPr>
        <w:t>11</w:t>
      </w:r>
      <w:r w:rsidRPr="00F14B50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09</w:t>
      </w:r>
      <w:r w:rsidRPr="00F14B50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1</w:t>
      </w:r>
      <w:r w:rsidR="00E02EB8">
        <w:rPr>
          <w:rFonts w:ascii="Times New Roman" w:hAnsi="Times New Roman"/>
          <w:sz w:val="28"/>
          <w:szCs w:val="28"/>
        </w:rPr>
        <w:t>0</w:t>
      </w:r>
      <w:r w:rsidRPr="00F14B5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з цільовим призначенням (03.</w:t>
      </w:r>
      <w:r w:rsidR="00E02EB8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 xml:space="preserve">) </w:t>
      </w:r>
      <w:r w:rsidRPr="00CF763F">
        <w:rPr>
          <w:rFonts w:ascii="Times New Roman" w:hAnsi="Times New Roman"/>
          <w:sz w:val="28"/>
          <w:szCs w:val="28"/>
        </w:rPr>
        <w:t>д</w:t>
      </w:r>
      <w:r w:rsidRPr="00F14B50">
        <w:rPr>
          <w:rFonts w:ascii="Times New Roman" w:hAnsi="Times New Roman"/>
          <w:sz w:val="28"/>
          <w:szCs w:val="28"/>
        </w:rPr>
        <w:t>ля будівництва та обслуговування</w:t>
      </w:r>
      <w:r>
        <w:rPr>
          <w:rFonts w:ascii="Times New Roman" w:hAnsi="Times New Roman"/>
          <w:sz w:val="28"/>
          <w:szCs w:val="28"/>
        </w:rPr>
        <w:t xml:space="preserve">  будівель </w:t>
      </w:r>
      <w:r w:rsidR="00E02EB8">
        <w:rPr>
          <w:rFonts w:ascii="Times New Roman" w:hAnsi="Times New Roman"/>
          <w:sz w:val="28"/>
          <w:szCs w:val="28"/>
        </w:rPr>
        <w:t>торгівлі</w:t>
      </w:r>
      <w:r w:rsidRPr="00F14B50">
        <w:rPr>
          <w:rFonts w:ascii="Times New Roman" w:hAnsi="Times New Roman"/>
          <w:sz w:val="28"/>
          <w:szCs w:val="28"/>
        </w:rPr>
        <w:t>.</w:t>
      </w:r>
    </w:p>
    <w:p w14:paraId="2976013F" w14:textId="77777777" w:rsidR="00E02EB8" w:rsidRDefault="00E02EB8" w:rsidP="00810F24">
      <w:pPr>
        <w:numPr>
          <w:ilvl w:val="0"/>
          <w:numId w:val="1"/>
        </w:numPr>
        <w:tabs>
          <w:tab w:val="clear" w:pos="435"/>
          <w:tab w:val="num" w:pos="0"/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B50">
        <w:rPr>
          <w:rFonts w:ascii="Times New Roman" w:hAnsi="Times New Roman"/>
          <w:sz w:val="28"/>
          <w:szCs w:val="28"/>
        </w:rPr>
        <w:t xml:space="preserve">Надати  дозвіл </w:t>
      </w:r>
      <w:proofErr w:type="spellStart"/>
      <w:r>
        <w:rPr>
          <w:rFonts w:ascii="Times New Roman" w:hAnsi="Times New Roman"/>
          <w:sz w:val="28"/>
          <w:szCs w:val="28"/>
        </w:rPr>
        <w:t>Волощаку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Олександру Анатолійовичу </w:t>
      </w:r>
      <w:r w:rsidRPr="00F14B50">
        <w:rPr>
          <w:rFonts w:ascii="Times New Roman" w:hAnsi="Times New Roman"/>
          <w:sz w:val="28"/>
          <w:szCs w:val="28"/>
        </w:rPr>
        <w:t>на проведення експертної грошової оцінки земельної ділянки</w:t>
      </w:r>
      <w:r>
        <w:rPr>
          <w:rFonts w:ascii="Times New Roman" w:hAnsi="Times New Roman"/>
          <w:sz w:val="28"/>
          <w:szCs w:val="28"/>
        </w:rPr>
        <w:t>,</w:t>
      </w:r>
      <w:r w:rsidRPr="00F14B50">
        <w:rPr>
          <w:rFonts w:ascii="Times New Roman" w:hAnsi="Times New Roman"/>
          <w:sz w:val="28"/>
          <w:szCs w:val="28"/>
        </w:rPr>
        <w:t xml:space="preserve"> розташованої </w:t>
      </w:r>
      <w:r>
        <w:rPr>
          <w:rFonts w:ascii="Times New Roman" w:hAnsi="Times New Roman"/>
          <w:sz w:val="28"/>
          <w:szCs w:val="28"/>
        </w:rPr>
        <w:t xml:space="preserve">в м. Броди по вул. Й.Рота,4 </w:t>
      </w:r>
      <w:r w:rsidRPr="00F14B50">
        <w:rPr>
          <w:rFonts w:ascii="Times New Roman" w:hAnsi="Times New Roman"/>
          <w:sz w:val="28"/>
          <w:szCs w:val="28"/>
        </w:rPr>
        <w:t xml:space="preserve"> Золочівського району Львівської області, площею </w:t>
      </w:r>
      <w:r>
        <w:rPr>
          <w:rFonts w:ascii="Times New Roman" w:hAnsi="Times New Roman"/>
          <w:sz w:val="28"/>
          <w:szCs w:val="28"/>
        </w:rPr>
        <w:t>0,1946га</w:t>
      </w:r>
      <w:r w:rsidRPr="00F14B50">
        <w:rPr>
          <w:rFonts w:ascii="Times New Roman" w:hAnsi="Times New Roman"/>
          <w:sz w:val="28"/>
          <w:szCs w:val="28"/>
        </w:rPr>
        <w:t xml:space="preserve"> (кадастровий номер 46203</w:t>
      </w:r>
      <w:r>
        <w:rPr>
          <w:rFonts w:ascii="Times New Roman" w:hAnsi="Times New Roman"/>
          <w:sz w:val="28"/>
          <w:szCs w:val="28"/>
        </w:rPr>
        <w:t>101</w:t>
      </w:r>
      <w:r w:rsidRPr="00F14B50">
        <w:rPr>
          <w:rFonts w:ascii="Times New Roman" w:hAnsi="Times New Roman"/>
          <w:sz w:val="28"/>
          <w:szCs w:val="28"/>
        </w:rPr>
        <w:t>00:</w:t>
      </w:r>
      <w:r>
        <w:rPr>
          <w:rFonts w:ascii="Times New Roman" w:hAnsi="Times New Roman"/>
          <w:sz w:val="28"/>
          <w:szCs w:val="28"/>
        </w:rPr>
        <w:t>19</w:t>
      </w:r>
      <w:r w:rsidRPr="00F14B50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01</w:t>
      </w:r>
      <w:r w:rsidRPr="00F14B50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07</w:t>
      </w:r>
      <w:r w:rsidRPr="00F14B5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з цільовим призначенням (03.15) </w:t>
      </w:r>
      <w:r w:rsidRPr="00CF763F">
        <w:rPr>
          <w:rFonts w:ascii="Times New Roman" w:hAnsi="Times New Roman"/>
          <w:sz w:val="28"/>
          <w:szCs w:val="28"/>
        </w:rPr>
        <w:t>д</w:t>
      </w:r>
      <w:r w:rsidRPr="00F14B50">
        <w:rPr>
          <w:rFonts w:ascii="Times New Roman" w:hAnsi="Times New Roman"/>
          <w:sz w:val="28"/>
          <w:szCs w:val="28"/>
        </w:rPr>
        <w:t>ля будівництва та обслуговування</w:t>
      </w:r>
      <w:r>
        <w:rPr>
          <w:rFonts w:ascii="Times New Roman" w:hAnsi="Times New Roman"/>
          <w:sz w:val="28"/>
          <w:szCs w:val="28"/>
        </w:rPr>
        <w:t xml:space="preserve"> інших будівель громадської забудови</w:t>
      </w:r>
      <w:r w:rsidRPr="00F14B50">
        <w:rPr>
          <w:rFonts w:ascii="Times New Roman" w:hAnsi="Times New Roman"/>
          <w:sz w:val="28"/>
          <w:szCs w:val="28"/>
        </w:rPr>
        <w:t>.</w:t>
      </w:r>
    </w:p>
    <w:p w14:paraId="2F1A8915" w14:textId="77777777" w:rsidR="00D13C1D" w:rsidRPr="00F14B50" w:rsidRDefault="00D13C1D" w:rsidP="00F14B50">
      <w:pPr>
        <w:numPr>
          <w:ilvl w:val="0"/>
          <w:numId w:val="1"/>
        </w:numPr>
        <w:tabs>
          <w:tab w:val="clear" w:pos="435"/>
          <w:tab w:val="num" w:pos="0"/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B50">
        <w:rPr>
          <w:rFonts w:ascii="Times New Roman" w:hAnsi="Times New Roman"/>
          <w:sz w:val="28"/>
          <w:szCs w:val="28"/>
        </w:rPr>
        <w:t>Замовити в суб’єктів оціночної діяльності у сфері оцінки земель відповідно до закону, експертн</w:t>
      </w:r>
      <w:r w:rsidR="00AA57EB">
        <w:rPr>
          <w:rFonts w:ascii="Times New Roman" w:hAnsi="Times New Roman"/>
          <w:sz w:val="28"/>
          <w:szCs w:val="28"/>
        </w:rPr>
        <w:t>у</w:t>
      </w:r>
      <w:r w:rsidRPr="00F14B50">
        <w:rPr>
          <w:rFonts w:ascii="Times New Roman" w:hAnsi="Times New Roman"/>
          <w:sz w:val="28"/>
          <w:szCs w:val="28"/>
        </w:rPr>
        <w:t xml:space="preserve"> грошов</w:t>
      </w:r>
      <w:r w:rsidR="00AA57EB">
        <w:rPr>
          <w:rFonts w:ascii="Times New Roman" w:hAnsi="Times New Roman"/>
          <w:sz w:val="28"/>
          <w:szCs w:val="28"/>
        </w:rPr>
        <w:t>у</w:t>
      </w:r>
      <w:r w:rsidRPr="00F14B50">
        <w:rPr>
          <w:rFonts w:ascii="Times New Roman" w:hAnsi="Times New Roman"/>
          <w:sz w:val="28"/>
          <w:szCs w:val="28"/>
        </w:rPr>
        <w:t xml:space="preserve"> оцінк</w:t>
      </w:r>
      <w:r w:rsidR="00AA57EB">
        <w:rPr>
          <w:rFonts w:ascii="Times New Roman" w:hAnsi="Times New Roman"/>
          <w:sz w:val="28"/>
          <w:szCs w:val="28"/>
        </w:rPr>
        <w:t>у</w:t>
      </w:r>
      <w:r w:rsidRPr="00F14B50">
        <w:rPr>
          <w:rFonts w:ascii="Times New Roman" w:hAnsi="Times New Roman"/>
          <w:sz w:val="28"/>
          <w:szCs w:val="28"/>
        </w:rPr>
        <w:t xml:space="preserve"> земельн</w:t>
      </w:r>
      <w:r w:rsidR="00AA57EB">
        <w:rPr>
          <w:rFonts w:ascii="Times New Roman" w:hAnsi="Times New Roman"/>
          <w:sz w:val="28"/>
          <w:szCs w:val="28"/>
        </w:rPr>
        <w:t>ої</w:t>
      </w:r>
      <w:r w:rsidRPr="00F14B50">
        <w:rPr>
          <w:rFonts w:ascii="Times New Roman" w:hAnsi="Times New Roman"/>
          <w:sz w:val="28"/>
          <w:szCs w:val="28"/>
        </w:rPr>
        <w:t xml:space="preserve">  ділян</w:t>
      </w:r>
      <w:r w:rsidR="00AA57EB">
        <w:rPr>
          <w:rFonts w:ascii="Times New Roman" w:hAnsi="Times New Roman"/>
          <w:sz w:val="28"/>
          <w:szCs w:val="28"/>
        </w:rPr>
        <w:t>ки</w:t>
      </w:r>
      <w:r w:rsidRPr="00F14B50">
        <w:rPr>
          <w:rFonts w:ascii="Times New Roman" w:hAnsi="Times New Roman"/>
          <w:sz w:val="28"/>
          <w:szCs w:val="28"/>
        </w:rPr>
        <w:t>, зазначен</w:t>
      </w:r>
      <w:r w:rsidR="00AA57EB">
        <w:rPr>
          <w:rFonts w:ascii="Times New Roman" w:hAnsi="Times New Roman"/>
          <w:sz w:val="28"/>
          <w:szCs w:val="28"/>
        </w:rPr>
        <w:t>ої</w:t>
      </w:r>
      <w:r w:rsidRPr="00F14B50">
        <w:rPr>
          <w:rFonts w:ascii="Times New Roman" w:hAnsi="Times New Roman"/>
          <w:sz w:val="28"/>
          <w:szCs w:val="28"/>
        </w:rPr>
        <w:t xml:space="preserve"> в п</w:t>
      </w:r>
      <w:r w:rsidR="009D139B">
        <w:rPr>
          <w:rFonts w:ascii="Times New Roman" w:hAnsi="Times New Roman"/>
          <w:sz w:val="28"/>
          <w:szCs w:val="28"/>
        </w:rPr>
        <w:t xml:space="preserve">.1 </w:t>
      </w:r>
      <w:r w:rsidR="00AA57EB">
        <w:rPr>
          <w:rFonts w:ascii="Times New Roman" w:hAnsi="Times New Roman"/>
          <w:sz w:val="28"/>
          <w:szCs w:val="28"/>
        </w:rPr>
        <w:t>цьо</w:t>
      </w:r>
      <w:r w:rsidRPr="00F14B50">
        <w:rPr>
          <w:rFonts w:ascii="Times New Roman" w:hAnsi="Times New Roman"/>
          <w:sz w:val="28"/>
          <w:szCs w:val="28"/>
        </w:rPr>
        <w:t>го рішення.</w:t>
      </w:r>
    </w:p>
    <w:p w14:paraId="2809B123" w14:textId="77777777" w:rsidR="00D40E53" w:rsidRPr="00FD1CD3" w:rsidRDefault="00414920" w:rsidP="00FD1CD3">
      <w:pPr>
        <w:pStyle w:val="a7"/>
        <w:numPr>
          <w:ilvl w:val="0"/>
          <w:numId w:val="1"/>
        </w:numPr>
        <w:tabs>
          <w:tab w:val="clear" w:pos="435"/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1CD3">
        <w:rPr>
          <w:rFonts w:ascii="Times New Roman" w:hAnsi="Times New Roman"/>
          <w:sz w:val="28"/>
          <w:szCs w:val="28"/>
        </w:rPr>
        <w:lastRenderedPageBreak/>
        <w:t>Виготовлен</w:t>
      </w:r>
      <w:r w:rsidR="00AA57EB" w:rsidRPr="00FD1CD3">
        <w:rPr>
          <w:rFonts w:ascii="Times New Roman" w:hAnsi="Times New Roman"/>
          <w:sz w:val="28"/>
          <w:szCs w:val="28"/>
        </w:rPr>
        <w:t>у</w:t>
      </w:r>
      <w:r w:rsidRPr="00FD1CD3">
        <w:rPr>
          <w:rFonts w:ascii="Times New Roman" w:hAnsi="Times New Roman"/>
          <w:sz w:val="28"/>
          <w:szCs w:val="28"/>
        </w:rPr>
        <w:t xml:space="preserve"> у встановленому законодавством порядку документаці</w:t>
      </w:r>
      <w:r w:rsidR="00AA57EB" w:rsidRPr="00FD1CD3">
        <w:rPr>
          <w:rFonts w:ascii="Times New Roman" w:hAnsi="Times New Roman"/>
          <w:sz w:val="28"/>
          <w:szCs w:val="28"/>
        </w:rPr>
        <w:t>ю</w:t>
      </w:r>
      <w:r w:rsidRPr="00FD1CD3">
        <w:rPr>
          <w:rFonts w:ascii="Times New Roman" w:hAnsi="Times New Roman"/>
          <w:sz w:val="28"/>
          <w:szCs w:val="28"/>
        </w:rPr>
        <w:t xml:space="preserve"> з</w:t>
      </w:r>
      <w:r w:rsidR="00FD1CD3">
        <w:rPr>
          <w:rFonts w:ascii="Times New Roman" w:hAnsi="Times New Roman"/>
          <w:sz w:val="28"/>
          <w:szCs w:val="28"/>
        </w:rPr>
        <w:t xml:space="preserve"> </w:t>
      </w:r>
      <w:r w:rsidRPr="00FD1CD3">
        <w:rPr>
          <w:rFonts w:ascii="Times New Roman" w:hAnsi="Times New Roman"/>
          <w:sz w:val="28"/>
          <w:szCs w:val="28"/>
        </w:rPr>
        <w:t>експертної грошової оцінки земельн</w:t>
      </w:r>
      <w:r w:rsidR="00AA57EB" w:rsidRPr="00FD1CD3">
        <w:rPr>
          <w:rFonts w:ascii="Times New Roman" w:hAnsi="Times New Roman"/>
          <w:sz w:val="28"/>
          <w:szCs w:val="28"/>
        </w:rPr>
        <w:t>ої</w:t>
      </w:r>
      <w:r w:rsidRPr="00FD1CD3">
        <w:rPr>
          <w:rFonts w:ascii="Times New Roman" w:hAnsi="Times New Roman"/>
          <w:sz w:val="28"/>
          <w:szCs w:val="28"/>
        </w:rPr>
        <w:t xml:space="preserve"> ділян</w:t>
      </w:r>
      <w:r w:rsidR="00AA57EB" w:rsidRPr="00FD1CD3">
        <w:rPr>
          <w:rFonts w:ascii="Times New Roman" w:hAnsi="Times New Roman"/>
          <w:sz w:val="28"/>
          <w:szCs w:val="28"/>
        </w:rPr>
        <w:t>ки</w:t>
      </w:r>
      <w:r w:rsidRPr="00FD1CD3">
        <w:rPr>
          <w:rFonts w:ascii="Times New Roman" w:hAnsi="Times New Roman"/>
          <w:sz w:val="28"/>
          <w:szCs w:val="28"/>
        </w:rPr>
        <w:t xml:space="preserve"> подати на розгляд та затвердження до Бродівської міської ради.</w:t>
      </w:r>
    </w:p>
    <w:p w14:paraId="16DD62A2" w14:textId="77777777" w:rsidR="00414920" w:rsidRPr="00F14B50" w:rsidRDefault="00414920" w:rsidP="00FD1CD3">
      <w:pPr>
        <w:numPr>
          <w:ilvl w:val="0"/>
          <w:numId w:val="1"/>
        </w:numPr>
        <w:tabs>
          <w:tab w:val="clear" w:pos="435"/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14B50">
        <w:rPr>
          <w:rFonts w:ascii="Times New Roman" w:hAnsi="Times New Roman"/>
          <w:sz w:val="28"/>
          <w:szCs w:val="28"/>
        </w:rPr>
        <w:t>Контроль за виконанням цього рішення покласти на постійну комісію з питань земельних відносин, території, буд</w:t>
      </w:r>
      <w:r w:rsidR="00CA39C4" w:rsidRPr="00F14B50">
        <w:rPr>
          <w:rFonts w:ascii="Times New Roman" w:hAnsi="Times New Roman"/>
          <w:sz w:val="28"/>
          <w:szCs w:val="28"/>
        </w:rPr>
        <w:t xml:space="preserve">івництва, архітектури, охорони </w:t>
      </w:r>
      <w:r w:rsidRPr="00F14B50">
        <w:rPr>
          <w:rFonts w:ascii="Times New Roman" w:hAnsi="Times New Roman"/>
          <w:sz w:val="28"/>
          <w:szCs w:val="28"/>
        </w:rPr>
        <w:t xml:space="preserve">пам’яток ( </w:t>
      </w:r>
      <w:proofErr w:type="spellStart"/>
      <w:r w:rsidRPr="00F14B50">
        <w:rPr>
          <w:rFonts w:ascii="Times New Roman" w:hAnsi="Times New Roman"/>
          <w:sz w:val="28"/>
          <w:szCs w:val="28"/>
        </w:rPr>
        <w:t>Казмірчук</w:t>
      </w:r>
      <w:proofErr w:type="spellEnd"/>
      <w:r w:rsidRPr="00F14B50">
        <w:rPr>
          <w:rFonts w:ascii="Times New Roman" w:hAnsi="Times New Roman"/>
          <w:sz w:val="28"/>
          <w:szCs w:val="28"/>
        </w:rPr>
        <w:t xml:space="preserve"> О. Я.) .</w:t>
      </w:r>
    </w:p>
    <w:p w14:paraId="461DAF4D" w14:textId="77777777" w:rsidR="00E2447C" w:rsidRPr="00F14B50" w:rsidRDefault="00E2447C" w:rsidP="00F14B50">
      <w:pPr>
        <w:keepNext/>
        <w:widowControl w:val="0"/>
        <w:jc w:val="center"/>
        <w:rPr>
          <w:rFonts w:ascii="Times New Roman" w:hAnsi="Times New Roman"/>
          <w:sz w:val="28"/>
          <w:szCs w:val="28"/>
        </w:rPr>
      </w:pPr>
    </w:p>
    <w:p w14:paraId="7BDAFDA0" w14:textId="77777777" w:rsidR="008A1153" w:rsidRDefault="008A1153" w:rsidP="00F14B50">
      <w:pPr>
        <w:keepNext/>
        <w:widowControl w:val="0"/>
        <w:jc w:val="center"/>
        <w:rPr>
          <w:rFonts w:ascii="Times New Roman" w:hAnsi="Times New Roman"/>
          <w:sz w:val="28"/>
          <w:szCs w:val="28"/>
        </w:rPr>
      </w:pPr>
    </w:p>
    <w:p w14:paraId="1B40EF78" w14:textId="77777777" w:rsidR="003862A6" w:rsidRDefault="003862A6" w:rsidP="00F14B50">
      <w:pPr>
        <w:keepNext/>
        <w:widowControl w:val="0"/>
        <w:jc w:val="center"/>
        <w:rPr>
          <w:rFonts w:ascii="Times New Roman" w:hAnsi="Times New Roman"/>
          <w:sz w:val="28"/>
          <w:szCs w:val="28"/>
        </w:rPr>
      </w:pPr>
    </w:p>
    <w:p w14:paraId="252F8A50" w14:textId="77777777" w:rsidR="003862A6" w:rsidRDefault="003862A6" w:rsidP="00F14B50">
      <w:pPr>
        <w:keepNext/>
        <w:widowControl w:val="0"/>
        <w:jc w:val="center"/>
        <w:rPr>
          <w:rFonts w:ascii="Times New Roman" w:hAnsi="Times New Roman"/>
          <w:sz w:val="28"/>
          <w:szCs w:val="28"/>
        </w:rPr>
      </w:pPr>
    </w:p>
    <w:p w14:paraId="2BD9EFFD" w14:textId="77777777" w:rsidR="008A1153" w:rsidRDefault="008A1153" w:rsidP="00F14B50">
      <w:pPr>
        <w:keepNext/>
        <w:widowControl w:val="0"/>
        <w:jc w:val="center"/>
        <w:rPr>
          <w:rFonts w:ascii="Times New Roman" w:hAnsi="Times New Roman"/>
          <w:sz w:val="28"/>
          <w:szCs w:val="28"/>
        </w:rPr>
      </w:pPr>
    </w:p>
    <w:p w14:paraId="62D876FA" w14:textId="77777777" w:rsidR="00414920" w:rsidRPr="00F14B50" w:rsidRDefault="00F743BD" w:rsidP="00F14B50">
      <w:pPr>
        <w:keepNext/>
        <w:widowControl w:val="0"/>
        <w:jc w:val="center"/>
        <w:rPr>
          <w:rFonts w:ascii="Times New Roman" w:hAnsi="Times New Roman"/>
          <w:sz w:val="28"/>
          <w:szCs w:val="28"/>
          <w:lang w:val="ru-RU"/>
        </w:rPr>
      </w:pPr>
      <w:r w:rsidRPr="00F14B50"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Анатолій </w:t>
      </w:r>
      <w:r w:rsidR="00CA39C4" w:rsidRPr="00F14B50">
        <w:rPr>
          <w:rFonts w:ascii="Times New Roman" w:hAnsi="Times New Roman"/>
          <w:sz w:val="28"/>
          <w:szCs w:val="28"/>
        </w:rPr>
        <w:t>БЕЛЕЙ</w:t>
      </w:r>
    </w:p>
    <w:p w14:paraId="25594C42" w14:textId="77777777" w:rsidR="00532139" w:rsidRPr="000609DD" w:rsidRDefault="00532139">
      <w:pPr>
        <w:rPr>
          <w:rFonts w:ascii="Times New Roman" w:hAnsi="Times New Roman"/>
          <w:sz w:val="28"/>
          <w:szCs w:val="28"/>
        </w:rPr>
      </w:pPr>
    </w:p>
    <w:sectPr w:rsidR="00532139" w:rsidRPr="000609DD" w:rsidSect="00D213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52B78"/>
    <w:multiLevelType w:val="multilevel"/>
    <w:tmpl w:val="ADB4403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6880503"/>
    <w:multiLevelType w:val="hybridMultilevel"/>
    <w:tmpl w:val="DE501E4C"/>
    <w:lvl w:ilvl="0" w:tplc="225A3E5C">
      <w:start w:val="1"/>
      <w:numFmt w:val="decimal"/>
      <w:lvlText w:val="%1."/>
      <w:lvlJc w:val="left"/>
      <w:pPr>
        <w:ind w:left="1069" w:hanging="360"/>
      </w:pPr>
      <w:rPr>
        <w:rFonts w:ascii="Cambria" w:hAnsi="Cambria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C6"/>
    <w:rsid w:val="00052F34"/>
    <w:rsid w:val="000609DD"/>
    <w:rsid w:val="00074B3D"/>
    <w:rsid w:val="000B5A9A"/>
    <w:rsid w:val="00104A8C"/>
    <w:rsid w:val="001A02A6"/>
    <w:rsid w:val="001C5374"/>
    <w:rsid w:val="00202446"/>
    <w:rsid w:val="00216D9C"/>
    <w:rsid w:val="002A4C2F"/>
    <w:rsid w:val="002B1646"/>
    <w:rsid w:val="002C16C6"/>
    <w:rsid w:val="002C4D00"/>
    <w:rsid w:val="002E6041"/>
    <w:rsid w:val="00351C8F"/>
    <w:rsid w:val="00353BF8"/>
    <w:rsid w:val="003862A6"/>
    <w:rsid w:val="003A090C"/>
    <w:rsid w:val="003F2C6E"/>
    <w:rsid w:val="0040142C"/>
    <w:rsid w:val="004034D2"/>
    <w:rsid w:val="00414920"/>
    <w:rsid w:val="00432A9B"/>
    <w:rsid w:val="004651A0"/>
    <w:rsid w:val="00481CB5"/>
    <w:rsid w:val="004B1004"/>
    <w:rsid w:val="004D6E7B"/>
    <w:rsid w:val="004F3724"/>
    <w:rsid w:val="00515737"/>
    <w:rsid w:val="00532139"/>
    <w:rsid w:val="005A642E"/>
    <w:rsid w:val="005D37A0"/>
    <w:rsid w:val="005E4B87"/>
    <w:rsid w:val="005F3956"/>
    <w:rsid w:val="0060279D"/>
    <w:rsid w:val="0061694E"/>
    <w:rsid w:val="00620351"/>
    <w:rsid w:val="00620AFE"/>
    <w:rsid w:val="00621A55"/>
    <w:rsid w:val="006225B3"/>
    <w:rsid w:val="00653927"/>
    <w:rsid w:val="006610DB"/>
    <w:rsid w:val="006639A8"/>
    <w:rsid w:val="006B6688"/>
    <w:rsid w:val="006D4520"/>
    <w:rsid w:val="006E5D02"/>
    <w:rsid w:val="007D769D"/>
    <w:rsid w:val="008055CF"/>
    <w:rsid w:val="00810F24"/>
    <w:rsid w:val="008221CB"/>
    <w:rsid w:val="00827BFE"/>
    <w:rsid w:val="0085527C"/>
    <w:rsid w:val="008A1153"/>
    <w:rsid w:val="008A637B"/>
    <w:rsid w:val="008B7522"/>
    <w:rsid w:val="008E7EFE"/>
    <w:rsid w:val="009269B9"/>
    <w:rsid w:val="00934D67"/>
    <w:rsid w:val="00950358"/>
    <w:rsid w:val="009950DF"/>
    <w:rsid w:val="009A0968"/>
    <w:rsid w:val="009A37E5"/>
    <w:rsid w:val="009B7E8D"/>
    <w:rsid w:val="009D139B"/>
    <w:rsid w:val="009F01BD"/>
    <w:rsid w:val="00A54EBF"/>
    <w:rsid w:val="00A76899"/>
    <w:rsid w:val="00AA57EB"/>
    <w:rsid w:val="00AA625E"/>
    <w:rsid w:val="00AB56D9"/>
    <w:rsid w:val="00AF3F79"/>
    <w:rsid w:val="00B0125E"/>
    <w:rsid w:val="00B04C39"/>
    <w:rsid w:val="00B54811"/>
    <w:rsid w:val="00B83ADE"/>
    <w:rsid w:val="00BA02A6"/>
    <w:rsid w:val="00BA775B"/>
    <w:rsid w:val="00C03559"/>
    <w:rsid w:val="00C529E9"/>
    <w:rsid w:val="00C57156"/>
    <w:rsid w:val="00C70369"/>
    <w:rsid w:val="00CA39C4"/>
    <w:rsid w:val="00CA7DF6"/>
    <w:rsid w:val="00CC09E4"/>
    <w:rsid w:val="00CE14D0"/>
    <w:rsid w:val="00CE51CF"/>
    <w:rsid w:val="00CF0C3B"/>
    <w:rsid w:val="00CF3E81"/>
    <w:rsid w:val="00CF56D5"/>
    <w:rsid w:val="00CF763F"/>
    <w:rsid w:val="00D13C1D"/>
    <w:rsid w:val="00D213CE"/>
    <w:rsid w:val="00D40E53"/>
    <w:rsid w:val="00DF3FCD"/>
    <w:rsid w:val="00E02EB8"/>
    <w:rsid w:val="00E2447C"/>
    <w:rsid w:val="00E52C61"/>
    <w:rsid w:val="00E64236"/>
    <w:rsid w:val="00E75182"/>
    <w:rsid w:val="00E75819"/>
    <w:rsid w:val="00E97007"/>
    <w:rsid w:val="00F00843"/>
    <w:rsid w:val="00F14B50"/>
    <w:rsid w:val="00F743BD"/>
    <w:rsid w:val="00FA5E70"/>
    <w:rsid w:val="00FD1CD3"/>
    <w:rsid w:val="00FD295F"/>
    <w:rsid w:val="00FF05C6"/>
    <w:rsid w:val="00FF2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7F81"/>
  <w15:docId w15:val="{6E081504-DA42-450A-AB41-0500A32F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6C6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0E53"/>
    <w:pPr>
      <w:keepNext/>
      <w:ind w:firstLine="360"/>
      <w:jc w:val="center"/>
      <w:outlineLvl w:val="0"/>
    </w:pPr>
    <w:rPr>
      <w:rFonts w:ascii="Times New Roman" w:eastAsia="Times New Roman" w:hAnsi="Times New Roman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6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C16C6"/>
    <w:rPr>
      <w:rFonts w:ascii="Tahoma" w:eastAsia="MS Mincho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414920"/>
    <w:pPr>
      <w:ind w:firstLine="720"/>
      <w:jc w:val="both"/>
    </w:pPr>
    <w:rPr>
      <w:rFonts w:ascii="Times New Roman" w:eastAsia="Times New Roman" w:hAnsi="Times New Roman"/>
      <w:sz w:val="28"/>
      <w:szCs w:val="20"/>
      <w:lang w:eastAsia="uk-UA"/>
    </w:rPr>
  </w:style>
  <w:style w:type="character" w:customStyle="1" w:styleId="a6">
    <w:name w:val="Основний текст з відступом Знак"/>
    <w:basedOn w:val="a0"/>
    <w:link w:val="a5"/>
    <w:rsid w:val="00414920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7">
    <w:name w:val="List Paragraph"/>
    <w:basedOn w:val="a"/>
    <w:uiPriority w:val="34"/>
    <w:qFormat/>
    <w:rsid w:val="00D13C1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40E53"/>
    <w:rPr>
      <w:rFonts w:ascii="Times New Roman" w:eastAsia="Times New Roman" w:hAnsi="Times New Roman" w:cs="Times New Roman"/>
      <w:sz w:val="28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1723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20181205</dc:creator>
  <cp:lastModifiedBy>Руслан Шишка</cp:lastModifiedBy>
  <cp:revision>2</cp:revision>
  <cp:lastPrinted>2025-06-24T15:01:00Z</cp:lastPrinted>
  <dcterms:created xsi:type="dcterms:W3CDTF">2025-07-13T15:03:00Z</dcterms:created>
  <dcterms:modified xsi:type="dcterms:W3CDTF">2025-07-13T15:03:00Z</dcterms:modified>
</cp:coreProperties>
</file>