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EB" w:rsidRPr="00B83BEB" w:rsidRDefault="00B83BEB" w:rsidP="00B83B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BE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76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EB" w:rsidRPr="00B83BEB" w:rsidRDefault="00B83BEB" w:rsidP="00B83BEB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83BEB">
        <w:rPr>
          <w:rFonts w:ascii="Times New Roman" w:hAnsi="Times New Roman" w:cs="Times New Roman"/>
          <w:b/>
          <w:bCs/>
          <w:spacing w:val="-4"/>
          <w:sz w:val="28"/>
          <w:szCs w:val="28"/>
        </w:rPr>
        <w:t>БРОДІВСЬКА  МІСЬКА РАДА</w:t>
      </w:r>
    </w:p>
    <w:p w:rsidR="00B83BEB" w:rsidRPr="00B83BEB" w:rsidRDefault="00B83BEB" w:rsidP="00B83BEB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83BEB">
        <w:rPr>
          <w:rFonts w:ascii="Times New Roman" w:hAnsi="Times New Roman" w:cs="Times New Roman"/>
          <w:b/>
          <w:bCs/>
          <w:spacing w:val="-4"/>
          <w:sz w:val="28"/>
          <w:szCs w:val="28"/>
        </w:rPr>
        <w:t>ЛЬВІВСЬКОЇ ОБЛАСТІ</w:t>
      </w:r>
    </w:p>
    <w:p w:rsidR="00B83BEB" w:rsidRPr="00B83BEB" w:rsidRDefault="00B83BEB" w:rsidP="00B83BEB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B83BEB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B83BEB" w:rsidRPr="00B83BEB" w:rsidRDefault="00B83BEB" w:rsidP="00B83BE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83BE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B83BE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B83BE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B83BEB" w:rsidRPr="00B83BEB" w:rsidRDefault="00B83BEB" w:rsidP="00B83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83BEB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B83BEB">
        <w:rPr>
          <w:rFonts w:ascii="Times New Roman" w:hAnsi="Times New Roman" w:cs="Times New Roman"/>
          <w:sz w:val="20"/>
          <w:szCs w:val="20"/>
        </w:rPr>
        <w:t xml:space="preserve">. Ринок 20, м. Броди, Львівська область,  80600, </w:t>
      </w:r>
      <w:proofErr w:type="spellStart"/>
      <w:r w:rsidRPr="00B83BEB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B83BEB">
        <w:rPr>
          <w:rFonts w:ascii="Times New Roman" w:hAnsi="Times New Roman" w:cs="Times New Roman"/>
          <w:sz w:val="20"/>
          <w:szCs w:val="20"/>
        </w:rPr>
        <w:t xml:space="preserve">. (03266) 4-40-35 , </w:t>
      </w:r>
      <w:proofErr w:type="spellStart"/>
      <w:r w:rsidRPr="00B83BEB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B83BEB">
        <w:rPr>
          <w:rFonts w:ascii="Times New Roman" w:hAnsi="Times New Roman" w:cs="Times New Roman"/>
          <w:sz w:val="20"/>
          <w:szCs w:val="20"/>
        </w:rPr>
        <w:t>/факс (03266) 4-40-35,</w:t>
      </w:r>
    </w:p>
    <w:p w:rsidR="00B83BEB" w:rsidRPr="00B83BEB" w:rsidRDefault="00623C46" w:rsidP="00B83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83BEB" w:rsidRPr="00B83BEB">
          <w:rPr>
            <w:rStyle w:val="a8"/>
            <w:rFonts w:ascii="Times New Roman" w:hAnsi="Times New Roman" w:cs="Times New Roman"/>
            <w:sz w:val="20"/>
            <w:szCs w:val="20"/>
          </w:rPr>
          <w:t>www.mrbrody.net</w:t>
        </w:r>
      </w:hyperlink>
      <w:r w:rsidR="00B83BEB" w:rsidRPr="00B83BEB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="00B83BEB" w:rsidRPr="00B83BE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B83BEB" w:rsidRPr="00B83BEB">
        <w:rPr>
          <w:rFonts w:ascii="Times New Roman" w:hAnsi="Times New Roman" w:cs="Times New Roman"/>
          <w:sz w:val="20"/>
          <w:szCs w:val="20"/>
        </w:rPr>
        <w:t>: mrbrody@ukr.net      Код ЄДРПОУ 04055989</w:t>
      </w:r>
    </w:p>
    <w:tbl>
      <w:tblPr>
        <w:tblW w:w="9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8"/>
      </w:tblGrid>
      <w:tr w:rsidR="00B83BEB" w:rsidRPr="00B83BEB" w:rsidTr="00C150C3">
        <w:trPr>
          <w:trHeight w:val="100"/>
        </w:trPr>
        <w:tc>
          <w:tcPr>
            <w:tcW w:w="9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EB" w:rsidRPr="00B83BEB" w:rsidRDefault="00B83BEB" w:rsidP="00395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BEB" w:rsidRPr="00B83BEB" w:rsidRDefault="00A236C5" w:rsidP="00B8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F31F5F">
        <w:rPr>
          <w:rFonts w:ascii="Times New Roman" w:hAnsi="Times New Roman" w:cs="Times New Roman"/>
          <w:sz w:val="28"/>
          <w:szCs w:val="28"/>
        </w:rPr>
        <w:t xml:space="preserve">лютого </w:t>
      </w:r>
      <w:r w:rsidR="00B83BEB" w:rsidRPr="00B83BEB">
        <w:rPr>
          <w:rFonts w:ascii="Times New Roman" w:hAnsi="Times New Roman" w:cs="Times New Roman"/>
          <w:sz w:val="28"/>
          <w:szCs w:val="28"/>
        </w:rPr>
        <w:t>202</w:t>
      </w:r>
      <w:r w:rsidR="00B83BEB">
        <w:rPr>
          <w:rFonts w:ascii="Times New Roman" w:hAnsi="Times New Roman" w:cs="Times New Roman"/>
          <w:sz w:val="28"/>
          <w:szCs w:val="28"/>
        </w:rPr>
        <w:t xml:space="preserve">3 </w:t>
      </w:r>
      <w:r w:rsidR="00B83BEB" w:rsidRPr="00B83BEB">
        <w:rPr>
          <w:rFonts w:ascii="Times New Roman" w:hAnsi="Times New Roman" w:cs="Times New Roman"/>
          <w:sz w:val="28"/>
          <w:szCs w:val="28"/>
        </w:rPr>
        <w:t xml:space="preserve"> </w:t>
      </w:r>
      <w:r w:rsidR="00F31F5F">
        <w:rPr>
          <w:rFonts w:ascii="Times New Roman" w:hAnsi="Times New Roman" w:cs="Times New Roman"/>
          <w:sz w:val="28"/>
          <w:szCs w:val="28"/>
        </w:rPr>
        <w:t>року</w:t>
      </w:r>
      <w:r w:rsidR="00B83BEB" w:rsidRPr="00B83B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3B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BEB" w:rsidRPr="00B83BEB">
        <w:rPr>
          <w:rFonts w:ascii="Times New Roman" w:hAnsi="Times New Roman" w:cs="Times New Roman"/>
          <w:sz w:val="28"/>
          <w:szCs w:val="28"/>
        </w:rPr>
        <w:t>м. Броди</w:t>
      </w:r>
      <w:r w:rsidR="00B83BEB" w:rsidRPr="00B83BEB">
        <w:rPr>
          <w:rFonts w:ascii="Times New Roman" w:hAnsi="Times New Roman" w:cs="Times New Roman"/>
          <w:sz w:val="28"/>
          <w:szCs w:val="28"/>
        </w:rPr>
        <w:tab/>
      </w:r>
      <w:r w:rsidR="00B83BEB" w:rsidRPr="00B83BEB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 w:rsidR="00623C46">
        <w:rPr>
          <w:rFonts w:ascii="Times New Roman" w:hAnsi="Times New Roman" w:cs="Times New Roman"/>
          <w:sz w:val="28"/>
          <w:szCs w:val="28"/>
        </w:rPr>
        <w:t>72</w:t>
      </w:r>
      <w:r w:rsidR="00B83BEB" w:rsidRPr="00B83BEB">
        <w:rPr>
          <w:rFonts w:ascii="Times New Roman" w:hAnsi="Times New Roman" w:cs="Times New Roman"/>
          <w:sz w:val="28"/>
          <w:szCs w:val="28"/>
        </w:rPr>
        <w:t>/02-02</w:t>
      </w:r>
    </w:p>
    <w:p w:rsidR="00B40D12" w:rsidRPr="00B40D12" w:rsidRDefault="00B40D12" w:rsidP="00B40D1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83BEB" w:rsidRDefault="00B83BEB" w:rsidP="00B40D12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83BEB" w:rsidRPr="00623C46" w:rsidRDefault="00D22576" w:rsidP="00A236C5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23C46">
        <w:rPr>
          <w:rFonts w:ascii="ProbaPro" w:eastAsia="Times New Roman" w:hAnsi="ProbaPro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1238E9" w:rsidRPr="00623C46">
        <w:rPr>
          <w:rFonts w:ascii="ProbaPro" w:eastAsia="Times New Roman" w:hAnsi="ProbaPro" w:cs="Times New Roman"/>
          <w:bCs/>
          <w:sz w:val="28"/>
          <w:szCs w:val="28"/>
          <w:bdr w:val="none" w:sz="0" w:space="0" w:color="auto" w:frame="1"/>
          <w:lang w:eastAsia="uk-UA"/>
        </w:rPr>
        <w:t>граничні нормативи рентабельності</w:t>
      </w:r>
    </w:p>
    <w:p w:rsidR="001238E9" w:rsidRPr="00623C46" w:rsidRDefault="001238E9" w:rsidP="00A236C5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C46">
        <w:rPr>
          <w:rFonts w:ascii="ProbaPro" w:eastAsia="Times New Roman" w:hAnsi="ProbaPro" w:cs="Times New Roman" w:hint="eastAsia"/>
          <w:bCs/>
          <w:sz w:val="28"/>
          <w:szCs w:val="28"/>
          <w:bdr w:val="none" w:sz="0" w:space="0" w:color="auto" w:frame="1"/>
          <w:lang w:eastAsia="uk-UA"/>
        </w:rPr>
        <w:t>н</w:t>
      </w:r>
      <w:r w:rsidRPr="00623C46">
        <w:rPr>
          <w:rFonts w:ascii="ProbaPro" w:eastAsia="Times New Roman" w:hAnsi="ProbaPro" w:cs="Times New Roman"/>
          <w:bCs/>
          <w:sz w:val="28"/>
          <w:szCs w:val="28"/>
          <w:bdr w:val="none" w:sz="0" w:space="0" w:color="auto" w:frame="1"/>
          <w:lang w:eastAsia="uk-UA"/>
        </w:rPr>
        <w:t>а виконання робіт із благоустрою</w:t>
      </w:r>
    </w:p>
    <w:p w:rsidR="00640090" w:rsidRDefault="00640090" w:rsidP="00BD13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</w:p>
    <w:p w:rsidR="00A720C1" w:rsidRDefault="00A720C1" w:rsidP="00BD13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</w:p>
    <w:p w:rsidR="001238E9" w:rsidRDefault="001238E9" w:rsidP="00F671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</w:p>
    <w:p w:rsidR="00953C76" w:rsidRPr="00BD1333" w:rsidRDefault="00D22576" w:rsidP="00F671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  <w:r w:rsidRPr="00CA1E89">
        <w:rPr>
          <w:rFonts w:ascii="ProbaPro" w:eastAsia="Times New Roman" w:hAnsi="ProbaPro" w:cs="Times New Roman"/>
          <w:sz w:val="28"/>
          <w:szCs w:val="28"/>
          <w:lang w:eastAsia="uk-UA"/>
        </w:rPr>
        <w:t>Відповідно до</w:t>
      </w:r>
      <w:r w:rsidR="00843EA3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 </w:t>
      </w:r>
      <w:r w:rsidR="00DF2F87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статті 13 Закону України «Про ціни і ціноутворення», </w:t>
      </w:r>
      <w:r w:rsidR="00DF2F87" w:rsidRPr="009C0A8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частини </w:t>
      </w:r>
      <w:r w:rsidR="00DF2F87">
        <w:rPr>
          <w:rFonts w:ascii="Times New Roman" w:hAnsi="Times New Roman"/>
          <w:iCs/>
          <w:sz w:val="28"/>
          <w:szCs w:val="28"/>
          <w:shd w:val="clear" w:color="auto" w:fill="FFFFFF"/>
        </w:rPr>
        <w:t>шостої</w:t>
      </w:r>
      <w:r w:rsidR="00DF2F87" w:rsidRPr="009C0A8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статті 5</w:t>
      </w:r>
      <w:r w:rsidR="00DF2F87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 w:rsidR="00DF2F87" w:rsidRPr="009C0A87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</w:t>
      </w:r>
      <w:r w:rsidR="00DF2F87">
        <w:rPr>
          <w:rFonts w:ascii="Times New Roman" w:hAnsi="Times New Roman"/>
          <w:sz w:val="28"/>
          <w:szCs w:val="28"/>
        </w:rPr>
        <w:t xml:space="preserve"> розглянувши лист комунального підприємства «Броди» від 20 лютого 2023 року № 1</w:t>
      </w:r>
      <w:r w:rsidR="001238E9">
        <w:rPr>
          <w:rFonts w:ascii="Times New Roman" w:hAnsi="Times New Roman"/>
          <w:sz w:val="28"/>
          <w:szCs w:val="28"/>
        </w:rPr>
        <w:t>8</w:t>
      </w:r>
      <w:r w:rsidR="00A720C1">
        <w:rPr>
          <w:rFonts w:ascii="Times New Roman" w:hAnsi="Times New Roman" w:cs="Times New Roman"/>
          <w:sz w:val="28"/>
          <w:szCs w:val="28"/>
        </w:rPr>
        <w:t xml:space="preserve">, </w:t>
      </w:r>
      <w:r w:rsidR="00953C76" w:rsidRPr="00CA1E89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 w:rsidR="00953C76" w:rsidRPr="00CA1E89">
        <w:rPr>
          <w:rFonts w:ascii="Times New Roman" w:hAnsi="Times New Roman" w:cs="Times New Roman"/>
          <w:sz w:val="28"/>
          <w:szCs w:val="28"/>
        </w:rPr>
        <w:t>Бродівської</w:t>
      </w:r>
      <w:proofErr w:type="spellEnd"/>
      <w:r w:rsidR="00953C76" w:rsidRPr="00CA1E89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B40D12" w:rsidRPr="00CA1E89">
        <w:rPr>
          <w:rFonts w:ascii="Times New Roman" w:hAnsi="Times New Roman" w:cs="Times New Roman"/>
          <w:sz w:val="28"/>
          <w:szCs w:val="28"/>
        </w:rPr>
        <w:t>–</w:t>
      </w:r>
    </w:p>
    <w:p w:rsidR="00B40D12" w:rsidRPr="00CA1E89" w:rsidRDefault="00B40D12" w:rsidP="00F671B1">
      <w:pPr>
        <w:spacing w:after="0" w:line="240" w:lineRule="auto"/>
        <w:ind w:firstLine="708"/>
        <w:contextualSpacing/>
        <w:jc w:val="both"/>
        <w:rPr>
          <w:b/>
          <w:i/>
          <w:sz w:val="28"/>
          <w:szCs w:val="28"/>
        </w:rPr>
      </w:pPr>
    </w:p>
    <w:p w:rsidR="00D22576" w:rsidRDefault="00953C76" w:rsidP="00F671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3C76">
        <w:rPr>
          <w:rFonts w:ascii="Times New Roman" w:hAnsi="Times New Roman" w:cs="Times New Roman"/>
          <w:sz w:val="28"/>
          <w:szCs w:val="28"/>
        </w:rPr>
        <w:t>ВИРІШИВ:</w:t>
      </w:r>
    </w:p>
    <w:p w:rsidR="00F671B1" w:rsidRPr="00953C76" w:rsidRDefault="00F671B1" w:rsidP="00F671B1">
      <w:pPr>
        <w:spacing w:after="0" w:line="240" w:lineRule="auto"/>
        <w:contextualSpacing/>
        <w:jc w:val="center"/>
        <w:rPr>
          <w:rFonts w:ascii="ProbaPro" w:eastAsia="Times New Roman" w:hAnsi="ProbaPro" w:cs="Times New Roman"/>
          <w:color w:val="FF0000"/>
          <w:sz w:val="28"/>
          <w:szCs w:val="28"/>
          <w:lang w:eastAsia="uk-UA"/>
        </w:rPr>
      </w:pPr>
    </w:p>
    <w:p w:rsidR="00F671B1" w:rsidRPr="001238E9" w:rsidRDefault="00441F90" w:rsidP="001238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1. </w:t>
      </w:r>
      <w:r w:rsidR="001238E9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Доручити в</w:t>
      </w:r>
      <w:r w:rsidR="00A720C1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ідділ</w:t>
      </w:r>
      <w:r w:rsidR="001238E9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у</w:t>
      </w:r>
      <w:r w:rsidR="00A720C1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  <w:r w:rsidR="00914937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юридичного супроводу, комунального майна, екології та благоустрою</w:t>
      </w:r>
      <w:r w:rsidR="00A720C1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  <w:r w:rsidR="00F671B1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виконавчого комітету </w:t>
      </w:r>
      <w:proofErr w:type="spellStart"/>
      <w:r w:rsidR="00F671B1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Бродівської</w:t>
      </w:r>
      <w:proofErr w:type="spellEnd"/>
      <w:r w:rsidR="00F671B1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міської ради Львівської області </w:t>
      </w:r>
      <w:r w:rsidR="001238E9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підготувати проект рішення про установлення </w:t>
      </w:r>
      <w:r w:rsidR="001238E9" w:rsidRPr="001238E9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обов’язкових для застосування суб’єктами господарювання граничних нормативів рентабельності</w:t>
      </w:r>
      <w:r w:rsidR="0012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виконання робіт із благоустрою</w:t>
      </w:r>
      <w:r w:rsidR="00F671B1" w:rsidRPr="001238E9">
        <w:rPr>
          <w:rFonts w:ascii="Times New Roman" w:hAnsi="Times New Roman" w:cs="Times New Roman"/>
          <w:sz w:val="28"/>
          <w:szCs w:val="28"/>
        </w:rPr>
        <w:t>.</w:t>
      </w:r>
    </w:p>
    <w:p w:rsidR="0044624C" w:rsidRDefault="001238E9" w:rsidP="00F31F5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1B1">
        <w:rPr>
          <w:rFonts w:ascii="Times New Roman" w:hAnsi="Times New Roman" w:cs="Times New Roman"/>
          <w:sz w:val="28"/>
          <w:szCs w:val="28"/>
        </w:rPr>
        <w:t xml:space="preserve">. </w:t>
      </w:r>
      <w:r w:rsidR="00953C76" w:rsidRPr="00953C76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F671B1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ради Олександра </w:t>
      </w:r>
      <w:proofErr w:type="spellStart"/>
      <w:r w:rsidR="00F671B1">
        <w:rPr>
          <w:rFonts w:ascii="Times New Roman" w:hAnsi="Times New Roman" w:cs="Times New Roman"/>
          <w:sz w:val="28"/>
          <w:szCs w:val="28"/>
        </w:rPr>
        <w:t>Єлиневського</w:t>
      </w:r>
      <w:proofErr w:type="spellEnd"/>
      <w:r w:rsidR="00953C76" w:rsidRPr="00953C76">
        <w:rPr>
          <w:rFonts w:ascii="Times New Roman" w:hAnsi="Times New Roman" w:cs="Times New Roman"/>
          <w:sz w:val="28"/>
          <w:szCs w:val="28"/>
        </w:rPr>
        <w:t>.</w:t>
      </w:r>
    </w:p>
    <w:p w:rsidR="003951BD" w:rsidRDefault="003951BD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E9" w:rsidRDefault="001238E9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46" w:rsidRDefault="00623C46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8E9" w:rsidRDefault="001238E9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E9" w:rsidRDefault="001238E9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12" w:rsidRDefault="00B40D12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1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</w:t>
      </w:r>
      <w:r w:rsidR="00B83B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0D12">
        <w:rPr>
          <w:rFonts w:ascii="Times New Roman" w:hAnsi="Times New Roman" w:cs="Times New Roman"/>
          <w:sz w:val="28"/>
          <w:szCs w:val="28"/>
        </w:rPr>
        <w:t xml:space="preserve"> Анатолій   БЕЛЕЙ</w:t>
      </w:r>
    </w:p>
    <w:p w:rsidR="001F18EC" w:rsidRDefault="001F18EC">
      <w:pPr>
        <w:rPr>
          <w:rFonts w:ascii="Times New Roman" w:hAnsi="Times New Roman" w:cs="Times New Roman"/>
          <w:sz w:val="28"/>
          <w:szCs w:val="28"/>
        </w:rPr>
      </w:pPr>
    </w:p>
    <w:sectPr w:rsidR="001F18EC" w:rsidSect="003951B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B29"/>
    <w:multiLevelType w:val="hybridMultilevel"/>
    <w:tmpl w:val="7DDE24FE"/>
    <w:lvl w:ilvl="0" w:tplc="A64A1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6"/>
    <w:rsid w:val="001238E9"/>
    <w:rsid w:val="00132C66"/>
    <w:rsid w:val="0016438F"/>
    <w:rsid w:val="001F18EC"/>
    <w:rsid w:val="002239B7"/>
    <w:rsid w:val="0024257A"/>
    <w:rsid w:val="003951BD"/>
    <w:rsid w:val="003A2F77"/>
    <w:rsid w:val="00441F90"/>
    <w:rsid w:val="0044624C"/>
    <w:rsid w:val="004C0DE3"/>
    <w:rsid w:val="004F5CD3"/>
    <w:rsid w:val="00502FB0"/>
    <w:rsid w:val="005F590A"/>
    <w:rsid w:val="00615FFF"/>
    <w:rsid w:val="00620D09"/>
    <w:rsid w:val="00623C46"/>
    <w:rsid w:val="00640090"/>
    <w:rsid w:val="00673949"/>
    <w:rsid w:val="00843EA3"/>
    <w:rsid w:val="008632D0"/>
    <w:rsid w:val="00906933"/>
    <w:rsid w:val="00914937"/>
    <w:rsid w:val="00953C76"/>
    <w:rsid w:val="009F1D08"/>
    <w:rsid w:val="00A236C5"/>
    <w:rsid w:val="00A70D38"/>
    <w:rsid w:val="00A720C1"/>
    <w:rsid w:val="00AA634D"/>
    <w:rsid w:val="00AD5190"/>
    <w:rsid w:val="00AD60E2"/>
    <w:rsid w:val="00B02A43"/>
    <w:rsid w:val="00B40D12"/>
    <w:rsid w:val="00B83BEB"/>
    <w:rsid w:val="00BD1333"/>
    <w:rsid w:val="00C2404B"/>
    <w:rsid w:val="00C5452A"/>
    <w:rsid w:val="00CA1E89"/>
    <w:rsid w:val="00D22576"/>
    <w:rsid w:val="00D402A7"/>
    <w:rsid w:val="00D55FDC"/>
    <w:rsid w:val="00DB23EA"/>
    <w:rsid w:val="00DF2F87"/>
    <w:rsid w:val="00ED3159"/>
    <w:rsid w:val="00F13D04"/>
    <w:rsid w:val="00F31F5F"/>
    <w:rsid w:val="00F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brod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2023-03-06T15:06:00Z</dcterms:created>
  <dcterms:modified xsi:type="dcterms:W3CDTF">2023-03-06T15:17:00Z</dcterms:modified>
</cp:coreProperties>
</file>