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D1" w:rsidRPr="00FA0FC8" w:rsidRDefault="00681837" w:rsidP="00EC6BD1">
      <w:pPr>
        <w:ind w:hanging="3"/>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85pt;height:48.95pt;visibility:visible">
            <v:imagedata r:id="rId7" o:title=""/>
          </v:shape>
        </w:pict>
      </w:r>
    </w:p>
    <w:p w:rsidR="00EC6BD1" w:rsidRPr="00FA0FC8" w:rsidRDefault="00EC6BD1" w:rsidP="00EC6BD1">
      <w:pPr>
        <w:ind w:hanging="3"/>
        <w:jc w:val="center"/>
        <w:outlineLvl w:val="5"/>
        <w:rPr>
          <w:b/>
          <w:bCs/>
          <w:spacing w:val="-4"/>
        </w:rPr>
      </w:pPr>
      <w:r w:rsidRPr="00FA0FC8">
        <w:rPr>
          <w:b/>
          <w:bCs/>
          <w:spacing w:val="-4"/>
        </w:rPr>
        <w:t>БРОДІВСЬКА  МІСЬКА РАДА</w:t>
      </w:r>
    </w:p>
    <w:p w:rsidR="00EC6BD1" w:rsidRPr="00FA0FC8" w:rsidRDefault="00EC6BD1" w:rsidP="00EC6BD1">
      <w:pPr>
        <w:ind w:hanging="3"/>
        <w:jc w:val="center"/>
        <w:outlineLvl w:val="5"/>
        <w:rPr>
          <w:b/>
          <w:bCs/>
        </w:rPr>
      </w:pPr>
      <w:r w:rsidRPr="00FA0FC8">
        <w:rPr>
          <w:b/>
          <w:bCs/>
          <w:spacing w:val="-4"/>
        </w:rPr>
        <w:t>ЛЬВІВСЬКОЇ ОБЛАСТІ</w:t>
      </w:r>
    </w:p>
    <w:p w:rsidR="00EC6BD1" w:rsidRPr="00FA0FC8" w:rsidRDefault="00EC6BD1" w:rsidP="00EC6BD1">
      <w:pPr>
        <w:keepNext/>
        <w:ind w:hanging="3"/>
        <w:jc w:val="center"/>
        <w:outlineLvl w:val="1"/>
        <w:rPr>
          <w:b/>
          <w:sz w:val="32"/>
          <w:szCs w:val="32"/>
        </w:rPr>
      </w:pPr>
      <w:r w:rsidRPr="00FA0FC8">
        <w:rPr>
          <w:b/>
          <w:sz w:val="32"/>
          <w:szCs w:val="32"/>
        </w:rPr>
        <w:t xml:space="preserve">Р І Ш Е Н </w:t>
      </w:r>
      <w:proofErr w:type="spellStart"/>
      <w:r w:rsidRPr="00FA0FC8">
        <w:rPr>
          <w:b/>
          <w:sz w:val="32"/>
          <w:szCs w:val="32"/>
        </w:rPr>
        <w:t>Н</w:t>
      </w:r>
      <w:proofErr w:type="spellEnd"/>
      <w:r w:rsidRPr="00FA0FC8">
        <w:rPr>
          <w:b/>
          <w:sz w:val="32"/>
          <w:szCs w:val="32"/>
        </w:rPr>
        <w:t xml:space="preserve"> Я</w:t>
      </w:r>
    </w:p>
    <w:p w:rsidR="00EC6BD1" w:rsidRPr="00FA0FC8" w:rsidRDefault="00EC6BD1" w:rsidP="00EC6BD1">
      <w:pPr>
        <w:keepNext/>
        <w:spacing w:before="120"/>
        <w:ind w:hanging="3"/>
        <w:jc w:val="center"/>
        <w:outlineLvl w:val="1"/>
        <w:rPr>
          <w:b/>
        </w:rPr>
      </w:pPr>
      <w:r w:rsidRPr="00951BA0">
        <w:rPr>
          <w:b/>
          <w:bCs/>
        </w:rPr>
        <w:t xml:space="preserve"> </w:t>
      </w:r>
      <w:r>
        <w:rPr>
          <w:b/>
          <w:bCs/>
          <w:lang w:val="en-US"/>
        </w:rPr>
        <w:t>XXVI</w:t>
      </w:r>
      <w:r w:rsidR="009E65FB">
        <w:rPr>
          <w:b/>
          <w:bCs/>
          <w:lang w:val="en-US"/>
        </w:rPr>
        <w:t>I</w:t>
      </w:r>
      <w:r>
        <w:rPr>
          <w:b/>
          <w:bCs/>
          <w:lang w:val="en-US"/>
        </w:rPr>
        <w:t>I</w:t>
      </w:r>
      <w:r w:rsidRPr="007510D2">
        <w:rPr>
          <w:b/>
          <w:bCs/>
        </w:rPr>
        <w:t xml:space="preserve"> </w:t>
      </w:r>
      <w:proofErr w:type="gramStart"/>
      <w:r w:rsidRPr="00FA0FC8">
        <w:rPr>
          <w:b/>
        </w:rPr>
        <w:t xml:space="preserve">сесії  </w:t>
      </w:r>
      <w:r w:rsidRPr="00FA0FC8">
        <w:rPr>
          <w:b/>
          <w:lang w:val="en-US"/>
        </w:rPr>
        <w:t>VI</w:t>
      </w:r>
      <w:r>
        <w:rPr>
          <w:b/>
        </w:rPr>
        <w:t>ІІ</w:t>
      </w:r>
      <w:proofErr w:type="gramEnd"/>
      <w:r w:rsidRPr="00FA0FC8">
        <w:rPr>
          <w:b/>
        </w:rPr>
        <w:t xml:space="preserve">  скликання</w:t>
      </w:r>
    </w:p>
    <w:p w:rsidR="00EC6BD1" w:rsidRDefault="00EC6BD1" w:rsidP="00EC6BD1">
      <w:pPr>
        <w:ind w:hanging="3"/>
        <w:jc w:val="center"/>
      </w:pPr>
    </w:p>
    <w:p w:rsidR="00EC6BD1" w:rsidRPr="002A6B3B" w:rsidRDefault="008E7748" w:rsidP="00EC6BD1">
      <w:pPr>
        <w:ind w:hanging="3"/>
        <w:jc w:val="center"/>
      </w:pPr>
      <w:r>
        <w:t>в</w:t>
      </w:r>
      <w:r w:rsidR="00EC6BD1" w:rsidRPr="00FB61E1">
        <w:t>ід</w:t>
      </w:r>
      <w:r w:rsidR="00612976">
        <w:t xml:space="preserve"> 2</w:t>
      </w:r>
      <w:r w:rsidR="00C14350">
        <w:t>8</w:t>
      </w:r>
      <w:r w:rsidR="00EC6BD1">
        <w:t xml:space="preserve"> грудня 2022 </w:t>
      </w:r>
      <w:r w:rsidR="00EC6BD1" w:rsidRPr="00FB61E1">
        <w:t xml:space="preserve">року                        м. Броди                              </w:t>
      </w:r>
      <w:r w:rsidR="00EC6BD1">
        <w:t xml:space="preserve">№ </w:t>
      </w:r>
      <w:r w:rsidR="00C14350">
        <w:t>886</w:t>
      </w:r>
    </w:p>
    <w:p w:rsidR="00F25D74" w:rsidRPr="007E6FF5" w:rsidRDefault="00F25D74" w:rsidP="007E6FF5">
      <w:pPr>
        <w:jc w:val="center"/>
      </w:pPr>
      <w:r w:rsidRPr="007E6FF5">
        <w:t xml:space="preserve"> </w:t>
      </w:r>
    </w:p>
    <w:p w:rsidR="002F7303" w:rsidRPr="002F7303" w:rsidRDefault="002F7303" w:rsidP="002F7303">
      <w:pPr>
        <w:pStyle w:val="af0"/>
        <w:shd w:val="clear" w:color="auto" w:fill="FFFFFF"/>
        <w:spacing w:before="0" w:beforeAutospacing="0" w:after="0" w:afterAutospacing="0"/>
        <w:jc w:val="right"/>
        <w:rPr>
          <w:rFonts w:ascii="Arial" w:hAnsi="Arial" w:cs="Arial"/>
          <w:color w:val="333333"/>
        </w:rPr>
      </w:pPr>
      <w:r w:rsidRPr="002F7303">
        <w:rPr>
          <w:rFonts w:ascii="Arial" w:hAnsi="Arial" w:cs="Arial"/>
          <w:color w:val="333333"/>
        </w:rPr>
        <w:t> </w:t>
      </w:r>
    </w:p>
    <w:p w:rsidR="00981B22" w:rsidRPr="007B137F" w:rsidRDefault="002F7303" w:rsidP="002F7303">
      <w:pPr>
        <w:pStyle w:val="aa"/>
        <w:spacing w:before="0" w:beforeAutospacing="0" w:after="0" w:afterAutospacing="0"/>
        <w:ind w:right="245"/>
        <w:rPr>
          <w:b/>
          <w:sz w:val="28"/>
          <w:szCs w:val="28"/>
          <w:lang w:val="uk-UA"/>
        </w:rPr>
      </w:pPr>
      <w:r w:rsidRPr="007B137F">
        <w:rPr>
          <w:b/>
          <w:bCs/>
          <w:sz w:val="28"/>
          <w:szCs w:val="28"/>
        </w:rPr>
        <w:t xml:space="preserve">Про </w:t>
      </w:r>
      <w:bookmarkStart w:id="0" w:name="_GoBack"/>
      <w:bookmarkEnd w:id="0"/>
      <w:r w:rsidR="00284C14">
        <w:rPr>
          <w:b/>
          <w:bCs/>
          <w:sz w:val="28"/>
          <w:szCs w:val="28"/>
          <w:lang w:val="uk-UA"/>
        </w:rPr>
        <w:t>внесення змін до п</w:t>
      </w:r>
      <w:r w:rsidRPr="007B137F">
        <w:rPr>
          <w:b/>
          <w:sz w:val="28"/>
          <w:szCs w:val="28"/>
          <w:lang w:val="uk-UA"/>
        </w:rPr>
        <w:t>рограми</w:t>
      </w:r>
    </w:p>
    <w:p w:rsidR="00981B22" w:rsidRPr="007B137F" w:rsidRDefault="00981B22" w:rsidP="002F7303">
      <w:pPr>
        <w:pStyle w:val="aa"/>
        <w:spacing w:before="0" w:beforeAutospacing="0" w:after="0" w:afterAutospacing="0"/>
        <w:ind w:right="245"/>
        <w:rPr>
          <w:b/>
          <w:sz w:val="28"/>
          <w:szCs w:val="28"/>
          <w:lang w:val="uk-UA"/>
        </w:rPr>
      </w:pPr>
      <w:r w:rsidRPr="007B137F">
        <w:rPr>
          <w:b/>
          <w:sz w:val="28"/>
          <w:szCs w:val="28"/>
          <w:lang w:val="uk-UA"/>
        </w:rPr>
        <w:t>ф</w:t>
      </w:r>
      <w:r w:rsidR="002F7303" w:rsidRPr="007B137F">
        <w:rPr>
          <w:b/>
          <w:sz w:val="28"/>
          <w:szCs w:val="28"/>
          <w:lang w:val="uk-UA"/>
        </w:rPr>
        <w:t>іна</w:t>
      </w:r>
      <w:r w:rsidRPr="007B137F">
        <w:rPr>
          <w:b/>
          <w:sz w:val="28"/>
          <w:szCs w:val="28"/>
          <w:lang w:val="uk-UA"/>
        </w:rPr>
        <w:t>нсово</w:t>
      </w:r>
      <w:r w:rsidR="00284C14">
        <w:rPr>
          <w:b/>
          <w:sz w:val="28"/>
          <w:szCs w:val="28"/>
          <w:lang w:val="uk-UA"/>
        </w:rPr>
        <w:t>ї</w:t>
      </w:r>
      <w:r w:rsidRPr="007B137F">
        <w:rPr>
          <w:b/>
          <w:sz w:val="28"/>
          <w:szCs w:val="28"/>
          <w:lang w:val="uk-UA"/>
        </w:rPr>
        <w:t xml:space="preserve"> п</w:t>
      </w:r>
      <w:r w:rsidR="002F7303" w:rsidRPr="007B137F">
        <w:rPr>
          <w:b/>
          <w:sz w:val="28"/>
          <w:szCs w:val="28"/>
          <w:lang w:val="uk-UA"/>
        </w:rPr>
        <w:t>ідтримки комунального</w:t>
      </w:r>
      <w:r w:rsidRPr="007B137F">
        <w:rPr>
          <w:b/>
          <w:sz w:val="28"/>
          <w:szCs w:val="28"/>
          <w:lang w:val="uk-UA"/>
        </w:rPr>
        <w:t xml:space="preserve"> підприємства </w:t>
      </w:r>
    </w:p>
    <w:p w:rsidR="002F7303" w:rsidRPr="007B137F" w:rsidRDefault="002F7303" w:rsidP="002F7303">
      <w:pPr>
        <w:pStyle w:val="aa"/>
        <w:spacing w:before="0" w:beforeAutospacing="0" w:after="0" w:afterAutospacing="0"/>
        <w:ind w:right="245"/>
        <w:rPr>
          <w:b/>
          <w:sz w:val="28"/>
          <w:szCs w:val="28"/>
          <w:lang w:val="uk-UA"/>
        </w:rPr>
      </w:pPr>
      <w:r w:rsidRPr="007B137F">
        <w:rPr>
          <w:b/>
          <w:sz w:val="28"/>
          <w:szCs w:val="28"/>
          <w:lang w:val="uk-UA"/>
        </w:rPr>
        <w:t>«</w:t>
      </w:r>
      <w:proofErr w:type="spellStart"/>
      <w:r w:rsidRPr="007B137F">
        <w:rPr>
          <w:b/>
          <w:sz w:val="28"/>
          <w:szCs w:val="28"/>
          <w:lang w:val="uk-UA"/>
        </w:rPr>
        <w:t>Бродитеплоенерго</w:t>
      </w:r>
      <w:proofErr w:type="spellEnd"/>
      <w:r w:rsidRPr="007B137F">
        <w:rPr>
          <w:b/>
          <w:sz w:val="28"/>
          <w:szCs w:val="28"/>
          <w:lang w:val="uk-UA"/>
        </w:rPr>
        <w:t>» на 2018-2023 роки</w:t>
      </w:r>
    </w:p>
    <w:p w:rsidR="002F7303" w:rsidRPr="002F7303" w:rsidRDefault="002F7303" w:rsidP="002F7303">
      <w:pPr>
        <w:jc w:val="both"/>
        <w:rPr>
          <w:b/>
          <w:sz w:val="24"/>
          <w:szCs w:val="24"/>
        </w:rPr>
      </w:pPr>
    </w:p>
    <w:p w:rsidR="002F7303" w:rsidRPr="002F7303" w:rsidRDefault="002F7303" w:rsidP="002F7303">
      <w:pPr>
        <w:pStyle w:val="aa"/>
        <w:shd w:val="clear" w:color="auto" w:fill="FFFFFF"/>
        <w:spacing w:before="0" w:beforeAutospacing="0" w:after="0" w:afterAutospacing="0"/>
        <w:ind w:left="284" w:right="4678"/>
        <w:jc w:val="both"/>
        <w:rPr>
          <w:rFonts w:ascii="Arial" w:hAnsi="Arial" w:cs="Arial"/>
          <w:color w:val="333333"/>
        </w:rPr>
      </w:pPr>
      <w:r w:rsidRPr="002F7303">
        <w:rPr>
          <w:rFonts w:ascii="Arial" w:hAnsi="Arial" w:cs="Arial"/>
          <w:color w:val="333333"/>
        </w:rPr>
        <w:t> </w:t>
      </w:r>
    </w:p>
    <w:p w:rsidR="007A1FF3" w:rsidRPr="00870461" w:rsidRDefault="002F7303" w:rsidP="007A1FF3">
      <w:pPr>
        <w:spacing w:line="276" w:lineRule="auto"/>
        <w:ind w:left="-2" w:firstLine="722"/>
        <w:jc w:val="both"/>
        <w:rPr>
          <w:color w:val="000000"/>
        </w:rPr>
      </w:pPr>
      <w:r w:rsidRPr="002F7303">
        <w:rPr>
          <w:color w:val="333333"/>
          <w:sz w:val="24"/>
          <w:szCs w:val="24"/>
          <w:bdr w:val="none" w:sz="0" w:space="0" w:color="auto" w:frame="1"/>
          <w:shd w:val="clear" w:color="auto" w:fill="FFFFFF"/>
        </w:rPr>
        <w:t>   </w:t>
      </w:r>
      <w:r w:rsidR="007A1FF3" w:rsidRPr="00870461">
        <w:rPr>
          <w:color w:val="000000"/>
        </w:rPr>
        <w:t xml:space="preserve">Відповідно до </w:t>
      </w:r>
      <w:r w:rsidR="007A1FF3" w:rsidRPr="00870461">
        <w:rPr>
          <w:bdr w:val="none" w:sz="0" w:space="0" w:color="auto" w:frame="1"/>
        </w:rPr>
        <w:t>вимог статті 91 Бюджетного кодексу України, постанови Кабінету Міністрів України від 11.03.2022 року №</w:t>
      </w:r>
      <w:r w:rsidR="00681837">
        <w:rPr>
          <w:bdr w:val="none" w:sz="0" w:space="0" w:color="auto" w:frame="1"/>
        </w:rPr>
        <w:t xml:space="preserve"> </w:t>
      </w:r>
      <w:r w:rsidR="007A1FF3" w:rsidRPr="00870461">
        <w:rPr>
          <w:bdr w:val="none" w:sz="0" w:space="0" w:color="auto" w:frame="1"/>
        </w:rPr>
        <w:t>252 «Деякі питання формування та виконання місцевих бюджетів у період воєнного стану», Порядку розроблення місцевих цільових програм, моніторингу та звітності про їх виконання, затвердженого рішенням Бродівської міської ради Львівської області від 26 жовтня 2021 року № 461</w:t>
      </w:r>
      <w:r w:rsidR="007A1FF3" w:rsidRPr="00870461">
        <w:rPr>
          <w:color w:val="000000"/>
        </w:rPr>
        <w:t xml:space="preserve">, </w:t>
      </w:r>
      <w:r w:rsidR="007A1FF3" w:rsidRPr="00870461">
        <w:t xml:space="preserve">міська рада –  </w:t>
      </w:r>
    </w:p>
    <w:p w:rsidR="002F7303" w:rsidRDefault="00981B22" w:rsidP="002F7303">
      <w:pPr>
        <w:spacing w:line="276" w:lineRule="auto"/>
        <w:ind w:left="-2" w:firstLine="722"/>
        <w:jc w:val="both"/>
        <w:rPr>
          <w:color w:val="000000"/>
        </w:rPr>
      </w:pPr>
      <w:r w:rsidRPr="003427D7">
        <w:t xml:space="preserve">  </w:t>
      </w:r>
    </w:p>
    <w:p w:rsidR="002F7303" w:rsidRPr="00A63F04" w:rsidRDefault="002F7303" w:rsidP="002F7303">
      <w:pPr>
        <w:ind w:left="3" w:hanging="3"/>
        <w:jc w:val="both"/>
        <w:rPr>
          <w:color w:val="000000"/>
        </w:rPr>
      </w:pPr>
    </w:p>
    <w:p w:rsidR="00981B22" w:rsidRDefault="00981B22" w:rsidP="00981B22">
      <w:pPr>
        <w:ind w:left="3" w:hanging="3"/>
        <w:jc w:val="center"/>
        <w:rPr>
          <w:color w:val="000000"/>
        </w:rPr>
      </w:pPr>
      <w:r>
        <w:rPr>
          <w:color w:val="000000"/>
        </w:rPr>
        <w:t>ВИРІШИЛА:</w:t>
      </w:r>
    </w:p>
    <w:p w:rsidR="002F7303" w:rsidRPr="00952A21" w:rsidRDefault="002F7303" w:rsidP="00981B22">
      <w:pPr>
        <w:pStyle w:val="aa"/>
        <w:spacing w:before="0" w:beforeAutospacing="0" w:after="0" w:afterAutospacing="0"/>
        <w:rPr>
          <w:sz w:val="28"/>
          <w:szCs w:val="28"/>
          <w:lang w:val="uk-UA"/>
        </w:rPr>
      </w:pPr>
    </w:p>
    <w:p w:rsidR="002F7303" w:rsidRPr="00952A21" w:rsidRDefault="00A61939" w:rsidP="00A61939">
      <w:pPr>
        <w:ind w:firstLine="0"/>
        <w:jc w:val="both"/>
      </w:pPr>
      <w:r>
        <w:t xml:space="preserve">          1. </w:t>
      </w:r>
      <w:r w:rsidR="00F25D74">
        <w:t xml:space="preserve">Внести зміни до </w:t>
      </w:r>
      <w:r w:rsidR="002F7303">
        <w:t>Програм</w:t>
      </w:r>
      <w:r w:rsidR="00F25D74">
        <w:t>и</w:t>
      </w:r>
      <w:r w:rsidR="002F7303">
        <w:t xml:space="preserve"> фінансової підтримки комунального підприємства «</w:t>
      </w:r>
      <w:proofErr w:type="spellStart"/>
      <w:r w:rsidR="002F7303">
        <w:t>Бродитеплоенерго</w:t>
      </w:r>
      <w:proofErr w:type="spellEnd"/>
      <w:r w:rsidR="002F7303">
        <w:t>» на</w:t>
      </w:r>
      <w:r w:rsidR="002F7303" w:rsidRPr="00952A21">
        <w:t xml:space="preserve"> 20</w:t>
      </w:r>
      <w:r w:rsidR="002F7303">
        <w:t>18</w:t>
      </w:r>
      <w:r w:rsidR="002F7303" w:rsidRPr="00952A21">
        <w:t>-2023 роки</w:t>
      </w:r>
      <w:r w:rsidR="00F25D74">
        <w:t>,</w:t>
      </w:r>
      <w:r w:rsidR="002F7303" w:rsidRPr="00952A21">
        <w:t xml:space="preserve"> </w:t>
      </w:r>
      <w:r w:rsidR="002F7303">
        <w:t>затверджен</w:t>
      </w:r>
      <w:r w:rsidR="00F25D74">
        <w:t>ої</w:t>
      </w:r>
      <w:r w:rsidR="002F7303">
        <w:t xml:space="preserve"> рішенням сесії Бродівської міської ради № 579  від 21.12.2021 року</w:t>
      </w:r>
      <w:r w:rsidR="00F25D74">
        <w:t>, виклавши в новій редакції, що</w:t>
      </w:r>
      <w:r w:rsidR="002F7303" w:rsidRPr="00952A21">
        <w:t xml:space="preserve"> додається.</w:t>
      </w:r>
    </w:p>
    <w:p w:rsidR="002F7303" w:rsidRPr="00952A21" w:rsidRDefault="002F7303" w:rsidP="002F7303">
      <w:pPr>
        <w:ind w:firstLine="708"/>
        <w:jc w:val="both"/>
        <w:rPr>
          <w:bCs/>
          <w:color w:val="000000"/>
        </w:rPr>
      </w:pPr>
    </w:p>
    <w:p w:rsidR="00564F74" w:rsidRPr="00346664" w:rsidRDefault="00564F74" w:rsidP="00564F74">
      <w:pPr>
        <w:pStyle w:val="aa"/>
        <w:tabs>
          <w:tab w:val="num" w:pos="0"/>
        </w:tabs>
        <w:spacing w:before="0" w:beforeAutospacing="0" w:after="0" w:afterAutospacing="0"/>
        <w:ind w:hanging="2"/>
        <w:jc w:val="both"/>
        <w:rPr>
          <w:sz w:val="28"/>
          <w:szCs w:val="28"/>
        </w:rPr>
      </w:pPr>
      <w:r>
        <w:rPr>
          <w:color w:val="000000"/>
          <w:sz w:val="28"/>
          <w:szCs w:val="28"/>
          <w:lang w:val="uk-UA"/>
        </w:rPr>
        <w:tab/>
      </w:r>
      <w:r w:rsidR="002F7303" w:rsidRPr="00346664">
        <w:rPr>
          <w:sz w:val="28"/>
          <w:szCs w:val="28"/>
        </w:rPr>
        <w:t xml:space="preserve">2. </w:t>
      </w:r>
      <w:r w:rsidRPr="00346664">
        <w:rPr>
          <w:spacing w:val="-11"/>
          <w:sz w:val="28"/>
          <w:szCs w:val="28"/>
        </w:rPr>
        <w:t xml:space="preserve">Контроль за </w:t>
      </w:r>
      <w:proofErr w:type="spellStart"/>
      <w:r w:rsidRPr="00346664">
        <w:rPr>
          <w:spacing w:val="-11"/>
          <w:sz w:val="28"/>
          <w:szCs w:val="28"/>
        </w:rPr>
        <w:t>виконанням</w:t>
      </w:r>
      <w:proofErr w:type="spellEnd"/>
      <w:r w:rsidRPr="00346664">
        <w:rPr>
          <w:spacing w:val="-11"/>
          <w:sz w:val="28"/>
          <w:szCs w:val="28"/>
        </w:rPr>
        <w:t xml:space="preserve"> </w:t>
      </w:r>
      <w:proofErr w:type="spellStart"/>
      <w:r w:rsidRPr="00346664">
        <w:rPr>
          <w:spacing w:val="-11"/>
          <w:sz w:val="28"/>
          <w:szCs w:val="28"/>
        </w:rPr>
        <w:t>цього</w:t>
      </w:r>
      <w:proofErr w:type="spellEnd"/>
      <w:r w:rsidRPr="00346664">
        <w:rPr>
          <w:spacing w:val="-11"/>
          <w:sz w:val="28"/>
          <w:szCs w:val="28"/>
        </w:rPr>
        <w:t xml:space="preserve"> </w:t>
      </w:r>
      <w:proofErr w:type="spellStart"/>
      <w:proofErr w:type="gramStart"/>
      <w:r w:rsidRPr="00346664">
        <w:rPr>
          <w:spacing w:val="-11"/>
          <w:sz w:val="28"/>
          <w:szCs w:val="28"/>
        </w:rPr>
        <w:t>р</w:t>
      </w:r>
      <w:proofErr w:type="gramEnd"/>
      <w:r w:rsidRPr="00346664">
        <w:rPr>
          <w:spacing w:val="-11"/>
          <w:sz w:val="28"/>
          <w:szCs w:val="28"/>
        </w:rPr>
        <w:t>ішення</w:t>
      </w:r>
      <w:proofErr w:type="spellEnd"/>
      <w:r w:rsidRPr="00346664">
        <w:rPr>
          <w:spacing w:val="-11"/>
          <w:sz w:val="28"/>
          <w:szCs w:val="28"/>
        </w:rPr>
        <w:t xml:space="preserve"> </w:t>
      </w:r>
      <w:proofErr w:type="spellStart"/>
      <w:r w:rsidRPr="00346664">
        <w:rPr>
          <w:spacing w:val="-11"/>
          <w:sz w:val="28"/>
          <w:szCs w:val="28"/>
        </w:rPr>
        <w:t>покласти</w:t>
      </w:r>
      <w:proofErr w:type="spellEnd"/>
      <w:r w:rsidRPr="00346664">
        <w:rPr>
          <w:spacing w:val="-11"/>
          <w:sz w:val="28"/>
          <w:szCs w:val="28"/>
        </w:rPr>
        <w:t xml:space="preserve"> на </w:t>
      </w:r>
      <w:proofErr w:type="spellStart"/>
      <w:r w:rsidRPr="00346664">
        <w:rPr>
          <w:sz w:val="28"/>
          <w:szCs w:val="28"/>
        </w:rPr>
        <w:t>постійну</w:t>
      </w:r>
      <w:proofErr w:type="spellEnd"/>
      <w:r w:rsidRPr="00346664">
        <w:rPr>
          <w:sz w:val="28"/>
          <w:szCs w:val="28"/>
        </w:rPr>
        <w:t> </w:t>
      </w:r>
      <w:proofErr w:type="spellStart"/>
      <w:r w:rsidRPr="00346664">
        <w:rPr>
          <w:sz w:val="28"/>
          <w:szCs w:val="28"/>
        </w:rPr>
        <w:t>депутатську</w:t>
      </w:r>
      <w:proofErr w:type="spellEnd"/>
      <w:r w:rsidRPr="00346664">
        <w:rPr>
          <w:sz w:val="28"/>
          <w:szCs w:val="28"/>
        </w:rPr>
        <w:t xml:space="preserve"> </w:t>
      </w:r>
      <w:proofErr w:type="spellStart"/>
      <w:r w:rsidRPr="00346664">
        <w:rPr>
          <w:sz w:val="28"/>
          <w:szCs w:val="28"/>
        </w:rPr>
        <w:t>комісію</w:t>
      </w:r>
      <w:proofErr w:type="spellEnd"/>
      <w:r w:rsidRPr="00346664">
        <w:rPr>
          <w:sz w:val="28"/>
          <w:szCs w:val="28"/>
        </w:rPr>
        <w:t xml:space="preserve">  з </w:t>
      </w:r>
      <w:proofErr w:type="spellStart"/>
      <w:r w:rsidRPr="00346664">
        <w:rPr>
          <w:sz w:val="28"/>
          <w:szCs w:val="28"/>
        </w:rPr>
        <w:t>питань</w:t>
      </w:r>
      <w:proofErr w:type="spellEnd"/>
      <w:r w:rsidRPr="00346664">
        <w:rPr>
          <w:sz w:val="28"/>
          <w:szCs w:val="28"/>
        </w:rPr>
        <w:t xml:space="preserve"> </w:t>
      </w:r>
      <w:proofErr w:type="spellStart"/>
      <w:r w:rsidRPr="00346664">
        <w:rPr>
          <w:sz w:val="28"/>
          <w:szCs w:val="28"/>
        </w:rPr>
        <w:t>фінансів</w:t>
      </w:r>
      <w:proofErr w:type="spellEnd"/>
      <w:r w:rsidRPr="00346664">
        <w:rPr>
          <w:sz w:val="28"/>
          <w:szCs w:val="28"/>
        </w:rPr>
        <w:t xml:space="preserve">, бюджету, </w:t>
      </w:r>
      <w:proofErr w:type="spellStart"/>
      <w:r w:rsidRPr="00346664">
        <w:rPr>
          <w:sz w:val="28"/>
          <w:szCs w:val="28"/>
        </w:rPr>
        <w:t>розвитку</w:t>
      </w:r>
      <w:proofErr w:type="spellEnd"/>
      <w:r w:rsidRPr="00346664">
        <w:rPr>
          <w:sz w:val="28"/>
          <w:szCs w:val="28"/>
        </w:rPr>
        <w:t xml:space="preserve">, </w:t>
      </w:r>
      <w:proofErr w:type="spellStart"/>
      <w:r w:rsidRPr="00346664">
        <w:rPr>
          <w:sz w:val="28"/>
          <w:szCs w:val="28"/>
        </w:rPr>
        <w:t>інвестицій</w:t>
      </w:r>
      <w:proofErr w:type="spellEnd"/>
      <w:r w:rsidRPr="00346664">
        <w:rPr>
          <w:sz w:val="28"/>
          <w:szCs w:val="28"/>
        </w:rPr>
        <w:t xml:space="preserve">, туризму та </w:t>
      </w:r>
      <w:proofErr w:type="spellStart"/>
      <w:r w:rsidRPr="00346664">
        <w:rPr>
          <w:sz w:val="28"/>
          <w:szCs w:val="28"/>
        </w:rPr>
        <w:t>міжнаро</w:t>
      </w:r>
      <w:r w:rsidR="008E3D4A">
        <w:rPr>
          <w:sz w:val="28"/>
          <w:szCs w:val="28"/>
        </w:rPr>
        <w:t>дного</w:t>
      </w:r>
      <w:proofErr w:type="spellEnd"/>
      <w:r w:rsidR="008E3D4A">
        <w:rPr>
          <w:sz w:val="28"/>
          <w:szCs w:val="28"/>
        </w:rPr>
        <w:t xml:space="preserve"> </w:t>
      </w:r>
      <w:proofErr w:type="spellStart"/>
      <w:r w:rsidR="008E3D4A">
        <w:rPr>
          <w:sz w:val="28"/>
          <w:szCs w:val="28"/>
        </w:rPr>
        <w:t>співробітництва</w:t>
      </w:r>
      <w:proofErr w:type="spellEnd"/>
      <w:r w:rsidRPr="00346664">
        <w:rPr>
          <w:sz w:val="28"/>
          <w:szCs w:val="28"/>
        </w:rPr>
        <w:t>. </w:t>
      </w:r>
    </w:p>
    <w:p w:rsidR="002F7303" w:rsidRPr="00952A21" w:rsidRDefault="002F7303" w:rsidP="002F7303">
      <w:pPr>
        <w:ind w:firstLine="709"/>
        <w:jc w:val="both"/>
        <w:rPr>
          <w:color w:val="000000"/>
        </w:rPr>
      </w:pPr>
    </w:p>
    <w:p w:rsidR="002F7303" w:rsidRPr="00952A21" w:rsidRDefault="002F7303" w:rsidP="002F7303">
      <w:pPr>
        <w:pStyle w:val="aa"/>
        <w:spacing w:before="0" w:beforeAutospacing="0" w:after="0" w:afterAutospacing="0"/>
        <w:ind w:left="284"/>
        <w:jc w:val="both"/>
        <w:rPr>
          <w:sz w:val="28"/>
          <w:szCs w:val="28"/>
        </w:rPr>
      </w:pPr>
      <w:r w:rsidRPr="00952A21">
        <w:rPr>
          <w:sz w:val="28"/>
          <w:szCs w:val="28"/>
        </w:rPr>
        <w:t> </w:t>
      </w:r>
    </w:p>
    <w:p w:rsidR="002F7303" w:rsidRDefault="002F7303" w:rsidP="002F7303">
      <w:pPr>
        <w:ind w:right="278"/>
        <w:jc w:val="center"/>
        <w:rPr>
          <w:b/>
          <w:bCs/>
          <w:color w:val="000000"/>
        </w:rPr>
      </w:pPr>
      <w:r w:rsidRPr="00952A21">
        <w:rPr>
          <w:b/>
          <w:bCs/>
          <w:color w:val="000000"/>
        </w:rPr>
        <w:t>      </w:t>
      </w:r>
    </w:p>
    <w:p w:rsidR="002F7303" w:rsidRDefault="002F7303" w:rsidP="002F7303">
      <w:pPr>
        <w:ind w:right="278"/>
        <w:jc w:val="center"/>
        <w:rPr>
          <w:b/>
          <w:bCs/>
          <w:color w:val="000000"/>
        </w:rPr>
      </w:pPr>
    </w:p>
    <w:p w:rsidR="002F7303" w:rsidRDefault="002F7303" w:rsidP="002F7303">
      <w:pPr>
        <w:ind w:right="278"/>
        <w:jc w:val="center"/>
        <w:rPr>
          <w:b/>
          <w:bCs/>
          <w:color w:val="000000"/>
        </w:rPr>
      </w:pPr>
      <w:r>
        <w:rPr>
          <w:b/>
          <w:bCs/>
          <w:color w:val="000000"/>
        </w:rPr>
        <w:t>Міський голова</w:t>
      </w:r>
      <w:r>
        <w:rPr>
          <w:b/>
          <w:bCs/>
          <w:color w:val="000000"/>
        </w:rPr>
        <w:tab/>
      </w:r>
      <w:r>
        <w:rPr>
          <w:b/>
          <w:bCs/>
          <w:color w:val="000000"/>
        </w:rPr>
        <w:tab/>
      </w:r>
      <w:r>
        <w:rPr>
          <w:b/>
          <w:bCs/>
          <w:color w:val="000000"/>
        </w:rPr>
        <w:tab/>
      </w:r>
      <w:r>
        <w:rPr>
          <w:b/>
          <w:bCs/>
          <w:color w:val="000000"/>
        </w:rPr>
        <w:tab/>
      </w:r>
      <w:r>
        <w:rPr>
          <w:b/>
          <w:bCs/>
          <w:color w:val="000000"/>
        </w:rPr>
        <w:tab/>
        <w:t>Анатолій БЕЛЕЙ</w:t>
      </w:r>
    </w:p>
    <w:p w:rsidR="007E6FF5" w:rsidRPr="00952A21" w:rsidRDefault="007E6FF5" w:rsidP="002F7303">
      <w:pPr>
        <w:ind w:right="278"/>
        <w:jc w:val="center"/>
        <w:rPr>
          <w:b/>
          <w:bCs/>
          <w:color w:val="000000"/>
        </w:rPr>
      </w:pPr>
    </w:p>
    <w:p w:rsidR="002F7303" w:rsidRPr="00952A21" w:rsidRDefault="002F7303" w:rsidP="002F7303">
      <w:pPr>
        <w:ind w:right="278"/>
        <w:jc w:val="center"/>
        <w:rPr>
          <w:b/>
          <w:bCs/>
          <w:color w:val="000000"/>
        </w:rPr>
      </w:pPr>
    </w:p>
    <w:p w:rsidR="002F7303" w:rsidRDefault="002F7303" w:rsidP="002F7303">
      <w:pPr>
        <w:ind w:left="5245"/>
      </w:pPr>
    </w:p>
    <w:p w:rsidR="002F7303" w:rsidRDefault="002F7303" w:rsidP="002F7303">
      <w:pPr>
        <w:pStyle w:val="aa"/>
        <w:shd w:val="clear" w:color="auto" w:fill="FFFFFF"/>
        <w:spacing w:before="225" w:beforeAutospacing="0" w:after="225" w:afterAutospacing="0"/>
        <w:rPr>
          <w:rFonts w:ascii="Arial" w:hAnsi="Arial" w:cs="Arial"/>
          <w:color w:val="333333"/>
          <w:lang w:val="uk-UA"/>
        </w:rPr>
      </w:pPr>
      <w:r w:rsidRPr="002F7303">
        <w:rPr>
          <w:rFonts w:ascii="Arial" w:hAnsi="Arial" w:cs="Arial"/>
          <w:color w:val="333333"/>
        </w:rPr>
        <w:t> </w:t>
      </w:r>
    </w:p>
    <w:p w:rsidR="002F7303" w:rsidRDefault="002F7303" w:rsidP="002F7303">
      <w:pPr>
        <w:pStyle w:val="aa"/>
        <w:shd w:val="clear" w:color="auto" w:fill="FFFFFF"/>
        <w:spacing w:before="225" w:beforeAutospacing="0" w:after="225" w:afterAutospacing="0"/>
        <w:rPr>
          <w:rFonts w:ascii="Arial" w:hAnsi="Arial" w:cs="Arial"/>
          <w:color w:val="333333"/>
          <w:lang w:val="uk-UA"/>
        </w:rPr>
      </w:pPr>
    </w:p>
    <w:p w:rsidR="00F25D74" w:rsidRDefault="00F25D74" w:rsidP="002F7303">
      <w:pPr>
        <w:ind w:left="1" w:hanging="3"/>
        <w:rPr>
          <w:b/>
          <w:sz w:val="26"/>
          <w:szCs w:val="26"/>
        </w:rPr>
      </w:pPr>
    </w:p>
    <w:tbl>
      <w:tblPr>
        <w:tblW w:w="5387" w:type="dxa"/>
        <w:tblInd w:w="250" w:type="dxa"/>
        <w:tblLook w:val="01E0" w:firstRow="1" w:lastRow="1" w:firstColumn="1" w:lastColumn="1" w:noHBand="0" w:noVBand="0"/>
      </w:tblPr>
      <w:tblGrid>
        <w:gridCol w:w="5387"/>
      </w:tblGrid>
      <w:tr w:rsidR="009E65FB" w:rsidRPr="00D82F69" w:rsidTr="009E65FB">
        <w:trPr>
          <w:trHeight w:val="322"/>
        </w:trPr>
        <w:tc>
          <w:tcPr>
            <w:tcW w:w="5387" w:type="dxa"/>
            <w:vMerge w:val="restart"/>
          </w:tcPr>
          <w:p w:rsidR="009E65FB" w:rsidRPr="00D82F69" w:rsidRDefault="009E65FB" w:rsidP="005B0CDE">
            <w:pPr>
              <w:ind w:hanging="3"/>
            </w:pPr>
            <w:r w:rsidRPr="00D82F69">
              <w:rPr>
                <w:b/>
              </w:rPr>
              <w:t>ПОГОДЖЕНО</w:t>
            </w:r>
          </w:p>
          <w:p w:rsidR="009E65FB" w:rsidRPr="00D82F69" w:rsidRDefault="009E65FB" w:rsidP="005B0CDE">
            <w:pPr>
              <w:ind w:hanging="3"/>
            </w:pPr>
            <w:r w:rsidRPr="00D82F69">
              <w:t xml:space="preserve">Перший заступник </w:t>
            </w:r>
          </w:p>
          <w:p w:rsidR="009E65FB" w:rsidRPr="00D82F69" w:rsidRDefault="009E65FB" w:rsidP="005B0CDE">
            <w:pPr>
              <w:ind w:hanging="3"/>
            </w:pPr>
            <w:r w:rsidRPr="00D82F69">
              <w:t xml:space="preserve">Бродівського міського голови </w:t>
            </w:r>
          </w:p>
          <w:p w:rsidR="009E65FB" w:rsidRPr="00D82F69" w:rsidRDefault="009E65FB" w:rsidP="005B0CDE">
            <w:pPr>
              <w:ind w:hanging="3"/>
            </w:pPr>
            <w:r w:rsidRPr="00D82F69">
              <w:t>_________ Роман СПОДАРИК</w:t>
            </w:r>
          </w:p>
          <w:p w:rsidR="009E65FB" w:rsidRPr="00D82F69" w:rsidRDefault="00EC6F07" w:rsidP="005B0CDE">
            <w:pPr>
              <w:ind w:hanging="3"/>
            </w:pPr>
            <w:r>
              <w:t>«2</w:t>
            </w:r>
            <w:r w:rsidR="00692DD1">
              <w:t>7</w:t>
            </w:r>
            <w:r w:rsidR="008E7748">
              <w:t>» грудня</w:t>
            </w:r>
            <w:r w:rsidR="009E65FB" w:rsidRPr="00D82F69">
              <w:t xml:space="preserve"> 2022 року </w:t>
            </w:r>
          </w:p>
        </w:tc>
      </w:tr>
      <w:tr w:rsidR="009E65FB" w:rsidRPr="00D82F69" w:rsidTr="009E65FB">
        <w:trPr>
          <w:trHeight w:val="322"/>
        </w:trPr>
        <w:tc>
          <w:tcPr>
            <w:tcW w:w="5387" w:type="dxa"/>
            <w:vMerge/>
          </w:tcPr>
          <w:p w:rsidR="009E65FB" w:rsidRPr="00D82F69" w:rsidRDefault="009E65FB" w:rsidP="005B0CDE">
            <w:pPr>
              <w:ind w:hanging="3"/>
              <w:rPr>
                <w:b/>
              </w:rPr>
            </w:pPr>
          </w:p>
        </w:tc>
      </w:tr>
    </w:tbl>
    <w:p w:rsidR="00F25D74" w:rsidRDefault="00F25D74" w:rsidP="00F25D74">
      <w:pPr>
        <w:jc w:val="center"/>
        <w:rPr>
          <w:color w:val="000000"/>
        </w:rPr>
      </w:pPr>
    </w:p>
    <w:p w:rsidR="002F7303" w:rsidRDefault="002F7303" w:rsidP="002F7303">
      <w:pPr>
        <w:jc w:val="center"/>
        <w:rPr>
          <w:color w:val="000000"/>
        </w:rPr>
      </w:pPr>
    </w:p>
    <w:p w:rsidR="002F7303" w:rsidRDefault="002F7303" w:rsidP="002F7303">
      <w:pPr>
        <w:jc w:val="center"/>
        <w:rPr>
          <w:color w:val="000000"/>
        </w:rPr>
      </w:pPr>
    </w:p>
    <w:p w:rsidR="002F7303" w:rsidRDefault="002F7303" w:rsidP="002F7303">
      <w:pPr>
        <w:jc w:val="center"/>
        <w:rPr>
          <w:color w:val="000000"/>
        </w:rPr>
      </w:pPr>
    </w:p>
    <w:p w:rsidR="002F7303" w:rsidRPr="00782BC7" w:rsidRDefault="002F7303" w:rsidP="002F7303">
      <w:pPr>
        <w:jc w:val="center"/>
        <w:rPr>
          <w:color w:val="000000"/>
        </w:rPr>
      </w:pPr>
    </w:p>
    <w:p w:rsidR="002F7303" w:rsidRPr="00782BC7" w:rsidRDefault="002F7303" w:rsidP="002F7303">
      <w:pPr>
        <w:jc w:val="center"/>
        <w:rPr>
          <w:color w:val="000000"/>
        </w:rPr>
      </w:pPr>
    </w:p>
    <w:p w:rsidR="002F7303" w:rsidRPr="00782BC7" w:rsidRDefault="002F7303" w:rsidP="002F7303">
      <w:pPr>
        <w:jc w:val="center"/>
        <w:rPr>
          <w:color w:val="000000"/>
        </w:rPr>
      </w:pPr>
    </w:p>
    <w:p w:rsidR="002F7303" w:rsidRPr="00782BC7" w:rsidRDefault="002F7303" w:rsidP="002F7303">
      <w:pPr>
        <w:jc w:val="center"/>
        <w:rPr>
          <w:color w:val="000000"/>
        </w:rPr>
      </w:pPr>
    </w:p>
    <w:p w:rsidR="002F7303" w:rsidRPr="00437061" w:rsidRDefault="002F7303" w:rsidP="002F7303">
      <w:pPr>
        <w:jc w:val="center"/>
        <w:rPr>
          <w:b/>
          <w:color w:val="000000"/>
          <w:sz w:val="32"/>
          <w:szCs w:val="32"/>
        </w:rPr>
      </w:pPr>
      <w:r w:rsidRPr="00437061">
        <w:rPr>
          <w:b/>
          <w:color w:val="000000"/>
          <w:sz w:val="32"/>
          <w:szCs w:val="32"/>
        </w:rPr>
        <w:t>ПРОГРАМА</w:t>
      </w:r>
    </w:p>
    <w:p w:rsidR="002F7303" w:rsidRPr="00782BC7" w:rsidRDefault="00B755C4" w:rsidP="00B755C4">
      <w:pPr>
        <w:jc w:val="center"/>
        <w:rPr>
          <w:b/>
          <w:color w:val="000000"/>
        </w:rPr>
      </w:pPr>
      <w:r>
        <w:rPr>
          <w:b/>
          <w:sz w:val="32"/>
          <w:szCs w:val="32"/>
        </w:rPr>
        <w:t>ф</w:t>
      </w:r>
      <w:r w:rsidR="002F7303">
        <w:rPr>
          <w:b/>
          <w:sz w:val="32"/>
          <w:szCs w:val="32"/>
        </w:rPr>
        <w:t>інансової підтримки комунального підприємства «</w:t>
      </w:r>
      <w:proofErr w:type="spellStart"/>
      <w:r w:rsidR="002F7303">
        <w:rPr>
          <w:b/>
          <w:sz w:val="32"/>
          <w:szCs w:val="32"/>
        </w:rPr>
        <w:t>Бродитеплоенерго</w:t>
      </w:r>
      <w:proofErr w:type="spellEnd"/>
      <w:r w:rsidR="002F7303">
        <w:rPr>
          <w:b/>
          <w:sz w:val="32"/>
          <w:szCs w:val="32"/>
        </w:rPr>
        <w:t>»</w:t>
      </w:r>
      <w:r>
        <w:rPr>
          <w:b/>
          <w:sz w:val="32"/>
          <w:szCs w:val="32"/>
        </w:rPr>
        <w:t xml:space="preserve"> на 2018-2023 роки</w:t>
      </w:r>
    </w:p>
    <w:p w:rsidR="002F7303" w:rsidRPr="00782BC7" w:rsidRDefault="002F7303" w:rsidP="002F7303">
      <w:pPr>
        <w:tabs>
          <w:tab w:val="left" w:pos="3495"/>
        </w:tabs>
        <w:jc w:val="center"/>
        <w:rPr>
          <w:b/>
          <w:color w:val="000000"/>
        </w:rPr>
      </w:pPr>
    </w:p>
    <w:p w:rsidR="002F7303" w:rsidRPr="00782BC7" w:rsidRDefault="002F7303" w:rsidP="002F7303">
      <w:pPr>
        <w:tabs>
          <w:tab w:val="left" w:pos="3495"/>
        </w:tabs>
        <w:jc w:val="center"/>
        <w:rPr>
          <w:b/>
          <w:color w:val="000000"/>
        </w:rPr>
      </w:pPr>
    </w:p>
    <w:p w:rsidR="002F7303" w:rsidRPr="00782BC7" w:rsidRDefault="002F7303" w:rsidP="002F7303">
      <w:pPr>
        <w:tabs>
          <w:tab w:val="left" w:pos="3495"/>
        </w:tabs>
        <w:jc w:val="center"/>
        <w:rPr>
          <w:b/>
          <w:color w:val="000000"/>
        </w:rPr>
      </w:pPr>
    </w:p>
    <w:tbl>
      <w:tblPr>
        <w:tblW w:w="0" w:type="auto"/>
        <w:tblInd w:w="108" w:type="dxa"/>
        <w:tblLook w:val="01E0" w:firstRow="1" w:lastRow="1" w:firstColumn="1" w:lastColumn="1" w:noHBand="0" w:noVBand="0"/>
      </w:tblPr>
      <w:tblGrid>
        <w:gridCol w:w="3969"/>
        <w:gridCol w:w="1474"/>
        <w:gridCol w:w="3984"/>
      </w:tblGrid>
      <w:tr w:rsidR="002F7303" w:rsidRPr="004C3128" w:rsidTr="005B0CDE">
        <w:tc>
          <w:tcPr>
            <w:tcW w:w="3969" w:type="dxa"/>
          </w:tcPr>
          <w:p w:rsidR="002F7303" w:rsidRPr="004C3128" w:rsidRDefault="002F7303" w:rsidP="005B0CDE">
            <w:pPr>
              <w:ind w:hanging="2"/>
              <w:jc w:val="center"/>
              <w:rPr>
                <w:lang w:eastAsia="zh-CN"/>
              </w:rPr>
            </w:pPr>
          </w:p>
        </w:tc>
        <w:tc>
          <w:tcPr>
            <w:tcW w:w="1474" w:type="dxa"/>
          </w:tcPr>
          <w:p w:rsidR="002F7303" w:rsidRDefault="002F7303" w:rsidP="005B0CDE">
            <w:pPr>
              <w:ind w:hanging="2"/>
              <w:rPr>
                <w:lang w:eastAsia="zh-CN"/>
              </w:rPr>
            </w:pPr>
          </w:p>
          <w:p w:rsidR="002F7303" w:rsidRDefault="002F7303" w:rsidP="005B0CDE">
            <w:pPr>
              <w:ind w:hanging="2"/>
              <w:rPr>
                <w:lang w:eastAsia="zh-CN"/>
              </w:rPr>
            </w:pPr>
          </w:p>
          <w:p w:rsidR="002F7303" w:rsidRDefault="002F7303" w:rsidP="005B0CDE">
            <w:pPr>
              <w:ind w:hanging="2"/>
              <w:rPr>
                <w:lang w:eastAsia="zh-CN"/>
              </w:rPr>
            </w:pPr>
          </w:p>
          <w:p w:rsidR="002F7303" w:rsidRPr="004C3128" w:rsidRDefault="002F7303" w:rsidP="005B0CDE">
            <w:pPr>
              <w:ind w:hanging="2"/>
              <w:rPr>
                <w:lang w:eastAsia="zh-CN"/>
              </w:rPr>
            </w:pPr>
          </w:p>
        </w:tc>
        <w:tc>
          <w:tcPr>
            <w:tcW w:w="3984" w:type="dxa"/>
          </w:tcPr>
          <w:p w:rsidR="002F7303" w:rsidRPr="004C3128" w:rsidRDefault="002F7303" w:rsidP="005B0CDE">
            <w:pPr>
              <w:ind w:hanging="2"/>
              <w:rPr>
                <w:lang w:eastAsia="zh-CN"/>
              </w:rPr>
            </w:pPr>
          </w:p>
        </w:tc>
      </w:tr>
    </w:tbl>
    <w:p w:rsidR="002F7303" w:rsidRPr="004C3128" w:rsidRDefault="002F7303" w:rsidP="002F7303">
      <w:pPr>
        <w:ind w:hanging="2"/>
        <w:rPr>
          <w:lang w:eastAsia="zh-CN"/>
        </w:rPr>
      </w:pPr>
    </w:p>
    <w:tbl>
      <w:tblPr>
        <w:tblW w:w="9497" w:type="dxa"/>
        <w:tblInd w:w="250" w:type="dxa"/>
        <w:tblLook w:val="01E0" w:firstRow="1" w:lastRow="1" w:firstColumn="1" w:lastColumn="1" w:noHBand="0" w:noVBand="0"/>
      </w:tblPr>
      <w:tblGrid>
        <w:gridCol w:w="9963"/>
        <w:gridCol w:w="9963"/>
        <w:gridCol w:w="9963"/>
      </w:tblGrid>
      <w:tr w:rsidR="00B755C4" w:rsidRPr="007E6FF5" w:rsidTr="005B0CDE">
        <w:tc>
          <w:tcPr>
            <w:tcW w:w="3989" w:type="dxa"/>
          </w:tcPr>
          <w:tbl>
            <w:tblPr>
              <w:tblW w:w="9497" w:type="dxa"/>
              <w:tblInd w:w="250" w:type="dxa"/>
              <w:tblLook w:val="01E0" w:firstRow="1" w:lastRow="1" w:firstColumn="1" w:lastColumn="1" w:noHBand="0" w:noVBand="0"/>
            </w:tblPr>
            <w:tblGrid>
              <w:gridCol w:w="3989"/>
              <w:gridCol w:w="264"/>
              <w:gridCol w:w="5244"/>
            </w:tblGrid>
            <w:tr w:rsidR="00B755C4" w:rsidRPr="007E6FF5" w:rsidTr="00610D86">
              <w:tc>
                <w:tcPr>
                  <w:tcW w:w="3989" w:type="dxa"/>
                </w:tcPr>
                <w:p w:rsidR="00B755C4" w:rsidRPr="007E6FF5" w:rsidRDefault="00B755C4" w:rsidP="00610D86">
                  <w:pPr>
                    <w:ind w:left="1" w:hanging="3"/>
                    <w:jc w:val="center"/>
                    <w:rPr>
                      <w:b/>
                    </w:rPr>
                  </w:pPr>
                  <w:r w:rsidRPr="007E6FF5">
                    <w:rPr>
                      <w:b/>
                    </w:rPr>
                    <w:t>Погоджено</w:t>
                  </w:r>
                </w:p>
                <w:p w:rsidR="00B755C4" w:rsidRPr="007E6FF5" w:rsidRDefault="00B755C4" w:rsidP="00610D86">
                  <w:pPr>
                    <w:ind w:left="1" w:hanging="3"/>
                    <w:jc w:val="both"/>
                  </w:pPr>
                </w:p>
                <w:p w:rsidR="00B755C4" w:rsidRPr="007E6FF5" w:rsidRDefault="00B755C4" w:rsidP="00610D86">
                  <w:pPr>
                    <w:ind w:left="1" w:hanging="3"/>
                    <w:jc w:val="both"/>
                  </w:pPr>
                  <w:r w:rsidRPr="007E6FF5">
                    <w:t>Начальник фінансового управління Бродівської міської ради</w:t>
                  </w:r>
                </w:p>
                <w:p w:rsidR="00B755C4" w:rsidRPr="007E6FF5" w:rsidRDefault="00B755C4" w:rsidP="00610D86">
                  <w:pPr>
                    <w:ind w:left="1" w:hanging="3"/>
                    <w:jc w:val="center"/>
                  </w:pPr>
                  <w:r w:rsidRPr="007E6FF5">
                    <w:t>__________ Тетяна МАРТИШ</w:t>
                  </w:r>
                </w:p>
                <w:p w:rsidR="00B755C4" w:rsidRPr="007E6FF5" w:rsidRDefault="00692DD1" w:rsidP="00610D86">
                  <w:pPr>
                    <w:ind w:left="1" w:hanging="3"/>
                  </w:pPr>
                  <w:r>
                    <w:t>«27</w:t>
                  </w:r>
                  <w:r w:rsidR="008E7748">
                    <w:t>» грудня 2022</w:t>
                  </w:r>
                  <w:r w:rsidR="00B755C4" w:rsidRPr="007E6FF5">
                    <w:t xml:space="preserve"> року </w:t>
                  </w:r>
                </w:p>
                <w:p w:rsidR="00B755C4" w:rsidRPr="007E6FF5" w:rsidRDefault="00B755C4" w:rsidP="00610D86">
                  <w:pPr>
                    <w:ind w:left="1" w:hanging="3"/>
                  </w:pPr>
                </w:p>
              </w:tc>
              <w:tc>
                <w:tcPr>
                  <w:tcW w:w="264" w:type="dxa"/>
                </w:tcPr>
                <w:p w:rsidR="00B755C4" w:rsidRPr="007E6FF5" w:rsidRDefault="00B755C4" w:rsidP="00610D86">
                  <w:pPr>
                    <w:ind w:left="1" w:hanging="3"/>
                  </w:pPr>
                </w:p>
              </w:tc>
              <w:tc>
                <w:tcPr>
                  <w:tcW w:w="5244" w:type="dxa"/>
                </w:tcPr>
                <w:p w:rsidR="00B755C4" w:rsidRPr="007E6FF5" w:rsidRDefault="00B755C4" w:rsidP="00610D86">
                  <w:pPr>
                    <w:ind w:left="1" w:hanging="3"/>
                  </w:pPr>
                  <w:r w:rsidRPr="007E6FF5">
                    <w:t>Керівник установи-розробника програми:</w:t>
                  </w:r>
                </w:p>
                <w:p w:rsidR="00B755C4" w:rsidRPr="007E6FF5" w:rsidRDefault="00B755C4" w:rsidP="00610D86">
                  <w:pPr>
                    <w:ind w:left="1" w:hanging="3"/>
                    <w:jc w:val="both"/>
                    <w:rPr>
                      <w:color w:val="000000"/>
                    </w:rPr>
                  </w:pPr>
                  <w:r w:rsidRPr="007E6FF5">
                    <w:rPr>
                      <w:color w:val="000000"/>
                    </w:rPr>
                    <w:t xml:space="preserve">начальник відділу розвитку інфраструктури та житлово-комунального господарства виконавчого комітету Бродівської міської ради </w:t>
                  </w:r>
                </w:p>
                <w:p w:rsidR="00B755C4" w:rsidRPr="007E6FF5" w:rsidRDefault="00B755C4" w:rsidP="00610D86">
                  <w:pPr>
                    <w:jc w:val="both"/>
                  </w:pPr>
                </w:p>
                <w:p w:rsidR="00B755C4" w:rsidRPr="007E6FF5" w:rsidRDefault="00B755C4" w:rsidP="00610D86">
                  <w:pPr>
                    <w:ind w:left="1" w:hanging="3"/>
                  </w:pPr>
                  <w:r w:rsidRPr="007E6FF5">
                    <w:t xml:space="preserve">_________________ Руслан ГОРБАЛЬ </w:t>
                  </w:r>
                </w:p>
                <w:p w:rsidR="00B755C4" w:rsidRPr="007E6FF5" w:rsidRDefault="008E7748" w:rsidP="00610D86">
                  <w:pPr>
                    <w:ind w:left="1" w:hanging="3"/>
                  </w:pPr>
                  <w:r>
                    <w:t>«</w:t>
                  </w:r>
                  <w:r w:rsidR="00692DD1">
                    <w:t>27</w:t>
                  </w:r>
                  <w:r>
                    <w:t>» грудня 2022</w:t>
                  </w:r>
                  <w:r w:rsidR="00B755C4" w:rsidRPr="007E6FF5">
                    <w:t xml:space="preserve"> року</w:t>
                  </w:r>
                </w:p>
              </w:tc>
            </w:tr>
          </w:tbl>
          <w:p w:rsidR="00B755C4" w:rsidRPr="007E6FF5" w:rsidRDefault="00B755C4" w:rsidP="00610D86">
            <w:pPr>
              <w:widowControl w:val="0"/>
              <w:spacing w:line="192" w:lineRule="auto"/>
              <w:jc w:val="center"/>
              <w:rPr>
                <w:lang w:eastAsia="zh-CN"/>
              </w:rPr>
            </w:pPr>
          </w:p>
        </w:tc>
        <w:tc>
          <w:tcPr>
            <w:tcW w:w="264" w:type="dxa"/>
          </w:tcPr>
          <w:tbl>
            <w:tblPr>
              <w:tblW w:w="9497" w:type="dxa"/>
              <w:tblInd w:w="250" w:type="dxa"/>
              <w:tblLook w:val="01E0" w:firstRow="1" w:lastRow="1" w:firstColumn="1" w:lastColumn="1" w:noHBand="0" w:noVBand="0"/>
            </w:tblPr>
            <w:tblGrid>
              <w:gridCol w:w="3989"/>
              <w:gridCol w:w="264"/>
              <w:gridCol w:w="5244"/>
            </w:tblGrid>
            <w:tr w:rsidR="00B755C4" w:rsidRPr="007E6FF5" w:rsidTr="00610D86">
              <w:tc>
                <w:tcPr>
                  <w:tcW w:w="3989" w:type="dxa"/>
                </w:tcPr>
                <w:p w:rsidR="00B755C4" w:rsidRPr="007E6FF5" w:rsidRDefault="00B755C4" w:rsidP="00610D86">
                  <w:pPr>
                    <w:ind w:left="1" w:hanging="3"/>
                    <w:jc w:val="center"/>
                    <w:rPr>
                      <w:b/>
                    </w:rPr>
                  </w:pPr>
                  <w:r w:rsidRPr="007E6FF5">
                    <w:rPr>
                      <w:b/>
                    </w:rPr>
                    <w:t>Погоджено</w:t>
                  </w:r>
                </w:p>
                <w:p w:rsidR="00B755C4" w:rsidRPr="007E6FF5" w:rsidRDefault="00B755C4" w:rsidP="00610D86">
                  <w:pPr>
                    <w:ind w:left="1" w:hanging="3"/>
                    <w:jc w:val="both"/>
                  </w:pPr>
                </w:p>
                <w:p w:rsidR="00B755C4" w:rsidRPr="007E6FF5" w:rsidRDefault="00B755C4" w:rsidP="00610D86">
                  <w:pPr>
                    <w:ind w:left="1" w:hanging="3"/>
                    <w:jc w:val="both"/>
                  </w:pPr>
                  <w:r w:rsidRPr="007E6FF5">
                    <w:t>Начальник фінансового управління Бродівської міської ради</w:t>
                  </w:r>
                </w:p>
                <w:p w:rsidR="00B755C4" w:rsidRPr="007E6FF5" w:rsidRDefault="00B755C4" w:rsidP="00610D86">
                  <w:pPr>
                    <w:ind w:left="1" w:hanging="3"/>
                    <w:jc w:val="center"/>
                  </w:pPr>
                  <w:r w:rsidRPr="007E6FF5">
                    <w:t>__________ Тетяна МАРТИШ</w:t>
                  </w:r>
                </w:p>
                <w:p w:rsidR="00B755C4" w:rsidRPr="007E6FF5" w:rsidRDefault="00B755C4" w:rsidP="00610D86">
                  <w:pPr>
                    <w:ind w:left="1" w:hanging="3"/>
                  </w:pPr>
                  <w:r w:rsidRPr="007E6FF5">
                    <w:t xml:space="preserve">«__» ________ 20__ року </w:t>
                  </w:r>
                </w:p>
                <w:p w:rsidR="00B755C4" w:rsidRPr="007E6FF5" w:rsidRDefault="00B755C4" w:rsidP="00610D86">
                  <w:pPr>
                    <w:ind w:left="1" w:hanging="3"/>
                  </w:pPr>
                </w:p>
              </w:tc>
              <w:tc>
                <w:tcPr>
                  <w:tcW w:w="264" w:type="dxa"/>
                </w:tcPr>
                <w:p w:rsidR="00B755C4" w:rsidRPr="007E6FF5" w:rsidRDefault="00B755C4" w:rsidP="00610D86">
                  <w:pPr>
                    <w:ind w:left="1" w:hanging="3"/>
                  </w:pPr>
                </w:p>
              </w:tc>
              <w:tc>
                <w:tcPr>
                  <w:tcW w:w="5244" w:type="dxa"/>
                </w:tcPr>
                <w:p w:rsidR="00B755C4" w:rsidRPr="007E6FF5" w:rsidRDefault="00B755C4" w:rsidP="00610D86">
                  <w:pPr>
                    <w:ind w:left="1" w:hanging="3"/>
                  </w:pPr>
                  <w:r w:rsidRPr="007E6FF5">
                    <w:t>Керівник установи-розробника програми:</w:t>
                  </w:r>
                </w:p>
                <w:p w:rsidR="00B755C4" w:rsidRPr="007E6FF5" w:rsidRDefault="00B755C4" w:rsidP="00610D86">
                  <w:pPr>
                    <w:ind w:left="1" w:hanging="3"/>
                    <w:jc w:val="both"/>
                    <w:rPr>
                      <w:color w:val="000000"/>
                    </w:rPr>
                  </w:pPr>
                  <w:r w:rsidRPr="007E6FF5">
                    <w:rPr>
                      <w:color w:val="000000"/>
                    </w:rPr>
                    <w:t xml:space="preserve">начальник відділу розвитку інфраструктури та житлово-комунального господарства виконавчого комітету Бродівської міської ради </w:t>
                  </w:r>
                </w:p>
                <w:p w:rsidR="00B755C4" w:rsidRPr="007E6FF5" w:rsidRDefault="00B755C4" w:rsidP="00610D86">
                  <w:pPr>
                    <w:jc w:val="both"/>
                  </w:pPr>
                </w:p>
                <w:p w:rsidR="00B755C4" w:rsidRPr="007E6FF5" w:rsidRDefault="00B755C4" w:rsidP="00610D86">
                  <w:pPr>
                    <w:ind w:left="1" w:hanging="3"/>
                  </w:pPr>
                  <w:r w:rsidRPr="007E6FF5">
                    <w:t xml:space="preserve">_________________ Руслан ГОРБАЛЬ </w:t>
                  </w:r>
                </w:p>
                <w:p w:rsidR="00B755C4" w:rsidRPr="007E6FF5" w:rsidRDefault="00B755C4" w:rsidP="00610D86">
                  <w:pPr>
                    <w:ind w:left="1" w:hanging="3"/>
                  </w:pPr>
                  <w:r w:rsidRPr="007E6FF5">
                    <w:t>«__» __________ 20__ року</w:t>
                  </w:r>
                </w:p>
              </w:tc>
            </w:tr>
          </w:tbl>
          <w:p w:rsidR="00B755C4" w:rsidRPr="007E6FF5" w:rsidRDefault="00B755C4" w:rsidP="00610D86">
            <w:pPr>
              <w:widowControl w:val="0"/>
              <w:spacing w:line="192" w:lineRule="auto"/>
              <w:jc w:val="center"/>
              <w:rPr>
                <w:lang w:eastAsia="zh-CN"/>
              </w:rPr>
            </w:pPr>
          </w:p>
        </w:tc>
        <w:tc>
          <w:tcPr>
            <w:tcW w:w="5244" w:type="dxa"/>
          </w:tcPr>
          <w:tbl>
            <w:tblPr>
              <w:tblW w:w="9497" w:type="dxa"/>
              <w:tblInd w:w="250" w:type="dxa"/>
              <w:tblLook w:val="01E0" w:firstRow="1" w:lastRow="1" w:firstColumn="1" w:lastColumn="1" w:noHBand="0" w:noVBand="0"/>
            </w:tblPr>
            <w:tblGrid>
              <w:gridCol w:w="3989"/>
              <w:gridCol w:w="264"/>
              <w:gridCol w:w="5244"/>
            </w:tblGrid>
            <w:tr w:rsidR="00B755C4" w:rsidRPr="007E6FF5" w:rsidTr="00610D86">
              <w:tc>
                <w:tcPr>
                  <w:tcW w:w="3989" w:type="dxa"/>
                </w:tcPr>
                <w:p w:rsidR="00B755C4" w:rsidRPr="007E6FF5" w:rsidRDefault="00B755C4" w:rsidP="00610D86">
                  <w:pPr>
                    <w:ind w:left="1" w:hanging="3"/>
                    <w:jc w:val="center"/>
                    <w:rPr>
                      <w:b/>
                    </w:rPr>
                  </w:pPr>
                  <w:r w:rsidRPr="007E6FF5">
                    <w:rPr>
                      <w:b/>
                    </w:rPr>
                    <w:t>Погоджено</w:t>
                  </w:r>
                </w:p>
                <w:p w:rsidR="00B755C4" w:rsidRPr="007E6FF5" w:rsidRDefault="00B755C4" w:rsidP="00610D86">
                  <w:pPr>
                    <w:ind w:left="1" w:hanging="3"/>
                    <w:jc w:val="both"/>
                  </w:pPr>
                </w:p>
                <w:p w:rsidR="00B755C4" w:rsidRPr="007E6FF5" w:rsidRDefault="00B755C4" w:rsidP="00610D86">
                  <w:pPr>
                    <w:ind w:left="1" w:hanging="3"/>
                    <w:jc w:val="both"/>
                  </w:pPr>
                  <w:r w:rsidRPr="007E6FF5">
                    <w:t>Начальник фінансового управління Бродівської міської ради</w:t>
                  </w:r>
                </w:p>
                <w:p w:rsidR="00B755C4" w:rsidRPr="007E6FF5" w:rsidRDefault="00B755C4" w:rsidP="00610D86">
                  <w:pPr>
                    <w:ind w:left="1" w:hanging="3"/>
                    <w:jc w:val="center"/>
                  </w:pPr>
                  <w:r w:rsidRPr="007E6FF5">
                    <w:t>__________ Тетяна МАРТИШ</w:t>
                  </w:r>
                </w:p>
                <w:p w:rsidR="00B755C4" w:rsidRPr="007E6FF5" w:rsidRDefault="00B755C4" w:rsidP="00610D86">
                  <w:pPr>
                    <w:ind w:left="1" w:hanging="3"/>
                  </w:pPr>
                  <w:r w:rsidRPr="007E6FF5">
                    <w:t xml:space="preserve">«__» ________ 20__ року </w:t>
                  </w:r>
                </w:p>
                <w:p w:rsidR="00B755C4" w:rsidRPr="007E6FF5" w:rsidRDefault="00B755C4" w:rsidP="00610D86">
                  <w:pPr>
                    <w:ind w:left="1" w:hanging="3"/>
                  </w:pPr>
                </w:p>
              </w:tc>
              <w:tc>
                <w:tcPr>
                  <w:tcW w:w="264" w:type="dxa"/>
                </w:tcPr>
                <w:p w:rsidR="00B755C4" w:rsidRPr="007E6FF5" w:rsidRDefault="00B755C4" w:rsidP="00610D86">
                  <w:pPr>
                    <w:ind w:left="1" w:hanging="3"/>
                  </w:pPr>
                </w:p>
              </w:tc>
              <w:tc>
                <w:tcPr>
                  <w:tcW w:w="5244" w:type="dxa"/>
                </w:tcPr>
                <w:p w:rsidR="00B755C4" w:rsidRPr="007E6FF5" w:rsidRDefault="00B755C4" w:rsidP="00610D86">
                  <w:pPr>
                    <w:ind w:left="1" w:hanging="3"/>
                  </w:pPr>
                  <w:r w:rsidRPr="007E6FF5">
                    <w:t>Керівник установи-розробника програми:</w:t>
                  </w:r>
                </w:p>
                <w:p w:rsidR="00B755C4" w:rsidRPr="007E6FF5" w:rsidRDefault="00B755C4" w:rsidP="00610D86">
                  <w:pPr>
                    <w:ind w:left="1" w:hanging="3"/>
                    <w:jc w:val="both"/>
                    <w:rPr>
                      <w:color w:val="000000"/>
                    </w:rPr>
                  </w:pPr>
                  <w:r w:rsidRPr="007E6FF5">
                    <w:rPr>
                      <w:color w:val="000000"/>
                    </w:rPr>
                    <w:t xml:space="preserve">начальник відділу розвитку інфраструктури та житлово-комунального господарства виконавчого комітету Бродівської міської ради </w:t>
                  </w:r>
                </w:p>
                <w:p w:rsidR="00B755C4" w:rsidRPr="007E6FF5" w:rsidRDefault="00B755C4" w:rsidP="00610D86">
                  <w:pPr>
                    <w:jc w:val="both"/>
                  </w:pPr>
                </w:p>
                <w:p w:rsidR="00B755C4" w:rsidRPr="007E6FF5" w:rsidRDefault="00B755C4" w:rsidP="00610D86">
                  <w:pPr>
                    <w:ind w:left="1" w:hanging="3"/>
                  </w:pPr>
                  <w:r w:rsidRPr="007E6FF5">
                    <w:t xml:space="preserve">_________________ Руслан ГОРБАЛЬ </w:t>
                  </w:r>
                </w:p>
                <w:p w:rsidR="00B755C4" w:rsidRPr="007E6FF5" w:rsidRDefault="00B755C4" w:rsidP="00610D86">
                  <w:pPr>
                    <w:ind w:left="1" w:hanging="3"/>
                  </w:pPr>
                  <w:r w:rsidRPr="007E6FF5">
                    <w:t>«__» __________ 20__ року</w:t>
                  </w:r>
                </w:p>
              </w:tc>
            </w:tr>
          </w:tbl>
          <w:p w:rsidR="00B755C4" w:rsidRPr="007E6FF5" w:rsidRDefault="00B755C4" w:rsidP="00610D86">
            <w:pPr>
              <w:widowControl w:val="0"/>
              <w:spacing w:line="192" w:lineRule="auto"/>
              <w:jc w:val="center"/>
              <w:rPr>
                <w:lang w:eastAsia="zh-CN"/>
              </w:rPr>
            </w:pPr>
          </w:p>
        </w:tc>
      </w:tr>
    </w:tbl>
    <w:p w:rsidR="002F7303" w:rsidRPr="007E6FF5" w:rsidRDefault="002F7303" w:rsidP="002F7303">
      <w:pPr>
        <w:widowControl w:val="0"/>
        <w:spacing w:line="192" w:lineRule="auto"/>
        <w:ind w:hanging="2"/>
        <w:jc w:val="center"/>
        <w:rPr>
          <w:lang w:eastAsia="zh-CN"/>
        </w:rPr>
      </w:pPr>
    </w:p>
    <w:p w:rsidR="002F7303" w:rsidRPr="007E6FF5" w:rsidRDefault="002F7303" w:rsidP="002F7303">
      <w:pPr>
        <w:widowControl w:val="0"/>
        <w:spacing w:line="192" w:lineRule="auto"/>
        <w:ind w:hanging="2"/>
        <w:jc w:val="center"/>
        <w:rPr>
          <w:lang w:eastAsia="zh-CN"/>
        </w:rPr>
      </w:pPr>
    </w:p>
    <w:p w:rsidR="002F7303" w:rsidRPr="007E6FF5" w:rsidRDefault="002F7303" w:rsidP="002F7303">
      <w:pPr>
        <w:widowControl w:val="0"/>
        <w:spacing w:line="192" w:lineRule="auto"/>
        <w:ind w:hanging="2"/>
        <w:jc w:val="center"/>
        <w:rPr>
          <w:lang w:eastAsia="zh-CN"/>
        </w:rPr>
      </w:pPr>
    </w:p>
    <w:p w:rsidR="002F7303" w:rsidRPr="007E6FF5" w:rsidRDefault="002F7303" w:rsidP="002F7303">
      <w:pPr>
        <w:widowControl w:val="0"/>
        <w:spacing w:line="192" w:lineRule="auto"/>
        <w:ind w:hanging="2"/>
        <w:jc w:val="center"/>
        <w:rPr>
          <w:lang w:eastAsia="zh-CN"/>
        </w:rPr>
      </w:pPr>
    </w:p>
    <w:p w:rsidR="002F7303" w:rsidRDefault="002F7303" w:rsidP="00B755C4">
      <w:pPr>
        <w:pStyle w:val="aa"/>
        <w:shd w:val="clear" w:color="auto" w:fill="FFFFFF"/>
        <w:spacing w:before="0" w:beforeAutospacing="0" w:after="0" w:afterAutospacing="0"/>
        <w:jc w:val="center"/>
        <w:rPr>
          <w:sz w:val="28"/>
          <w:szCs w:val="28"/>
          <w:lang w:val="uk-UA" w:eastAsia="zh-CN"/>
        </w:rPr>
      </w:pPr>
      <w:r w:rsidRPr="007E6FF5">
        <w:rPr>
          <w:sz w:val="28"/>
          <w:szCs w:val="28"/>
          <w:lang w:eastAsia="zh-CN"/>
        </w:rPr>
        <w:t xml:space="preserve">м. Броди </w:t>
      </w:r>
      <w:r w:rsidRPr="007E6FF5">
        <w:rPr>
          <w:sz w:val="28"/>
          <w:szCs w:val="28"/>
          <w:lang w:eastAsia="zh-CN"/>
        </w:rPr>
        <w:br/>
        <w:t xml:space="preserve">2022 </w:t>
      </w:r>
      <w:proofErr w:type="spellStart"/>
      <w:proofErr w:type="gramStart"/>
      <w:r w:rsidRPr="007E6FF5">
        <w:rPr>
          <w:sz w:val="28"/>
          <w:szCs w:val="28"/>
          <w:lang w:eastAsia="zh-CN"/>
        </w:rPr>
        <w:t>р</w:t>
      </w:r>
      <w:proofErr w:type="gramEnd"/>
      <w:r w:rsidRPr="007E6FF5">
        <w:rPr>
          <w:sz w:val="28"/>
          <w:szCs w:val="28"/>
          <w:lang w:eastAsia="zh-CN"/>
        </w:rPr>
        <w:t>ік</w:t>
      </w:r>
      <w:proofErr w:type="spellEnd"/>
    </w:p>
    <w:p w:rsidR="007E6FF5" w:rsidRDefault="007E6FF5" w:rsidP="00B755C4">
      <w:pPr>
        <w:pStyle w:val="aa"/>
        <w:shd w:val="clear" w:color="auto" w:fill="FFFFFF"/>
        <w:spacing w:before="0" w:beforeAutospacing="0" w:after="0" w:afterAutospacing="0"/>
        <w:jc w:val="center"/>
        <w:rPr>
          <w:sz w:val="28"/>
          <w:szCs w:val="28"/>
          <w:lang w:val="uk-UA" w:eastAsia="zh-CN"/>
        </w:rPr>
      </w:pPr>
    </w:p>
    <w:p w:rsidR="007E6FF5" w:rsidRDefault="007E6FF5" w:rsidP="00B755C4">
      <w:pPr>
        <w:pStyle w:val="aa"/>
        <w:shd w:val="clear" w:color="auto" w:fill="FFFFFF"/>
        <w:spacing w:before="0" w:beforeAutospacing="0" w:after="0" w:afterAutospacing="0"/>
        <w:jc w:val="center"/>
        <w:rPr>
          <w:sz w:val="28"/>
          <w:szCs w:val="28"/>
          <w:lang w:val="uk-UA" w:eastAsia="zh-CN"/>
        </w:rPr>
      </w:pPr>
    </w:p>
    <w:p w:rsidR="002F7303" w:rsidRDefault="002F7303" w:rsidP="002F7303">
      <w:pPr>
        <w:pStyle w:val="aa"/>
        <w:shd w:val="clear" w:color="auto" w:fill="FFFFFF"/>
        <w:spacing w:before="0" w:beforeAutospacing="0" w:after="0" w:afterAutospacing="0"/>
        <w:jc w:val="both"/>
        <w:rPr>
          <w:sz w:val="28"/>
          <w:szCs w:val="28"/>
          <w:lang w:val="uk-UA" w:eastAsia="zh-CN"/>
        </w:rPr>
      </w:pPr>
    </w:p>
    <w:p w:rsidR="00A61939" w:rsidRDefault="00A61939" w:rsidP="002F7303">
      <w:pPr>
        <w:pStyle w:val="aa"/>
        <w:shd w:val="clear" w:color="auto" w:fill="FFFFFF"/>
        <w:spacing w:before="0" w:beforeAutospacing="0" w:after="0" w:afterAutospacing="0"/>
        <w:jc w:val="both"/>
        <w:rPr>
          <w:sz w:val="28"/>
          <w:szCs w:val="28"/>
          <w:lang w:val="uk-UA" w:eastAsia="zh-CN"/>
        </w:rPr>
      </w:pPr>
    </w:p>
    <w:p w:rsidR="00A61939" w:rsidRDefault="00A61939" w:rsidP="002F7303">
      <w:pPr>
        <w:pStyle w:val="aa"/>
        <w:shd w:val="clear" w:color="auto" w:fill="FFFFFF"/>
        <w:spacing w:before="0" w:beforeAutospacing="0" w:after="0" w:afterAutospacing="0"/>
        <w:jc w:val="both"/>
        <w:rPr>
          <w:sz w:val="28"/>
          <w:szCs w:val="28"/>
          <w:lang w:val="uk-UA" w:eastAsia="zh-CN"/>
        </w:rPr>
      </w:pPr>
    </w:p>
    <w:p w:rsidR="009E1B12" w:rsidRDefault="009E1B12" w:rsidP="002F7303">
      <w:pPr>
        <w:pStyle w:val="aa"/>
        <w:shd w:val="clear" w:color="auto" w:fill="FFFFFF"/>
        <w:spacing w:before="0" w:beforeAutospacing="0" w:after="0" w:afterAutospacing="0"/>
        <w:jc w:val="both"/>
        <w:rPr>
          <w:rFonts w:ascii="Arial" w:hAnsi="Arial" w:cs="Arial"/>
          <w:color w:val="333333"/>
          <w:lang w:val="uk-UA"/>
        </w:rPr>
      </w:pPr>
    </w:p>
    <w:p w:rsidR="00B755C4" w:rsidRDefault="00FE4013" w:rsidP="00FE4013">
      <w:pPr>
        <w:tabs>
          <w:tab w:val="left" w:pos="3495"/>
        </w:tabs>
        <w:ind w:left="1080" w:firstLine="0"/>
        <w:jc w:val="center"/>
        <w:rPr>
          <w:b/>
          <w:color w:val="000000"/>
        </w:rPr>
      </w:pPr>
      <w:r>
        <w:rPr>
          <w:b/>
          <w:color w:val="000000"/>
        </w:rPr>
        <w:lastRenderedPageBreak/>
        <w:t>1.</w:t>
      </w:r>
      <w:r w:rsidR="00B755C4" w:rsidRPr="00782BC7">
        <w:rPr>
          <w:b/>
          <w:color w:val="000000"/>
        </w:rPr>
        <w:t>Паспорт програми</w:t>
      </w:r>
    </w:p>
    <w:p w:rsidR="00B755C4" w:rsidRPr="00782BC7" w:rsidRDefault="00B755C4" w:rsidP="00B755C4">
      <w:pPr>
        <w:tabs>
          <w:tab w:val="left" w:pos="3495"/>
        </w:tabs>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2"/>
        <w:gridCol w:w="3549"/>
        <w:gridCol w:w="810"/>
        <w:gridCol w:w="810"/>
        <w:gridCol w:w="809"/>
        <w:gridCol w:w="16"/>
        <w:gridCol w:w="793"/>
        <w:gridCol w:w="809"/>
        <w:gridCol w:w="59"/>
        <w:gridCol w:w="992"/>
      </w:tblGrid>
      <w:tr w:rsidR="00B755C4" w:rsidRPr="00782BC7" w:rsidTr="00980C68">
        <w:trPr>
          <w:trHeight w:val="566"/>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1.</w:t>
            </w:r>
          </w:p>
        </w:tc>
        <w:tc>
          <w:tcPr>
            <w:tcW w:w="3549" w:type="dxa"/>
            <w:tcMar>
              <w:top w:w="0" w:type="dxa"/>
              <w:left w:w="108" w:type="dxa"/>
              <w:bottom w:w="0" w:type="dxa"/>
              <w:right w:w="108" w:type="dxa"/>
            </w:tcMar>
          </w:tcPr>
          <w:p w:rsidR="00B755C4" w:rsidRPr="00782BC7" w:rsidRDefault="00B755C4" w:rsidP="005B0CDE">
            <w:pPr>
              <w:pStyle w:val="21"/>
              <w:spacing w:after="0" w:line="240" w:lineRule="auto"/>
              <w:rPr>
                <w:b/>
                <w:bCs/>
                <w:color w:val="000000"/>
                <w:sz w:val="24"/>
                <w:szCs w:val="24"/>
              </w:rPr>
            </w:pPr>
            <w:proofErr w:type="spellStart"/>
            <w:r w:rsidRPr="00782BC7">
              <w:rPr>
                <w:color w:val="000000"/>
                <w:sz w:val="24"/>
                <w:szCs w:val="24"/>
              </w:rPr>
              <w:t>Ініціатор</w:t>
            </w:r>
            <w:proofErr w:type="spellEnd"/>
            <w:r w:rsidRPr="00782BC7">
              <w:rPr>
                <w:color w:val="000000"/>
                <w:sz w:val="24"/>
                <w:szCs w:val="24"/>
              </w:rPr>
              <w:t xml:space="preserve"> </w:t>
            </w:r>
            <w:proofErr w:type="spellStart"/>
            <w:r w:rsidRPr="00782BC7">
              <w:rPr>
                <w:color w:val="000000"/>
                <w:sz w:val="24"/>
                <w:szCs w:val="24"/>
              </w:rPr>
              <w:t>розроблення</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tcPr>
          <w:p w:rsidR="00B755C4" w:rsidRPr="00782BC7" w:rsidRDefault="008E3D4A" w:rsidP="005B0CDE">
            <w:pPr>
              <w:pStyle w:val="21"/>
              <w:spacing w:after="0" w:line="240" w:lineRule="auto"/>
              <w:ind w:left="0"/>
              <w:rPr>
                <w:b/>
                <w:bCs/>
                <w:color w:val="000000"/>
                <w:sz w:val="24"/>
                <w:szCs w:val="24"/>
              </w:rPr>
            </w:pPr>
            <w:r>
              <w:rPr>
                <w:color w:val="000000"/>
                <w:sz w:val="24"/>
                <w:szCs w:val="24"/>
                <w:lang w:val="uk-UA"/>
              </w:rPr>
              <w:t>В</w:t>
            </w:r>
            <w:proofErr w:type="spellStart"/>
            <w:r w:rsidR="00B755C4" w:rsidRPr="00782BC7">
              <w:rPr>
                <w:color w:val="000000"/>
                <w:sz w:val="24"/>
                <w:szCs w:val="24"/>
              </w:rPr>
              <w:t>иконавчий</w:t>
            </w:r>
            <w:proofErr w:type="spellEnd"/>
            <w:r w:rsidR="00B755C4" w:rsidRPr="00782BC7">
              <w:rPr>
                <w:color w:val="000000"/>
                <w:sz w:val="24"/>
                <w:szCs w:val="24"/>
              </w:rPr>
              <w:t xml:space="preserve"> </w:t>
            </w:r>
            <w:proofErr w:type="spellStart"/>
            <w:r w:rsidR="00B755C4" w:rsidRPr="00782BC7">
              <w:rPr>
                <w:color w:val="000000"/>
                <w:sz w:val="24"/>
                <w:szCs w:val="24"/>
              </w:rPr>
              <w:t>комітет</w:t>
            </w:r>
            <w:proofErr w:type="spellEnd"/>
            <w:r w:rsidR="00B755C4" w:rsidRPr="00782BC7">
              <w:rPr>
                <w:color w:val="000000"/>
                <w:sz w:val="24"/>
                <w:szCs w:val="24"/>
              </w:rPr>
              <w:t xml:space="preserve"> Бродівської  </w:t>
            </w:r>
            <w:proofErr w:type="spellStart"/>
            <w:r w:rsidR="00B755C4" w:rsidRPr="00782BC7">
              <w:rPr>
                <w:color w:val="000000"/>
                <w:sz w:val="24"/>
                <w:szCs w:val="24"/>
              </w:rPr>
              <w:t>міської</w:t>
            </w:r>
            <w:proofErr w:type="spellEnd"/>
            <w:r w:rsidR="00B755C4" w:rsidRPr="00782BC7">
              <w:rPr>
                <w:color w:val="000000"/>
                <w:sz w:val="24"/>
                <w:szCs w:val="24"/>
              </w:rPr>
              <w:t xml:space="preserve"> ради </w:t>
            </w:r>
          </w:p>
        </w:tc>
      </w:tr>
      <w:tr w:rsidR="00B755C4" w:rsidRPr="00782BC7" w:rsidTr="00980C68">
        <w:trPr>
          <w:trHeight w:val="995"/>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2.</w:t>
            </w:r>
          </w:p>
        </w:tc>
        <w:tc>
          <w:tcPr>
            <w:tcW w:w="3549" w:type="dxa"/>
            <w:tcMar>
              <w:top w:w="0" w:type="dxa"/>
              <w:left w:w="108" w:type="dxa"/>
              <w:bottom w:w="0" w:type="dxa"/>
              <w:right w:w="108" w:type="dxa"/>
            </w:tcMar>
            <w:vAlign w:val="center"/>
          </w:tcPr>
          <w:p w:rsidR="00B755C4" w:rsidRPr="00782BC7" w:rsidRDefault="00B755C4" w:rsidP="005B0CDE">
            <w:pPr>
              <w:pStyle w:val="21"/>
              <w:spacing w:after="0" w:line="240" w:lineRule="auto"/>
              <w:ind w:left="0"/>
              <w:rPr>
                <w:b/>
                <w:bCs/>
                <w:color w:val="000000"/>
                <w:sz w:val="24"/>
                <w:szCs w:val="24"/>
              </w:rPr>
            </w:pPr>
            <w:r w:rsidRPr="00782BC7">
              <w:rPr>
                <w:color w:val="000000"/>
                <w:sz w:val="24"/>
                <w:szCs w:val="24"/>
              </w:rPr>
              <w:t xml:space="preserve">Дата, номер і </w:t>
            </w:r>
            <w:proofErr w:type="spellStart"/>
            <w:r w:rsidRPr="00782BC7">
              <w:rPr>
                <w:color w:val="000000"/>
                <w:sz w:val="24"/>
                <w:szCs w:val="24"/>
              </w:rPr>
              <w:t>назва</w:t>
            </w:r>
            <w:proofErr w:type="spellEnd"/>
            <w:r w:rsidRPr="00782BC7">
              <w:rPr>
                <w:color w:val="000000"/>
                <w:sz w:val="24"/>
                <w:szCs w:val="24"/>
              </w:rPr>
              <w:t xml:space="preserve"> </w:t>
            </w:r>
            <w:proofErr w:type="spellStart"/>
            <w:r w:rsidRPr="00782BC7">
              <w:rPr>
                <w:color w:val="000000"/>
                <w:sz w:val="24"/>
                <w:szCs w:val="24"/>
              </w:rPr>
              <w:t>розпорядчого</w:t>
            </w:r>
            <w:proofErr w:type="spellEnd"/>
            <w:r w:rsidRPr="00782BC7">
              <w:rPr>
                <w:color w:val="000000"/>
                <w:sz w:val="24"/>
                <w:szCs w:val="24"/>
              </w:rPr>
              <w:t xml:space="preserve"> документа органу </w:t>
            </w:r>
            <w:proofErr w:type="spellStart"/>
            <w:r w:rsidRPr="00782BC7">
              <w:rPr>
                <w:color w:val="000000"/>
                <w:sz w:val="24"/>
                <w:szCs w:val="24"/>
              </w:rPr>
              <w:t>виконавчої</w:t>
            </w:r>
            <w:proofErr w:type="spellEnd"/>
            <w:r w:rsidRPr="00782BC7">
              <w:rPr>
                <w:color w:val="000000"/>
                <w:sz w:val="24"/>
                <w:szCs w:val="24"/>
              </w:rPr>
              <w:t xml:space="preserve"> </w:t>
            </w:r>
            <w:proofErr w:type="spellStart"/>
            <w:r w:rsidRPr="00782BC7">
              <w:rPr>
                <w:color w:val="000000"/>
                <w:sz w:val="24"/>
                <w:szCs w:val="24"/>
              </w:rPr>
              <w:t>влади</w:t>
            </w:r>
            <w:proofErr w:type="spellEnd"/>
            <w:r w:rsidRPr="00782BC7">
              <w:rPr>
                <w:color w:val="000000"/>
                <w:sz w:val="24"/>
                <w:szCs w:val="24"/>
              </w:rPr>
              <w:t xml:space="preserve"> про </w:t>
            </w:r>
            <w:proofErr w:type="spellStart"/>
            <w:r w:rsidRPr="00782BC7">
              <w:rPr>
                <w:color w:val="000000"/>
                <w:sz w:val="24"/>
                <w:szCs w:val="24"/>
              </w:rPr>
              <w:t>розроблення</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tcPr>
          <w:p w:rsidR="00B755C4" w:rsidRPr="00782BC7" w:rsidRDefault="00B755C4" w:rsidP="005B0CDE">
            <w:pPr>
              <w:pStyle w:val="21"/>
              <w:spacing w:after="0" w:line="240" w:lineRule="auto"/>
              <w:ind w:left="0"/>
              <w:rPr>
                <w:color w:val="000000"/>
                <w:sz w:val="24"/>
                <w:szCs w:val="24"/>
              </w:rPr>
            </w:pPr>
          </w:p>
          <w:p w:rsidR="00B755C4" w:rsidRPr="005173FC" w:rsidRDefault="00B755C4" w:rsidP="00B755C4">
            <w:pPr>
              <w:pStyle w:val="21"/>
              <w:spacing w:after="0" w:line="240" w:lineRule="auto"/>
              <w:ind w:left="0"/>
              <w:rPr>
                <w:b/>
                <w:bCs/>
                <w:color w:val="000000"/>
                <w:sz w:val="24"/>
                <w:szCs w:val="24"/>
              </w:rPr>
            </w:pPr>
          </w:p>
        </w:tc>
      </w:tr>
      <w:tr w:rsidR="00B755C4" w:rsidRPr="00782BC7" w:rsidTr="00980C68">
        <w:trPr>
          <w:trHeight w:val="388"/>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3.</w:t>
            </w:r>
          </w:p>
        </w:tc>
        <w:tc>
          <w:tcPr>
            <w:tcW w:w="3549" w:type="dxa"/>
            <w:tcMar>
              <w:top w:w="0" w:type="dxa"/>
              <w:left w:w="108" w:type="dxa"/>
              <w:bottom w:w="0" w:type="dxa"/>
              <w:right w:w="108" w:type="dxa"/>
            </w:tcMar>
            <w:vAlign w:val="center"/>
          </w:tcPr>
          <w:p w:rsidR="00B755C4" w:rsidRPr="00782BC7" w:rsidRDefault="00B755C4" w:rsidP="005B0CDE">
            <w:pPr>
              <w:pStyle w:val="21"/>
              <w:spacing w:after="0" w:line="240" w:lineRule="auto"/>
              <w:rPr>
                <w:b/>
                <w:bCs/>
                <w:color w:val="000000"/>
                <w:sz w:val="24"/>
                <w:szCs w:val="24"/>
              </w:rPr>
            </w:pPr>
            <w:proofErr w:type="spellStart"/>
            <w:r w:rsidRPr="00782BC7">
              <w:rPr>
                <w:color w:val="000000"/>
                <w:sz w:val="24"/>
                <w:szCs w:val="24"/>
              </w:rPr>
              <w:t>Розробник</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tcPr>
          <w:p w:rsidR="00B755C4" w:rsidRPr="00B755C4" w:rsidRDefault="00B755C4" w:rsidP="00B755C4">
            <w:pPr>
              <w:ind w:left="1" w:hanging="3"/>
              <w:jc w:val="both"/>
              <w:rPr>
                <w:color w:val="000000"/>
                <w:sz w:val="24"/>
                <w:szCs w:val="24"/>
              </w:rPr>
            </w:pPr>
            <w:r w:rsidRPr="00B755C4">
              <w:rPr>
                <w:color w:val="000000"/>
                <w:sz w:val="24"/>
                <w:szCs w:val="24"/>
              </w:rPr>
              <w:t xml:space="preserve">відділу розвитку інфраструктури та житлово-комунального господарства виконавчого комітету Бродівської міської ради </w:t>
            </w:r>
          </w:p>
          <w:p w:rsidR="00B755C4" w:rsidRPr="00B755C4" w:rsidRDefault="00B755C4" w:rsidP="005B0CDE">
            <w:pPr>
              <w:pStyle w:val="21"/>
              <w:spacing w:after="0" w:line="240" w:lineRule="auto"/>
              <w:ind w:left="0"/>
              <w:rPr>
                <w:b/>
                <w:bCs/>
                <w:color w:val="000000"/>
                <w:sz w:val="24"/>
                <w:szCs w:val="24"/>
                <w:lang w:val="uk-UA"/>
              </w:rPr>
            </w:pPr>
            <w:r w:rsidRPr="00782BC7">
              <w:rPr>
                <w:color w:val="000000"/>
                <w:sz w:val="24"/>
                <w:szCs w:val="24"/>
              </w:rPr>
              <w:t>  </w:t>
            </w:r>
          </w:p>
        </w:tc>
      </w:tr>
      <w:tr w:rsidR="00B755C4" w:rsidRPr="00782BC7" w:rsidTr="00980C68">
        <w:trPr>
          <w:trHeight w:val="713"/>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4.</w:t>
            </w:r>
          </w:p>
        </w:tc>
        <w:tc>
          <w:tcPr>
            <w:tcW w:w="3549" w:type="dxa"/>
            <w:tcMar>
              <w:top w:w="0" w:type="dxa"/>
              <w:left w:w="108" w:type="dxa"/>
              <w:bottom w:w="0" w:type="dxa"/>
              <w:right w:w="108" w:type="dxa"/>
            </w:tcMar>
            <w:vAlign w:val="center"/>
          </w:tcPr>
          <w:p w:rsidR="00B755C4" w:rsidRPr="00782BC7" w:rsidRDefault="00B755C4" w:rsidP="005B0CDE">
            <w:pPr>
              <w:pStyle w:val="21"/>
              <w:spacing w:after="0" w:line="240" w:lineRule="auto"/>
              <w:rPr>
                <w:b/>
                <w:bCs/>
                <w:color w:val="000000"/>
                <w:sz w:val="24"/>
                <w:szCs w:val="24"/>
              </w:rPr>
            </w:pPr>
            <w:proofErr w:type="spellStart"/>
            <w:r w:rsidRPr="00782BC7">
              <w:rPr>
                <w:color w:val="000000"/>
                <w:sz w:val="24"/>
                <w:szCs w:val="24"/>
              </w:rPr>
              <w:t>Відповідальний</w:t>
            </w:r>
            <w:proofErr w:type="spellEnd"/>
            <w:r w:rsidRPr="00782BC7">
              <w:rPr>
                <w:color w:val="000000"/>
                <w:sz w:val="24"/>
                <w:szCs w:val="24"/>
              </w:rPr>
              <w:t xml:space="preserve"> </w:t>
            </w:r>
            <w:proofErr w:type="spellStart"/>
            <w:r w:rsidRPr="00782BC7">
              <w:rPr>
                <w:color w:val="000000"/>
                <w:sz w:val="24"/>
                <w:szCs w:val="24"/>
              </w:rPr>
              <w:t>виконавець</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tcPr>
          <w:p w:rsidR="00B755C4" w:rsidRPr="00B755C4" w:rsidRDefault="00B755C4" w:rsidP="00B755C4">
            <w:pPr>
              <w:ind w:left="1" w:hanging="3"/>
              <w:jc w:val="both"/>
              <w:rPr>
                <w:color w:val="000000"/>
                <w:sz w:val="24"/>
                <w:szCs w:val="24"/>
              </w:rPr>
            </w:pPr>
            <w:r w:rsidRPr="00B755C4">
              <w:rPr>
                <w:color w:val="000000"/>
                <w:sz w:val="24"/>
                <w:szCs w:val="24"/>
              </w:rPr>
              <w:t xml:space="preserve">відділу розвитку інфраструктури та житлово-комунального господарства виконавчого комітету Бродівської міської ради </w:t>
            </w:r>
          </w:p>
          <w:p w:rsidR="00B755C4" w:rsidRPr="00B755C4" w:rsidRDefault="00B755C4" w:rsidP="005B0CDE">
            <w:pPr>
              <w:pStyle w:val="21"/>
              <w:spacing w:after="0" w:line="240" w:lineRule="auto"/>
              <w:ind w:left="0"/>
              <w:rPr>
                <w:b/>
                <w:bCs/>
                <w:color w:val="000000"/>
                <w:sz w:val="24"/>
                <w:szCs w:val="24"/>
                <w:lang w:val="uk-UA"/>
              </w:rPr>
            </w:pPr>
          </w:p>
        </w:tc>
      </w:tr>
      <w:tr w:rsidR="00B755C4" w:rsidRPr="00782BC7" w:rsidTr="00980C68">
        <w:trPr>
          <w:trHeight w:val="348"/>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6.</w:t>
            </w:r>
          </w:p>
        </w:tc>
        <w:tc>
          <w:tcPr>
            <w:tcW w:w="3549" w:type="dxa"/>
            <w:tcMar>
              <w:top w:w="0" w:type="dxa"/>
              <w:left w:w="108" w:type="dxa"/>
              <w:bottom w:w="0" w:type="dxa"/>
              <w:right w:w="108" w:type="dxa"/>
            </w:tcMar>
            <w:vAlign w:val="center"/>
          </w:tcPr>
          <w:p w:rsidR="00B755C4" w:rsidRPr="00782BC7" w:rsidRDefault="00B755C4" w:rsidP="005B0CDE">
            <w:pPr>
              <w:pStyle w:val="21"/>
              <w:spacing w:after="0" w:line="240" w:lineRule="auto"/>
              <w:rPr>
                <w:b/>
                <w:bCs/>
                <w:color w:val="000000"/>
                <w:sz w:val="24"/>
                <w:szCs w:val="24"/>
              </w:rPr>
            </w:pPr>
            <w:proofErr w:type="spellStart"/>
            <w:r w:rsidRPr="00782BC7">
              <w:rPr>
                <w:color w:val="000000"/>
                <w:sz w:val="24"/>
                <w:szCs w:val="24"/>
              </w:rPr>
              <w:t>Учасники</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tcPr>
          <w:p w:rsidR="00B755C4" w:rsidRPr="00782BC7" w:rsidRDefault="00B755C4" w:rsidP="00B755C4">
            <w:pPr>
              <w:pStyle w:val="21"/>
              <w:spacing w:after="0" w:line="240" w:lineRule="auto"/>
              <w:ind w:left="0"/>
              <w:rPr>
                <w:b/>
                <w:bCs/>
                <w:color w:val="000000"/>
                <w:sz w:val="24"/>
                <w:szCs w:val="24"/>
              </w:rPr>
            </w:pPr>
            <w:proofErr w:type="spellStart"/>
            <w:r w:rsidRPr="00782BC7">
              <w:rPr>
                <w:color w:val="000000"/>
                <w:sz w:val="24"/>
                <w:szCs w:val="24"/>
              </w:rPr>
              <w:t>виконавчий</w:t>
            </w:r>
            <w:proofErr w:type="spellEnd"/>
            <w:r w:rsidRPr="00782BC7">
              <w:rPr>
                <w:color w:val="000000"/>
                <w:sz w:val="24"/>
                <w:szCs w:val="24"/>
              </w:rPr>
              <w:t xml:space="preserve"> </w:t>
            </w:r>
            <w:proofErr w:type="spellStart"/>
            <w:r w:rsidRPr="00782BC7">
              <w:rPr>
                <w:color w:val="000000"/>
                <w:sz w:val="24"/>
                <w:szCs w:val="24"/>
              </w:rPr>
              <w:t>комітет</w:t>
            </w:r>
            <w:proofErr w:type="spellEnd"/>
            <w:r w:rsidRPr="00782BC7">
              <w:rPr>
                <w:color w:val="000000"/>
                <w:sz w:val="24"/>
                <w:szCs w:val="24"/>
              </w:rPr>
              <w:t xml:space="preserve"> Бродівської </w:t>
            </w:r>
            <w:proofErr w:type="spellStart"/>
            <w:r w:rsidRPr="00782BC7">
              <w:rPr>
                <w:color w:val="000000"/>
                <w:sz w:val="24"/>
                <w:szCs w:val="24"/>
              </w:rPr>
              <w:t>міської</w:t>
            </w:r>
            <w:proofErr w:type="spellEnd"/>
            <w:r w:rsidRPr="00782BC7">
              <w:rPr>
                <w:color w:val="000000"/>
                <w:sz w:val="24"/>
                <w:szCs w:val="24"/>
              </w:rPr>
              <w:t xml:space="preserve"> ради, </w:t>
            </w:r>
            <w:r>
              <w:rPr>
                <w:color w:val="000000"/>
                <w:sz w:val="24"/>
                <w:szCs w:val="24"/>
                <w:lang w:val="uk-UA"/>
              </w:rPr>
              <w:t xml:space="preserve">комунальне </w:t>
            </w:r>
            <w:proofErr w:type="spellStart"/>
            <w:proofErr w:type="gramStart"/>
            <w:r>
              <w:rPr>
                <w:color w:val="000000"/>
                <w:sz w:val="24"/>
                <w:szCs w:val="24"/>
                <w:lang w:val="uk-UA"/>
              </w:rPr>
              <w:t>п</w:t>
            </w:r>
            <w:proofErr w:type="gramEnd"/>
            <w:r>
              <w:rPr>
                <w:color w:val="000000"/>
                <w:sz w:val="24"/>
                <w:szCs w:val="24"/>
                <w:lang w:val="uk-UA"/>
              </w:rPr>
              <w:t>ідприємство»Бродитеплоенерго</w:t>
            </w:r>
            <w:proofErr w:type="spellEnd"/>
            <w:r>
              <w:rPr>
                <w:color w:val="000000"/>
                <w:sz w:val="24"/>
                <w:szCs w:val="24"/>
                <w:lang w:val="uk-UA"/>
              </w:rPr>
              <w:t>»</w:t>
            </w:r>
            <w:r w:rsidRPr="00782BC7">
              <w:rPr>
                <w:color w:val="000000"/>
                <w:sz w:val="24"/>
                <w:szCs w:val="24"/>
              </w:rPr>
              <w:t xml:space="preserve">  </w:t>
            </w:r>
          </w:p>
        </w:tc>
      </w:tr>
      <w:tr w:rsidR="00B755C4" w:rsidRPr="00782BC7" w:rsidTr="00980C68">
        <w:trPr>
          <w:trHeight w:val="273"/>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7.</w:t>
            </w:r>
          </w:p>
        </w:tc>
        <w:tc>
          <w:tcPr>
            <w:tcW w:w="3549" w:type="dxa"/>
            <w:tcMar>
              <w:top w:w="0" w:type="dxa"/>
              <w:left w:w="108" w:type="dxa"/>
              <w:bottom w:w="0" w:type="dxa"/>
              <w:right w:w="108" w:type="dxa"/>
            </w:tcMar>
            <w:vAlign w:val="center"/>
          </w:tcPr>
          <w:p w:rsidR="00B755C4" w:rsidRPr="00782BC7" w:rsidRDefault="00B755C4" w:rsidP="005B0CDE">
            <w:pPr>
              <w:pStyle w:val="21"/>
              <w:spacing w:after="0" w:line="240" w:lineRule="auto"/>
              <w:rPr>
                <w:b/>
                <w:bCs/>
                <w:color w:val="000000"/>
                <w:sz w:val="24"/>
                <w:szCs w:val="24"/>
              </w:rPr>
            </w:pPr>
            <w:proofErr w:type="spellStart"/>
            <w:r w:rsidRPr="00782BC7">
              <w:rPr>
                <w:color w:val="000000"/>
                <w:sz w:val="24"/>
                <w:szCs w:val="24"/>
              </w:rPr>
              <w:t>Термін</w:t>
            </w:r>
            <w:proofErr w:type="spellEnd"/>
            <w:r w:rsidRPr="00782BC7">
              <w:rPr>
                <w:color w:val="000000"/>
                <w:sz w:val="24"/>
                <w:szCs w:val="24"/>
              </w:rPr>
              <w:t xml:space="preserve"> </w:t>
            </w:r>
            <w:proofErr w:type="spellStart"/>
            <w:r w:rsidRPr="00782BC7">
              <w:rPr>
                <w:color w:val="000000"/>
                <w:sz w:val="24"/>
                <w:szCs w:val="24"/>
              </w:rPr>
              <w:t>реалізації</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vAlign w:val="center"/>
          </w:tcPr>
          <w:p w:rsidR="00B755C4" w:rsidRPr="00782BC7" w:rsidRDefault="00B755C4" w:rsidP="005B0CDE">
            <w:pPr>
              <w:pStyle w:val="21"/>
              <w:spacing w:after="0" w:line="240" w:lineRule="auto"/>
              <w:ind w:left="0"/>
              <w:jc w:val="center"/>
              <w:rPr>
                <w:color w:val="000000"/>
                <w:sz w:val="24"/>
                <w:szCs w:val="24"/>
              </w:rPr>
            </w:pPr>
          </w:p>
          <w:p w:rsidR="00B755C4" w:rsidRPr="008D2578" w:rsidRDefault="00B755C4" w:rsidP="00B755C4">
            <w:pPr>
              <w:pStyle w:val="21"/>
              <w:spacing w:after="0" w:line="240" w:lineRule="auto"/>
              <w:ind w:left="0"/>
              <w:jc w:val="center"/>
              <w:rPr>
                <w:b/>
                <w:bCs/>
                <w:color w:val="000000"/>
                <w:sz w:val="24"/>
                <w:szCs w:val="24"/>
                <w:lang w:val="uk-UA"/>
              </w:rPr>
            </w:pPr>
            <w:r w:rsidRPr="00782BC7">
              <w:rPr>
                <w:color w:val="000000"/>
                <w:sz w:val="24"/>
                <w:szCs w:val="24"/>
              </w:rPr>
              <w:t>20</w:t>
            </w:r>
            <w:r>
              <w:rPr>
                <w:color w:val="000000"/>
                <w:sz w:val="24"/>
                <w:szCs w:val="24"/>
                <w:lang w:val="uk-UA"/>
              </w:rPr>
              <w:t>18</w:t>
            </w:r>
            <w:r w:rsidRPr="00782BC7">
              <w:rPr>
                <w:color w:val="000000"/>
                <w:sz w:val="24"/>
                <w:szCs w:val="24"/>
              </w:rPr>
              <w:t xml:space="preserve"> – 2023 </w:t>
            </w:r>
            <w:proofErr w:type="spellStart"/>
            <w:proofErr w:type="gramStart"/>
            <w:r w:rsidRPr="00782BC7">
              <w:rPr>
                <w:color w:val="000000"/>
                <w:sz w:val="24"/>
                <w:szCs w:val="24"/>
              </w:rPr>
              <w:t>р</w:t>
            </w:r>
            <w:proofErr w:type="gramEnd"/>
            <w:r w:rsidRPr="00782BC7">
              <w:rPr>
                <w:color w:val="000000"/>
                <w:sz w:val="24"/>
                <w:szCs w:val="24"/>
              </w:rPr>
              <w:t>ік</w:t>
            </w:r>
            <w:proofErr w:type="spellEnd"/>
            <w:r w:rsidR="008D2578">
              <w:rPr>
                <w:color w:val="000000"/>
                <w:sz w:val="24"/>
                <w:szCs w:val="24"/>
                <w:lang w:val="uk-UA"/>
              </w:rPr>
              <w:t xml:space="preserve">, </w:t>
            </w:r>
            <w:proofErr w:type="spellStart"/>
            <w:r w:rsidR="008D2578">
              <w:rPr>
                <w:color w:val="000000"/>
                <w:sz w:val="24"/>
                <w:szCs w:val="24"/>
                <w:lang w:val="uk-UA"/>
              </w:rPr>
              <w:t>тис.грн</w:t>
            </w:r>
            <w:proofErr w:type="spellEnd"/>
            <w:r w:rsidR="008D2578">
              <w:rPr>
                <w:color w:val="000000"/>
                <w:sz w:val="24"/>
                <w:szCs w:val="24"/>
                <w:lang w:val="uk-UA"/>
              </w:rPr>
              <w:t>.</w:t>
            </w:r>
          </w:p>
        </w:tc>
      </w:tr>
      <w:tr w:rsidR="008D2578" w:rsidRPr="00782BC7" w:rsidTr="00980C68">
        <w:trPr>
          <w:trHeight w:val="261"/>
        </w:trPr>
        <w:tc>
          <w:tcPr>
            <w:tcW w:w="992" w:type="dxa"/>
            <w:vMerge w:val="restart"/>
            <w:tcMar>
              <w:top w:w="0" w:type="dxa"/>
              <w:left w:w="108" w:type="dxa"/>
              <w:bottom w:w="0" w:type="dxa"/>
              <w:right w:w="108" w:type="dxa"/>
            </w:tcMar>
            <w:vAlign w:val="center"/>
          </w:tcPr>
          <w:p w:rsidR="008D2578" w:rsidRPr="00782BC7" w:rsidRDefault="008D2578" w:rsidP="005B0CDE">
            <w:pPr>
              <w:pStyle w:val="21"/>
              <w:spacing w:after="0"/>
              <w:jc w:val="center"/>
              <w:rPr>
                <w:b/>
                <w:bCs/>
                <w:color w:val="000000"/>
                <w:sz w:val="24"/>
                <w:szCs w:val="24"/>
              </w:rPr>
            </w:pPr>
            <w:r w:rsidRPr="00782BC7">
              <w:rPr>
                <w:color w:val="000000"/>
                <w:sz w:val="24"/>
                <w:szCs w:val="24"/>
              </w:rPr>
              <w:t>7.1.</w:t>
            </w:r>
          </w:p>
        </w:tc>
        <w:tc>
          <w:tcPr>
            <w:tcW w:w="3549" w:type="dxa"/>
            <w:vMerge w:val="restart"/>
            <w:tcMar>
              <w:top w:w="0" w:type="dxa"/>
              <w:left w:w="108" w:type="dxa"/>
              <w:bottom w:w="0" w:type="dxa"/>
              <w:right w:w="108" w:type="dxa"/>
            </w:tcMar>
            <w:vAlign w:val="center"/>
          </w:tcPr>
          <w:p w:rsidR="008D2578" w:rsidRPr="00782BC7" w:rsidRDefault="008D2578" w:rsidP="005B0CDE">
            <w:pPr>
              <w:pStyle w:val="21"/>
              <w:spacing w:after="0" w:line="240" w:lineRule="auto"/>
              <w:rPr>
                <w:b/>
                <w:bCs/>
                <w:color w:val="000000"/>
                <w:sz w:val="24"/>
                <w:szCs w:val="24"/>
              </w:rPr>
            </w:pPr>
            <w:proofErr w:type="spellStart"/>
            <w:r w:rsidRPr="00782BC7">
              <w:rPr>
                <w:color w:val="000000"/>
                <w:sz w:val="24"/>
                <w:szCs w:val="24"/>
              </w:rPr>
              <w:t>Етапи</w:t>
            </w:r>
            <w:proofErr w:type="spellEnd"/>
            <w:r w:rsidRPr="00782BC7">
              <w:rPr>
                <w:color w:val="000000"/>
                <w:sz w:val="24"/>
                <w:szCs w:val="24"/>
              </w:rPr>
              <w:t xml:space="preserve"> </w:t>
            </w:r>
            <w:proofErr w:type="spellStart"/>
            <w:r w:rsidRPr="00782BC7">
              <w:rPr>
                <w:color w:val="000000"/>
                <w:sz w:val="24"/>
                <w:szCs w:val="24"/>
              </w:rPr>
              <w:t>виконання</w:t>
            </w:r>
            <w:proofErr w:type="spellEnd"/>
            <w:r w:rsidRPr="00782BC7">
              <w:rPr>
                <w:color w:val="000000"/>
                <w:sz w:val="24"/>
                <w:szCs w:val="24"/>
              </w:rPr>
              <w:t xml:space="preserve"> </w:t>
            </w:r>
            <w:proofErr w:type="spellStart"/>
            <w:r w:rsidRPr="00782BC7">
              <w:rPr>
                <w:color w:val="000000"/>
                <w:sz w:val="24"/>
                <w:szCs w:val="24"/>
              </w:rPr>
              <w:t>програми</w:t>
            </w:r>
            <w:proofErr w:type="spellEnd"/>
          </w:p>
          <w:p w:rsidR="008D2578" w:rsidRPr="00782BC7" w:rsidRDefault="008D2578" w:rsidP="005B0CDE">
            <w:pPr>
              <w:pStyle w:val="21"/>
              <w:spacing w:after="0" w:line="240" w:lineRule="auto"/>
              <w:rPr>
                <w:b/>
                <w:bCs/>
                <w:color w:val="000000"/>
                <w:sz w:val="24"/>
                <w:szCs w:val="24"/>
              </w:rPr>
            </w:pPr>
          </w:p>
        </w:tc>
        <w:tc>
          <w:tcPr>
            <w:tcW w:w="810" w:type="dxa"/>
            <w:tcMar>
              <w:top w:w="0" w:type="dxa"/>
              <w:left w:w="108" w:type="dxa"/>
              <w:bottom w:w="0" w:type="dxa"/>
              <w:right w:w="108" w:type="dxa"/>
            </w:tcMar>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2018</w:t>
            </w:r>
          </w:p>
        </w:tc>
        <w:tc>
          <w:tcPr>
            <w:tcW w:w="810" w:type="dxa"/>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2019</w:t>
            </w:r>
          </w:p>
        </w:tc>
        <w:tc>
          <w:tcPr>
            <w:tcW w:w="809" w:type="dxa"/>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2020</w:t>
            </w:r>
          </w:p>
        </w:tc>
        <w:tc>
          <w:tcPr>
            <w:tcW w:w="809" w:type="dxa"/>
            <w:gridSpan w:val="2"/>
          </w:tcPr>
          <w:p w:rsidR="008D2578" w:rsidRPr="008D2578" w:rsidRDefault="008D2578" w:rsidP="008D2578">
            <w:pPr>
              <w:pStyle w:val="21"/>
              <w:spacing w:after="0" w:line="240" w:lineRule="auto"/>
              <w:ind w:left="0"/>
              <w:jc w:val="center"/>
              <w:rPr>
                <w:bCs/>
                <w:color w:val="000000"/>
                <w:sz w:val="24"/>
                <w:szCs w:val="24"/>
                <w:lang w:val="uk-UA"/>
              </w:rPr>
            </w:pPr>
            <w:r>
              <w:rPr>
                <w:bCs/>
                <w:color w:val="000000"/>
                <w:sz w:val="24"/>
                <w:szCs w:val="24"/>
                <w:lang w:val="uk-UA"/>
              </w:rPr>
              <w:t>2021</w:t>
            </w:r>
          </w:p>
        </w:tc>
        <w:tc>
          <w:tcPr>
            <w:tcW w:w="809" w:type="dxa"/>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2022</w:t>
            </w:r>
          </w:p>
        </w:tc>
        <w:tc>
          <w:tcPr>
            <w:tcW w:w="1051" w:type="dxa"/>
            <w:gridSpan w:val="2"/>
          </w:tcPr>
          <w:p w:rsidR="008D2578" w:rsidRPr="008D2578" w:rsidRDefault="008D2578" w:rsidP="008D2578">
            <w:pPr>
              <w:pStyle w:val="21"/>
              <w:spacing w:after="0" w:line="240" w:lineRule="auto"/>
              <w:ind w:left="0"/>
              <w:jc w:val="center"/>
              <w:rPr>
                <w:bCs/>
                <w:color w:val="000000"/>
                <w:sz w:val="24"/>
                <w:szCs w:val="24"/>
                <w:lang w:val="uk-UA"/>
              </w:rPr>
            </w:pPr>
            <w:r>
              <w:rPr>
                <w:bCs/>
                <w:color w:val="000000"/>
                <w:sz w:val="24"/>
                <w:szCs w:val="24"/>
                <w:lang w:val="uk-UA"/>
              </w:rPr>
              <w:t>2023</w:t>
            </w:r>
            <w:r w:rsidRPr="008D2578">
              <w:rPr>
                <w:bCs/>
                <w:color w:val="000000"/>
                <w:sz w:val="24"/>
                <w:szCs w:val="24"/>
                <w:lang w:val="uk-UA"/>
              </w:rPr>
              <w:t xml:space="preserve"> </w:t>
            </w:r>
          </w:p>
        </w:tc>
      </w:tr>
      <w:tr w:rsidR="008D2578" w:rsidRPr="00782BC7" w:rsidTr="00980C68">
        <w:trPr>
          <w:trHeight w:val="1140"/>
        </w:trPr>
        <w:tc>
          <w:tcPr>
            <w:tcW w:w="992" w:type="dxa"/>
            <w:vMerge/>
            <w:tcMar>
              <w:top w:w="0" w:type="dxa"/>
              <w:left w:w="108" w:type="dxa"/>
              <w:bottom w:w="0" w:type="dxa"/>
              <w:right w:w="108" w:type="dxa"/>
            </w:tcMar>
            <w:vAlign w:val="center"/>
          </w:tcPr>
          <w:p w:rsidR="008D2578" w:rsidRPr="00782BC7" w:rsidRDefault="008D2578" w:rsidP="005B0CDE">
            <w:pPr>
              <w:pStyle w:val="21"/>
              <w:spacing w:after="0"/>
              <w:jc w:val="center"/>
              <w:rPr>
                <w:color w:val="000000"/>
                <w:sz w:val="24"/>
                <w:szCs w:val="24"/>
              </w:rPr>
            </w:pPr>
          </w:p>
        </w:tc>
        <w:tc>
          <w:tcPr>
            <w:tcW w:w="3549" w:type="dxa"/>
            <w:vMerge/>
            <w:tcMar>
              <w:top w:w="0" w:type="dxa"/>
              <w:left w:w="108" w:type="dxa"/>
              <w:bottom w:w="0" w:type="dxa"/>
              <w:right w:w="108" w:type="dxa"/>
            </w:tcMar>
            <w:vAlign w:val="center"/>
          </w:tcPr>
          <w:p w:rsidR="008D2578" w:rsidRPr="00782BC7" w:rsidRDefault="008D2578" w:rsidP="005B0CDE">
            <w:pPr>
              <w:pStyle w:val="21"/>
              <w:spacing w:after="0" w:line="240" w:lineRule="auto"/>
              <w:rPr>
                <w:color w:val="000000"/>
                <w:sz w:val="24"/>
                <w:szCs w:val="24"/>
              </w:rPr>
            </w:pPr>
          </w:p>
        </w:tc>
        <w:tc>
          <w:tcPr>
            <w:tcW w:w="810" w:type="dxa"/>
            <w:tcMar>
              <w:top w:w="0" w:type="dxa"/>
              <w:left w:w="108" w:type="dxa"/>
              <w:bottom w:w="0" w:type="dxa"/>
              <w:right w:w="108" w:type="dxa"/>
            </w:tcMar>
          </w:tcPr>
          <w:p w:rsidR="008D2578" w:rsidRDefault="008D2578" w:rsidP="005B0CDE">
            <w:pPr>
              <w:pStyle w:val="21"/>
              <w:spacing w:after="0" w:line="240" w:lineRule="auto"/>
              <w:ind w:left="0"/>
              <w:jc w:val="center"/>
              <w:rPr>
                <w:bCs/>
                <w:color w:val="000000"/>
                <w:sz w:val="24"/>
                <w:szCs w:val="24"/>
                <w:lang w:val="uk-UA"/>
              </w:rPr>
            </w:pPr>
          </w:p>
          <w:p w:rsidR="008D2578" w:rsidRP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800,0</w:t>
            </w:r>
          </w:p>
        </w:tc>
        <w:tc>
          <w:tcPr>
            <w:tcW w:w="810" w:type="dxa"/>
          </w:tcPr>
          <w:p w:rsidR="008D2578" w:rsidRDefault="008D2578" w:rsidP="005B0CDE">
            <w:pPr>
              <w:pStyle w:val="21"/>
              <w:spacing w:after="0" w:line="240" w:lineRule="auto"/>
              <w:ind w:left="0"/>
              <w:jc w:val="center"/>
              <w:rPr>
                <w:bCs/>
                <w:color w:val="000000"/>
                <w:sz w:val="24"/>
                <w:szCs w:val="24"/>
                <w:lang w:val="uk-UA"/>
              </w:rPr>
            </w:pPr>
          </w:p>
          <w:p w:rsid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800,0</w:t>
            </w:r>
          </w:p>
        </w:tc>
        <w:tc>
          <w:tcPr>
            <w:tcW w:w="809" w:type="dxa"/>
          </w:tcPr>
          <w:p w:rsidR="008D2578" w:rsidRDefault="008D2578" w:rsidP="005B0CDE">
            <w:pPr>
              <w:pStyle w:val="21"/>
              <w:spacing w:after="0" w:line="240" w:lineRule="auto"/>
              <w:ind w:left="0"/>
              <w:jc w:val="center"/>
              <w:rPr>
                <w:bCs/>
                <w:color w:val="000000"/>
                <w:sz w:val="24"/>
                <w:szCs w:val="24"/>
                <w:lang w:val="uk-UA"/>
              </w:rPr>
            </w:pPr>
          </w:p>
          <w:p w:rsidR="008D2578" w:rsidRP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800,0</w:t>
            </w:r>
          </w:p>
          <w:p w:rsidR="008D2578" w:rsidRDefault="008D2578" w:rsidP="005B0CDE">
            <w:pPr>
              <w:pStyle w:val="21"/>
              <w:spacing w:after="0" w:line="240" w:lineRule="auto"/>
              <w:ind w:left="0"/>
              <w:jc w:val="center"/>
              <w:rPr>
                <w:bCs/>
                <w:color w:val="000000"/>
                <w:sz w:val="24"/>
                <w:szCs w:val="24"/>
                <w:lang w:val="uk-UA"/>
              </w:rPr>
            </w:pPr>
          </w:p>
        </w:tc>
        <w:tc>
          <w:tcPr>
            <w:tcW w:w="809" w:type="dxa"/>
            <w:gridSpan w:val="2"/>
          </w:tcPr>
          <w:p w:rsidR="008D2578" w:rsidRDefault="008D2578" w:rsidP="005B0CDE">
            <w:pPr>
              <w:pStyle w:val="21"/>
              <w:spacing w:after="0" w:line="240" w:lineRule="auto"/>
              <w:ind w:left="0"/>
              <w:jc w:val="center"/>
              <w:rPr>
                <w:bCs/>
                <w:color w:val="000000"/>
                <w:sz w:val="24"/>
                <w:szCs w:val="24"/>
                <w:lang w:val="uk-UA"/>
              </w:rPr>
            </w:pPr>
          </w:p>
          <w:p w:rsid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1840,0</w:t>
            </w:r>
          </w:p>
        </w:tc>
        <w:tc>
          <w:tcPr>
            <w:tcW w:w="809" w:type="dxa"/>
          </w:tcPr>
          <w:p w:rsidR="008D2578" w:rsidRDefault="008D2578" w:rsidP="005B0CDE">
            <w:pPr>
              <w:pStyle w:val="21"/>
              <w:spacing w:after="0" w:line="240" w:lineRule="auto"/>
              <w:ind w:left="0"/>
              <w:jc w:val="center"/>
              <w:rPr>
                <w:bCs/>
                <w:color w:val="000000"/>
                <w:sz w:val="24"/>
                <w:szCs w:val="24"/>
                <w:lang w:val="uk-UA"/>
              </w:rPr>
            </w:pPr>
          </w:p>
          <w:p w:rsidR="008D2578" w:rsidRPr="008D2578" w:rsidRDefault="00692DD1" w:rsidP="005B0CDE">
            <w:pPr>
              <w:pStyle w:val="21"/>
              <w:spacing w:after="0" w:line="240" w:lineRule="auto"/>
              <w:ind w:left="0"/>
              <w:jc w:val="center"/>
              <w:rPr>
                <w:bCs/>
                <w:color w:val="000000"/>
                <w:sz w:val="24"/>
                <w:szCs w:val="24"/>
                <w:lang w:val="uk-UA"/>
              </w:rPr>
            </w:pPr>
            <w:r>
              <w:rPr>
                <w:bCs/>
                <w:color w:val="000000"/>
                <w:sz w:val="24"/>
                <w:szCs w:val="24"/>
                <w:lang w:val="uk-UA"/>
              </w:rPr>
              <w:t>4</w:t>
            </w:r>
            <w:r w:rsidR="008D2578" w:rsidRPr="008D2578">
              <w:rPr>
                <w:bCs/>
                <w:color w:val="000000"/>
                <w:sz w:val="24"/>
                <w:szCs w:val="24"/>
                <w:lang w:val="uk-UA"/>
              </w:rPr>
              <w:t>912,6</w:t>
            </w:r>
          </w:p>
          <w:p w:rsidR="008D2578" w:rsidRDefault="008D2578" w:rsidP="005B0CDE">
            <w:pPr>
              <w:pStyle w:val="21"/>
              <w:spacing w:after="0" w:line="240" w:lineRule="auto"/>
              <w:ind w:left="0"/>
              <w:jc w:val="center"/>
              <w:rPr>
                <w:bCs/>
                <w:color w:val="000000"/>
                <w:sz w:val="24"/>
                <w:szCs w:val="24"/>
                <w:lang w:val="uk-UA"/>
              </w:rPr>
            </w:pPr>
          </w:p>
        </w:tc>
        <w:tc>
          <w:tcPr>
            <w:tcW w:w="1051" w:type="dxa"/>
            <w:gridSpan w:val="2"/>
          </w:tcPr>
          <w:p w:rsidR="00980C68" w:rsidRDefault="00980C68" w:rsidP="00980C68">
            <w:pPr>
              <w:pStyle w:val="21"/>
              <w:spacing w:after="0" w:line="240" w:lineRule="auto"/>
              <w:ind w:left="0"/>
              <w:jc w:val="center"/>
              <w:rPr>
                <w:bCs/>
                <w:color w:val="000000"/>
                <w:sz w:val="24"/>
                <w:szCs w:val="24"/>
                <w:lang w:val="uk-UA"/>
              </w:rPr>
            </w:pPr>
          </w:p>
          <w:p w:rsidR="008D2578" w:rsidRDefault="00980C68" w:rsidP="00980C68">
            <w:pPr>
              <w:pStyle w:val="21"/>
              <w:spacing w:after="0" w:line="240" w:lineRule="auto"/>
              <w:ind w:left="0"/>
              <w:jc w:val="center"/>
              <w:rPr>
                <w:bCs/>
                <w:color w:val="000000"/>
                <w:sz w:val="24"/>
                <w:szCs w:val="24"/>
                <w:lang w:val="uk-UA"/>
              </w:rPr>
            </w:pPr>
            <w:r>
              <w:rPr>
                <w:bCs/>
                <w:color w:val="000000"/>
                <w:sz w:val="24"/>
                <w:szCs w:val="24"/>
                <w:lang w:val="uk-UA"/>
              </w:rPr>
              <w:t>5822,450</w:t>
            </w:r>
          </w:p>
        </w:tc>
      </w:tr>
      <w:tr w:rsidR="00B755C4" w:rsidRPr="00782BC7" w:rsidTr="00980C68">
        <w:trPr>
          <w:trHeight w:val="604"/>
        </w:trPr>
        <w:tc>
          <w:tcPr>
            <w:tcW w:w="992" w:type="dxa"/>
            <w:tcMar>
              <w:top w:w="0" w:type="dxa"/>
              <w:left w:w="108" w:type="dxa"/>
              <w:bottom w:w="0" w:type="dxa"/>
              <w:right w:w="108" w:type="dxa"/>
            </w:tcMar>
            <w:vAlign w:val="center"/>
          </w:tcPr>
          <w:p w:rsidR="00B755C4" w:rsidRPr="00782BC7" w:rsidRDefault="00B755C4" w:rsidP="005B0CDE">
            <w:pPr>
              <w:pStyle w:val="21"/>
              <w:spacing w:after="0"/>
              <w:jc w:val="center"/>
              <w:rPr>
                <w:b/>
                <w:bCs/>
                <w:color w:val="000000"/>
                <w:sz w:val="24"/>
                <w:szCs w:val="24"/>
              </w:rPr>
            </w:pPr>
            <w:r w:rsidRPr="00782BC7">
              <w:rPr>
                <w:color w:val="000000"/>
                <w:sz w:val="24"/>
                <w:szCs w:val="24"/>
              </w:rPr>
              <w:t>8.</w:t>
            </w:r>
          </w:p>
        </w:tc>
        <w:tc>
          <w:tcPr>
            <w:tcW w:w="3549" w:type="dxa"/>
            <w:tcMar>
              <w:top w:w="0" w:type="dxa"/>
              <w:left w:w="108" w:type="dxa"/>
              <w:bottom w:w="0" w:type="dxa"/>
              <w:right w:w="108" w:type="dxa"/>
            </w:tcMar>
            <w:vAlign w:val="center"/>
          </w:tcPr>
          <w:p w:rsidR="00B755C4" w:rsidRPr="00782BC7" w:rsidRDefault="00B755C4" w:rsidP="005B0CDE">
            <w:pPr>
              <w:pStyle w:val="21"/>
              <w:spacing w:after="0" w:line="240" w:lineRule="auto"/>
              <w:rPr>
                <w:b/>
                <w:bCs/>
                <w:color w:val="000000"/>
                <w:sz w:val="24"/>
                <w:szCs w:val="24"/>
              </w:rPr>
            </w:pPr>
            <w:proofErr w:type="spellStart"/>
            <w:r w:rsidRPr="00782BC7">
              <w:rPr>
                <w:color w:val="000000"/>
                <w:sz w:val="24"/>
                <w:szCs w:val="24"/>
              </w:rPr>
              <w:t>Перелік</w:t>
            </w:r>
            <w:proofErr w:type="spellEnd"/>
            <w:r w:rsidRPr="00782BC7">
              <w:rPr>
                <w:color w:val="000000"/>
                <w:sz w:val="24"/>
                <w:szCs w:val="24"/>
              </w:rPr>
              <w:t xml:space="preserve"> </w:t>
            </w:r>
            <w:proofErr w:type="spellStart"/>
            <w:r w:rsidRPr="00782BC7">
              <w:rPr>
                <w:color w:val="000000"/>
                <w:sz w:val="24"/>
                <w:szCs w:val="24"/>
              </w:rPr>
              <w:t>місцевих</w:t>
            </w:r>
            <w:proofErr w:type="spellEnd"/>
            <w:r w:rsidRPr="00782BC7">
              <w:rPr>
                <w:color w:val="000000"/>
                <w:sz w:val="24"/>
                <w:szCs w:val="24"/>
              </w:rPr>
              <w:t xml:space="preserve"> </w:t>
            </w:r>
            <w:proofErr w:type="spellStart"/>
            <w:r w:rsidRPr="00782BC7">
              <w:rPr>
                <w:color w:val="000000"/>
                <w:sz w:val="24"/>
                <w:szCs w:val="24"/>
              </w:rPr>
              <w:t>бюджеті</w:t>
            </w:r>
            <w:proofErr w:type="gramStart"/>
            <w:r w:rsidRPr="00782BC7">
              <w:rPr>
                <w:color w:val="000000"/>
                <w:sz w:val="24"/>
                <w:szCs w:val="24"/>
              </w:rPr>
              <w:t>в</w:t>
            </w:r>
            <w:proofErr w:type="spellEnd"/>
            <w:proofErr w:type="gramEnd"/>
            <w:r w:rsidRPr="00782BC7">
              <w:rPr>
                <w:color w:val="000000"/>
                <w:sz w:val="24"/>
                <w:szCs w:val="24"/>
              </w:rPr>
              <w:t xml:space="preserve">, </w:t>
            </w:r>
            <w:proofErr w:type="spellStart"/>
            <w:proofErr w:type="gramStart"/>
            <w:r w:rsidRPr="00782BC7">
              <w:rPr>
                <w:color w:val="000000"/>
                <w:sz w:val="24"/>
                <w:szCs w:val="24"/>
              </w:rPr>
              <w:t>як</w:t>
            </w:r>
            <w:proofErr w:type="gramEnd"/>
            <w:r w:rsidRPr="00782BC7">
              <w:rPr>
                <w:color w:val="000000"/>
                <w:sz w:val="24"/>
                <w:szCs w:val="24"/>
              </w:rPr>
              <w:t>і</w:t>
            </w:r>
            <w:proofErr w:type="spellEnd"/>
            <w:r w:rsidRPr="00782BC7">
              <w:rPr>
                <w:color w:val="000000"/>
                <w:sz w:val="24"/>
                <w:szCs w:val="24"/>
              </w:rPr>
              <w:t xml:space="preserve"> </w:t>
            </w:r>
            <w:proofErr w:type="spellStart"/>
            <w:r w:rsidRPr="00782BC7">
              <w:rPr>
                <w:color w:val="000000"/>
                <w:sz w:val="24"/>
                <w:szCs w:val="24"/>
              </w:rPr>
              <w:t>беруть</w:t>
            </w:r>
            <w:proofErr w:type="spellEnd"/>
            <w:r w:rsidRPr="00782BC7">
              <w:rPr>
                <w:color w:val="000000"/>
                <w:sz w:val="24"/>
                <w:szCs w:val="24"/>
              </w:rPr>
              <w:t xml:space="preserve"> участь у </w:t>
            </w:r>
            <w:proofErr w:type="spellStart"/>
            <w:r w:rsidRPr="00782BC7">
              <w:rPr>
                <w:color w:val="000000"/>
                <w:sz w:val="24"/>
                <w:szCs w:val="24"/>
              </w:rPr>
              <w:t>виконанні</w:t>
            </w:r>
            <w:proofErr w:type="spellEnd"/>
            <w:r w:rsidRPr="00782BC7">
              <w:rPr>
                <w:color w:val="000000"/>
                <w:sz w:val="24"/>
                <w:szCs w:val="24"/>
              </w:rPr>
              <w:t xml:space="preserve"> </w:t>
            </w:r>
            <w:proofErr w:type="spellStart"/>
            <w:r w:rsidRPr="00782BC7">
              <w:rPr>
                <w:color w:val="000000"/>
                <w:sz w:val="24"/>
                <w:szCs w:val="24"/>
              </w:rPr>
              <w:t>програми</w:t>
            </w:r>
            <w:proofErr w:type="spellEnd"/>
          </w:p>
        </w:tc>
        <w:tc>
          <w:tcPr>
            <w:tcW w:w="5098" w:type="dxa"/>
            <w:gridSpan w:val="8"/>
            <w:tcMar>
              <w:top w:w="0" w:type="dxa"/>
              <w:left w:w="108" w:type="dxa"/>
              <w:bottom w:w="0" w:type="dxa"/>
              <w:right w:w="108" w:type="dxa"/>
            </w:tcMar>
          </w:tcPr>
          <w:p w:rsidR="00B755C4" w:rsidRPr="00782BC7" w:rsidRDefault="00B755C4" w:rsidP="005B0CDE">
            <w:pPr>
              <w:pStyle w:val="21"/>
              <w:spacing w:after="0" w:line="240" w:lineRule="auto"/>
              <w:ind w:left="0"/>
              <w:rPr>
                <w:b/>
                <w:bCs/>
                <w:color w:val="000000"/>
                <w:sz w:val="24"/>
                <w:szCs w:val="24"/>
              </w:rPr>
            </w:pPr>
            <w:r w:rsidRPr="00782BC7">
              <w:rPr>
                <w:color w:val="000000"/>
                <w:sz w:val="24"/>
                <w:szCs w:val="24"/>
              </w:rPr>
              <w:t xml:space="preserve">бюджет  Бродівської  </w:t>
            </w:r>
            <w:proofErr w:type="spellStart"/>
            <w:r w:rsidRPr="00782BC7">
              <w:rPr>
                <w:color w:val="000000"/>
                <w:sz w:val="24"/>
                <w:szCs w:val="24"/>
              </w:rPr>
              <w:t>міської</w:t>
            </w:r>
            <w:proofErr w:type="spellEnd"/>
            <w:r w:rsidRPr="00782BC7">
              <w:rPr>
                <w:color w:val="000000"/>
                <w:sz w:val="24"/>
                <w:szCs w:val="24"/>
              </w:rPr>
              <w:t xml:space="preserve"> </w:t>
            </w:r>
            <w:proofErr w:type="gramStart"/>
            <w:r w:rsidRPr="00782BC7">
              <w:rPr>
                <w:color w:val="000000"/>
                <w:sz w:val="24"/>
                <w:szCs w:val="24"/>
              </w:rPr>
              <w:t>ради</w:t>
            </w:r>
            <w:proofErr w:type="gramEnd"/>
          </w:p>
        </w:tc>
      </w:tr>
      <w:tr w:rsidR="008D2578" w:rsidRPr="00782BC7" w:rsidTr="00980C68">
        <w:trPr>
          <w:trHeight w:val="345"/>
        </w:trPr>
        <w:tc>
          <w:tcPr>
            <w:tcW w:w="992" w:type="dxa"/>
            <w:vMerge w:val="restart"/>
            <w:tcMar>
              <w:top w:w="0" w:type="dxa"/>
              <w:left w:w="108" w:type="dxa"/>
              <w:bottom w:w="0" w:type="dxa"/>
              <w:right w:w="108" w:type="dxa"/>
            </w:tcMar>
            <w:vAlign w:val="center"/>
          </w:tcPr>
          <w:p w:rsidR="008D2578" w:rsidRPr="00782BC7" w:rsidRDefault="008D2578" w:rsidP="005B0CDE">
            <w:pPr>
              <w:pStyle w:val="21"/>
              <w:spacing w:after="0"/>
              <w:jc w:val="center"/>
              <w:rPr>
                <w:b/>
                <w:bCs/>
                <w:color w:val="000000"/>
                <w:sz w:val="24"/>
                <w:szCs w:val="24"/>
              </w:rPr>
            </w:pPr>
            <w:r w:rsidRPr="00782BC7">
              <w:rPr>
                <w:color w:val="000000"/>
                <w:sz w:val="24"/>
                <w:szCs w:val="24"/>
              </w:rPr>
              <w:t>9.</w:t>
            </w:r>
          </w:p>
        </w:tc>
        <w:tc>
          <w:tcPr>
            <w:tcW w:w="3549" w:type="dxa"/>
            <w:vMerge w:val="restart"/>
            <w:tcMar>
              <w:top w:w="0" w:type="dxa"/>
              <w:left w:w="108" w:type="dxa"/>
              <w:bottom w:w="0" w:type="dxa"/>
              <w:right w:w="108" w:type="dxa"/>
            </w:tcMar>
            <w:vAlign w:val="center"/>
          </w:tcPr>
          <w:p w:rsidR="008D2578" w:rsidRPr="00782BC7" w:rsidRDefault="008D2578" w:rsidP="005B0CDE">
            <w:pPr>
              <w:pStyle w:val="21"/>
              <w:spacing w:after="0" w:line="240" w:lineRule="auto"/>
              <w:rPr>
                <w:b/>
                <w:bCs/>
                <w:color w:val="000000"/>
                <w:sz w:val="24"/>
                <w:szCs w:val="24"/>
              </w:rPr>
            </w:pPr>
            <w:proofErr w:type="spellStart"/>
            <w:r w:rsidRPr="00782BC7">
              <w:rPr>
                <w:color w:val="000000"/>
                <w:sz w:val="24"/>
                <w:szCs w:val="24"/>
              </w:rPr>
              <w:t>Загальний</w:t>
            </w:r>
            <w:proofErr w:type="spellEnd"/>
            <w:r w:rsidRPr="00782BC7">
              <w:rPr>
                <w:color w:val="000000"/>
                <w:sz w:val="24"/>
                <w:szCs w:val="24"/>
              </w:rPr>
              <w:t xml:space="preserve"> </w:t>
            </w:r>
            <w:proofErr w:type="spellStart"/>
            <w:r w:rsidRPr="00782BC7">
              <w:rPr>
                <w:color w:val="000000"/>
                <w:sz w:val="24"/>
                <w:szCs w:val="24"/>
              </w:rPr>
              <w:t>обсяг</w:t>
            </w:r>
            <w:proofErr w:type="spellEnd"/>
            <w:r w:rsidRPr="00782BC7">
              <w:rPr>
                <w:color w:val="000000"/>
                <w:sz w:val="24"/>
                <w:szCs w:val="24"/>
              </w:rPr>
              <w:t xml:space="preserve"> </w:t>
            </w:r>
            <w:proofErr w:type="spellStart"/>
            <w:r w:rsidRPr="00782BC7">
              <w:rPr>
                <w:color w:val="000000"/>
                <w:sz w:val="24"/>
                <w:szCs w:val="24"/>
              </w:rPr>
              <w:t>фінансових</w:t>
            </w:r>
            <w:proofErr w:type="spellEnd"/>
            <w:r w:rsidRPr="00782BC7">
              <w:rPr>
                <w:color w:val="000000"/>
                <w:sz w:val="24"/>
                <w:szCs w:val="24"/>
              </w:rPr>
              <w:t xml:space="preserve"> </w:t>
            </w:r>
            <w:proofErr w:type="spellStart"/>
            <w:r w:rsidRPr="00782BC7">
              <w:rPr>
                <w:color w:val="000000"/>
                <w:sz w:val="24"/>
                <w:szCs w:val="24"/>
              </w:rPr>
              <w:t>ресурсів</w:t>
            </w:r>
            <w:proofErr w:type="spellEnd"/>
            <w:r w:rsidRPr="00782BC7">
              <w:rPr>
                <w:color w:val="000000"/>
                <w:sz w:val="24"/>
                <w:szCs w:val="24"/>
              </w:rPr>
              <w:t xml:space="preserve">, </w:t>
            </w:r>
            <w:proofErr w:type="spellStart"/>
            <w:r w:rsidRPr="00782BC7">
              <w:rPr>
                <w:color w:val="000000"/>
                <w:sz w:val="24"/>
                <w:szCs w:val="24"/>
              </w:rPr>
              <w:t>необхідних</w:t>
            </w:r>
            <w:proofErr w:type="spellEnd"/>
            <w:r w:rsidRPr="00782BC7">
              <w:rPr>
                <w:color w:val="000000"/>
                <w:sz w:val="24"/>
                <w:szCs w:val="24"/>
              </w:rPr>
              <w:t xml:space="preserve"> </w:t>
            </w:r>
            <w:proofErr w:type="gramStart"/>
            <w:r w:rsidRPr="00782BC7">
              <w:rPr>
                <w:color w:val="000000"/>
                <w:sz w:val="24"/>
                <w:szCs w:val="24"/>
              </w:rPr>
              <w:t>для</w:t>
            </w:r>
            <w:proofErr w:type="gramEnd"/>
            <w:r w:rsidRPr="00782BC7">
              <w:rPr>
                <w:color w:val="000000"/>
                <w:sz w:val="24"/>
                <w:szCs w:val="24"/>
              </w:rPr>
              <w:t xml:space="preserve"> </w:t>
            </w:r>
            <w:proofErr w:type="spellStart"/>
            <w:r w:rsidRPr="00782BC7">
              <w:rPr>
                <w:color w:val="000000"/>
                <w:sz w:val="24"/>
                <w:szCs w:val="24"/>
              </w:rPr>
              <w:t>реалізації</w:t>
            </w:r>
            <w:proofErr w:type="spellEnd"/>
            <w:r w:rsidRPr="00782BC7">
              <w:rPr>
                <w:color w:val="000000"/>
                <w:sz w:val="24"/>
                <w:szCs w:val="24"/>
              </w:rPr>
              <w:t xml:space="preserve"> </w:t>
            </w:r>
            <w:proofErr w:type="spellStart"/>
            <w:r w:rsidRPr="00782BC7">
              <w:rPr>
                <w:color w:val="000000"/>
                <w:sz w:val="24"/>
                <w:szCs w:val="24"/>
              </w:rPr>
              <w:t>програми</w:t>
            </w:r>
            <w:proofErr w:type="spellEnd"/>
            <w:r w:rsidRPr="00782BC7">
              <w:rPr>
                <w:color w:val="000000"/>
                <w:sz w:val="24"/>
                <w:szCs w:val="24"/>
              </w:rPr>
              <w:t xml:space="preserve">, </w:t>
            </w:r>
            <w:proofErr w:type="spellStart"/>
            <w:r w:rsidRPr="00782BC7">
              <w:rPr>
                <w:color w:val="000000"/>
                <w:sz w:val="24"/>
                <w:szCs w:val="24"/>
              </w:rPr>
              <w:t>всього</w:t>
            </w:r>
            <w:proofErr w:type="spellEnd"/>
            <w:r w:rsidRPr="00782BC7">
              <w:rPr>
                <w:color w:val="000000"/>
                <w:sz w:val="24"/>
                <w:szCs w:val="24"/>
              </w:rPr>
              <w:t>,</w:t>
            </w:r>
          </w:p>
          <w:p w:rsidR="008D2578" w:rsidRPr="00782BC7" w:rsidRDefault="008D2578" w:rsidP="005B0CDE">
            <w:pPr>
              <w:pStyle w:val="21"/>
              <w:spacing w:after="0" w:line="240" w:lineRule="auto"/>
              <w:rPr>
                <w:b/>
                <w:bCs/>
                <w:color w:val="000000"/>
                <w:sz w:val="24"/>
                <w:szCs w:val="24"/>
              </w:rPr>
            </w:pPr>
            <w:proofErr w:type="gramStart"/>
            <w:r w:rsidRPr="00782BC7">
              <w:rPr>
                <w:color w:val="000000"/>
                <w:sz w:val="24"/>
                <w:szCs w:val="24"/>
              </w:rPr>
              <w:t>у</w:t>
            </w:r>
            <w:proofErr w:type="gramEnd"/>
            <w:r w:rsidRPr="00782BC7">
              <w:rPr>
                <w:color w:val="000000"/>
                <w:sz w:val="24"/>
                <w:szCs w:val="24"/>
              </w:rPr>
              <w:t> </w:t>
            </w:r>
            <w:r w:rsidRPr="00782BC7">
              <w:rPr>
                <w:color w:val="000000"/>
                <w:spacing w:val="-6"/>
                <w:sz w:val="24"/>
                <w:szCs w:val="24"/>
              </w:rPr>
              <w:t xml:space="preserve">тому </w:t>
            </w:r>
            <w:proofErr w:type="spellStart"/>
            <w:r w:rsidRPr="00782BC7">
              <w:rPr>
                <w:color w:val="000000"/>
                <w:spacing w:val="-6"/>
                <w:sz w:val="24"/>
                <w:szCs w:val="24"/>
              </w:rPr>
              <w:t>числі</w:t>
            </w:r>
            <w:proofErr w:type="spellEnd"/>
            <w:r w:rsidRPr="00782BC7">
              <w:rPr>
                <w:color w:val="000000"/>
                <w:spacing w:val="-6"/>
                <w:sz w:val="24"/>
                <w:szCs w:val="24"/>
              </w:rPr>
              <w:t>:</w:t>
            </w:r>
          </w:p>
        </w:tc>
        <w:tc>
          <w:tcPr>
            <w:tcW w:w="810" w:type="dxa"/>
            <w:tcMar>
              <w:top w:w="0" w:type="dxa"/>
              <w:left w:w="108" w:type="dxa"/>
              <w:bottom w:w="0" w:type="dxa"/>
              <w:right w:w="108" w:type="dxa"/>
            </w:tcMar>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2018</w:t>
            </w:r>
          </w:p>
        </w:tc>
        <w:tc>
          <w:tcPr>
            <w:tcW w:w="810" w:type="dxa"/>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2019</w:t>
            </w:r>
          </w:p>
        </w:tc>
        <w:tc>
          <w:tcPr>
            <w:tcW w:w="825" w:type="dxa"/>
            <w:gridSpan w:val="2"/>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2020</w:t>
            </w:r>
          </w:p>
        </w:tc>
        <w:tc>
          <w:tcPr>
            <w:tcW w:w="793" w:type="dxa"/>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2021</w:t>
            </w:r>
          </w:p>
        </w:tc>
        <w:tc>
          <w:tcPr>
            <w:tcW w:w="868" w:type="dxa"/>
            <w:gridSpan w:val="2"/>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2022</w:t>
            </w:r>
          </w:p>
        </w:tc>
        <w:tc>
          <w:tcPr>
            <w:tcW w:w="992" w:type="dxa"/>
          </w:tcPr>
          <w:p w:rsidR="008D2578" w:rsidRPr="008D2578" w:rsidRDefault="008D2578" w:rsidP="005B0CDE">
            <w:pPr>
              <w:pStyle w:val="21"/>
              <w:spacing w:after="0" w:line="240" w:lineRule="auto"/>
              <w:ind w:left="0"/>
              <w:jc w:val="center"/>
              <w:rPr>
                <w:bCs/>
                <w:color w:val="000000"/>
                <w:sz w:val="24"/>
                <w:szCs w:val="24"/>
                <w:lang w:val="uk-UA"/>
              </w:rPr>
            </w:pPr>
            <w:r>
              <w:rPr>
                <w:bCs/>
                <w:color w:val="000000"/>
                <w:sz w:val="24"/>
                <w:szCs w:val="24"/>
                <w:lang w:val="uk-UA"/>
              </w:rPr>
              <w:t>2023</w:t>
            </w:r>
            <w:r w:rsidRPr="008D2578">
              <w:rPr>
                <w:bCs/>
                <w:color w:val="000000"/>
                <w:sz w:val="24"/>
                <w:szCs w:val="24"/>
                <w:lang w:val="uk-UA"/>
              </w:rPr>
              <w:t xml:space="preserve"> </w:t>
            </w:r>
          </w:p>
        </w:tc>
      </w:tr>
      <w:tr w:rsidR="008D2578" w:rsidRPr="00782BC7" w:rsidTr="00980C68">
        <w:trPr>
          <w:trHeight w:val="1065"/>
        </w:trPr>
        <w:tc>
          <w:tcPr>
            <w:tcW w:w="992" w:type="dxa"/>
            <w:vMerge/>
            <w:tcMar>
              <w:top w:w="0" w:type="dxa"/>
              <w:left w:w="108" w:type="dxa"/>
              <w:bottom w:w="0" w:type="dxa"/>
              <w:right w:w="108" w:type="dxa"/>
            </w:tcMar>
            <w:vAlign w:val="center"/>
          </w:tcPr>
          <w:p w:rsidR="008D2578" w:rsidRPr="00782BC7" w:rsidRDefault="008D2578" w:rsidP="005B0CDE">
            <w:pPr>
              <w:pStyle w:val="21"/>
              <w:spacing w:after="0"/>
              <w:jc w:val="center"/>
              <w:rPr>
                <w:color w:val="000000"/>
                <w:sz w:val="24"/>
                <w:szCs w:val="24"/>
              </w:rPr>
            </w:pPr>
          </w:p>
        </w:tc>
        <w:tc>
          <w:tcPr>
            <w:tcW w:w="3549" w:type="dxa"/>
            <w:vMerge/>
            <w:tcMar>
              <w:top w:w="0" w:type="dxa"/>
              <w:left w:w="108" w:type="dxa"/>
              <w:bottom w:w="0" w:type="dxa"/>
              <w:right w:w="108" w:type="dxa"/>
            </w:tcMar>
            <w:vAlign w:val="center"/>
          </w:tcPr>
          <w:p w:rsidR="008D2578" w:rsidRPr="00782BC7" w:rsidRDefault="008D2578" w:rsidP="005B0CDE">
            <w:pPr>
              <w:pStyle w:val="21"/>
              <w:spacing w:after="0" w:line="240" w:lineRule="auto"/>
              <w:rPr>
                <w:color w:val="000000"/>
                <w:sz w:val="24"/>
                <w:szCs w:val="24"/>
              </w:rPr>
            </w:pPr>
          </w:p>
        </w:tc>
        <w:tc>
          <w:tcPr>
            <w:tcW w:w="810" w:type="dxa"/>
            <w:tcMar>
              <w:top w:w="0" w:type="dxa"/>
              <w:left w:w="108" w:type="dxa"/>
              <w:bottom w:w="0" w:type="dxa"/>
              <w:right w:w="108" w:type="dxa"/>
            </w:tcMar>
          </w:tcPr>
          <w:p w:rsidR="008D2578" w:rsidRDefault="008D2578" w:rsidP="005B0CDE">
            <w:pPr>
              <w:pStyle w:val="21"/>
              <w:spacing w:after="0" w:line="240" w:lineRule="auto"/>
              <w:ind w:left="0"/>
              <w:jc w:val="center"/>
              <w:rPr>
                <w:bCs/>
                <w:color w:val="000000"/>
                <w:sz w:val="24"/>
                <w:szCs w:val="24"/>
                <w:lang w:val="uk-UA"/>
              </w:rPr>
            </w:pPr>
          </w:p>
          <w:p w:rsidR="008D2578" w:rsidRP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800,0</w:t>
            </w:r>
          </w:p>
        </w:tc>
        <w:tc>
          <w:tcPr>
            <w:tcW w:w="810" w:type="dxa"/>
          </w:tcPr>
          <w:p w:rsidR="008D2578" w:rsidRDefault="008D2578" w:rsidP="005B0CDE">
            <w:pPr>
              <w:pStyle w:val="21"/>
              <w:spacing w:after="0" w:line="240" w:lineRule="auto"/>
              <w:ind w:left="0"/>
              <w:jc w:val="center"/>
              <w:rPr>
                <w:bCs/>
                <w:color w:val="000000"/>
                <w:sz w:val="24"/>
                <w:szCs w:val="24"/>
                <w:lang w:val="uk-UA"/>
              </w:rPr>
            </w:pPr>
          </w:p>
          <w:p w:rsid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800,0</w:t>
            </w:r>
          </w:p>
        </w:tc>
        <w:tc>
          <w:tcPr>
            <w:tcW w:w="825" w:type="dxa"/>
            <w:gridSpan w:val="2"/>
          </w:tcPr>
          <w:p w:rsidR="008D2578" w:rsidRDefault="008D2578" w:rsidP="005B0CDE">
            <w:pPr>
              <w:pStyle w:val="21"/>
              <w:spacing w:after="0" w:line="240" w:lineRule="auto"/>
              <w:ind w:left="0"/>
              <w:jc w:val="center"/>
              <w:rPr>
                <w:bCs/>
                <w:color w:val="000000"/>
                <w:sz w:val="24"/>
                <w:szCs w:val="24"/>
                <w:lang w:val="uk-UA"/>
              </w:rPr>
            </w:pPr>
          </w:p>
          <w:p w:rsidR="008D2578" w:rsidRP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800,0</w:t>
            </w:r>
          </w:p>
          <w:p w:rsidR="008D2578" w:rsidRDefault="008D2578" w:rsidP="005B0CDE">
            <w:pPr>
              <w:pStyle w:val="21"/>
              <w:spacing w:after="0" w:line="240" w:lineRule="auto"/>
              <w:ind w:left="0"/>
              <w:jc w:val="center"/>
              <w:rPr>
                <w:bCs/>
                <w:color w:val="000000"/>
                <w:sz w:val="24"/>
                <w:szCs w:val="24"/>
                <w:lang w:val="uk-UA"/>
              </w:rPr>
            </w:pPr>
          </w:p>
        </w:tc>
        <w:tc>
          <w:tcPr>
            <w:tcW w:w="793" w:type="dxa"/>
          </w:tcPr>
          <w:p w:rsidR="008D2578" w:rsidRDefault="008D2578" w:rsidP="005B0CDE">
            <w:pPr>
              <w:pStyle w:val="21"/>
              <w:spacing w:after="0" w:line="240" w:lineRule="auto"/>
              <w:ind w:left="0"/>
              <w:jc w:val="center"/>
              <w:rPr>
                <w:bCs/>
                <w:color w:val="000000"/>
                <w:sz w:val="24"/>
                <w:szCs w:val="24"/>
                <w:lang w:val="uk-UA"/>
              </w:rPr>
            </w:pPr>
          </w:p>
          <w:p w:rsidR="008D2578" w:rsidRDefault="008D2578" w:rsidP="005B0CDE">
            <w:pPr>
              <w:pStyle w:val="21"/>
              <w:spacing w:after="0" w:line="240" w:lineRule="auto"/>
              <w:ind w:left="0"/>
              <w:jc w:val="center"/>
              <w:rPr>
                <w:bCs/>
                <w:color w:val="000000"/>
                <w:sz w:val="24"/>
                <w:szCs w:val="24"/>
                <w:lang w:val="uk-UA"/>
              </w:rPr>
            </w:pPr>
            <w:r w:rsidRPr="008D2578">
              <w:rPr>
                <w:bCs/>
                <w:color w:val="000000"/>
                <w:sz w:val="24"/>
                <w:szCs w:val="24"/>
                <w:lang w:val="uk-UA"/>
              </w:rPr>
              <w:t>1840,0</w:t>
            </w:r>
          </w:p>
        </w:tc>
        <w:tc>
          <w:tcPr>
            <w:tcW w:w="868" w:type="dxa"/>
            <w:gridSpan w:val="2"/>
          </w:tcPr>
          <w:p w:rsidR="008D2578" w:rsidRDefault="008D2578" w:rsidP="005B0CDE">
            <w:pPr>
              <w:pStyle w:val="21"/>
              <w:spacing w:after="0" w:line="240" w:lineRule="auto"/>
              <w:ind w:left="0"/>
              <w:jc w:val="center"/>
              <w:rPr>
                <w:bCs/>
                <w:color w:val="000000"/>
                <w:sz w:val="24"/>
                <w:szCs w:val="24"/>
                <w:lang w:val="uk-UA"/>
              </w:rPr>
            </w:pPr>
          </w:p>
          <w:p w:rsidR="008D2578" w:rsidRPr="008D2578" w:rsidRDefault="00612976" w:rsidP="005B0CDE">
            <w:pPr>
              <w:pStyle w:val="21"/>
              <w:spacing w:after="0" w:line="240" w:lineRule="auto"/>
              <w:ind w:left="0"/>
              <w:jc w:val="center"/>
              <w:rPr>
                <w:bCs/>
                <w:color w:val="000000"/>
                <w:sz w:val="24"/>
                <w:szCs w:val="24"/>
                <w:lang w:val="uk-UA"/>
              </w:rPr>
            </w:pPr>
            <w:r>
              <w:rPr>
                <w:bCs/>
                <w:color w:val="000000"/>
                <w:sz w:val="24"/>
                <w:szCs w:val="24"/>
                <w:lang w:val="uk-UA"/>
              </w:rPr>
              <w:t>4</w:t>
            </w:r>
            <w:r w:rsidR="008D2578" w:rsidRPr="008D2578">
              <w:rPr>
                <w:bCs/>
                <w:color w:val="000000"/>
                <w:sz w:val="24"/>
                <w:szCs w:val="24"/>
                <w:lang w:val="uk-UA"/>
              </w:rPr>
              <w:t>912,6</w:t>
            </w:r>
          </w:p>
          <w:p w:rsidR="008D2578" w:rsidRDefault="008D2578" w:rsidP="005B0CDE">
            <w:pPr>
              <w:pStyle w:val="21"/>
              <w:spacing w:after="0" w:line="240" w:lineRule="auto"/>
              <w:ind w:left="0"/>
              <w:jc w:val="center"/>
              <w:rPr>
                <w:bCs/>
                <w:color w:val="000000"/>
                <w:sz w:val="24"/>
                <w:szCs w:val="24"/>
                <w:lang w:val="uk-UA"/>
              </w:rPr>
            </w:pPr>
          </w:p>
        </w:tc>
        <w:tc>
          <w:tcPr>
            <w:tcW w:w="992" w:type="dxa"/>
          </w:tcPr>
          <w:p w:rsidR="00980C68" w:rsidRDefault="00980C68" w:rsidP="005B0CDE">
            <w:pPr>
              <w:pStyle w:val="21"/>
              <w:spacing w:after="0" w:line="240" w:lineRule="auto"/>
              <w:ind w:left="0"/>
              <w:jc w:val="center"/>
              <w:rPr>
                <w:bCs/>
                <w:color w:val="000000"/>
                <w:sz w:val="24"/>
                <w:szCs w:val="24"/>
                <w:lang w:val="uk-UA"/>
              </w:rPr>
            </w:pPr>
          </w:p>
          <w:p w:rsidR="008D2578" w:rsidRDefault="00980C68" w:rsidP="005B0CDE">
            <w:pPr>
              <w:pStyle w:val="21"/>
              <w:spacing w:after="0" w:line="240" w:lineRule="auto"/>
              <w:ind w:left="0"/>
              <w:jc w:val="center"/>
              <w:rPr>
                <w:bCs/>
                <w:color w:val="000000"/>
                <w:sz w:val="24"/>
                <w:szCs w:val="24"/>
                <w:lang w:val="uk-UA"/>
              </w:rPr>
            </w:pPr>
            <w:r>
              <w:rPr>
                <w:bCs/>
                <w:color w:val="000000"/>
                <w:sz w:val="24"/>
                <w:szCs w:val="24"/>
                <w:lang w:val="uk-UA"/>
              </w:rPr>
              <w:t>5822,450</w:t>
            </w:r>
          </w:p>
        </w:tc>
      </w:tr>
      <w:tr w:rsidR="008D2578" w:rsidRPr="00782BC7" w:rsidTr="00980C68">
        <w:trPr>
          <w:trHeight w:val="234"/>
        </w:trPr>
        <w:tc>
          <w:tcPr>
            <w:tcW w:w="992" w:type="dxa"/>
            <w:tcMar>
              <w:top w:w="0" w:type="dxa"/>
              <w:left w:w="108" w:type="dxa"/>
              <w:bottom w:w="0" w:type="dxa"/>
              <w:right w:w="108" w:type="dxa"/>
            </w:tcMar>
            <w:vAlign w:val="center"/>
          </w:tcPr>
          <w:p w:rsidR="008D2578" w:rsidRPr="00782BC7" w:rsidRDefault="008D2578" w:rsidP="005B0CDE">
            <w:pPr>
              <w:pStyle w:val="21"/>
              <w:spacing w:after="0" w:line="234" w:lineRule="atLeast"/>
              <w:jc w:val="center"/>
              <w:rPr>
                <w:b/>
                <w:bCs/>
                <w:color w:val="000000"/>
                <w:sz w:val="24"/>
                <w:szCs w:val="24"/>
              </w:rPr>
            </w:pPr>
            <w:r w:rsidRPr="00782BC7">
              <w:rPr>
                <w:color w:val="000000"/>
                <w:sz w:val="24"/>
                <w:szCs w:val="24"/>
              </w:rPr>
              <w:t>9.1.</w:t>
            </w:r>
          </w:p>
        </w:tc>
        <w:tc>
          <w:tcPr>
            <w:tcW w:w="3549" w:type="dxa"/>
            <w:tcMar>
              <w:top w:w="0" w:type="dxa"/>
              <w:left w:w="108" w:type="dxa"/>
              <w:bottom w:w="0" w:type="dxa"/>
              <w:right w:w="108" w:type="dxa"/>
            </w:tcMar>
            <w:vAlign w:val="center"/>
          </w:tcPr>
          <w:p w:rsidR="008D2578" w:rsidRPr="006F352B" w:rsidRDefault="008D2578" w:rsidP="005B0CDE">
            <w:pPr>
              <w:pStyle w:val="21"/>
              <w:spacing w:after="0" w:line="240" w:lineRule="auto"/>
              <w:rPr>
                <w:bCs/>
                <w:color w:val="000000"/>
                <w:sz w:val="24"/>
                <w:szCs w:val="24"/>
              </w:rPr>
            </w:pPr>
            <w:proofErr w:type="spellStart"/>
            <w:r w:rsidRPr="006F352B">
              <w:rPr>
                <w:color w:val="000000"/>
                <w:sz w:val="24"/>
                <w:szCs w:val="24"/>
              </w:rPr>
              <w:t>кошті</w:t>
            </w:r>
            <w:proofErr w:type="gramStart"/>
            <w:r w:rsidRPr="006F352B">
              <w:rPr>
                <w:color w:val="000000"/>
                <w:sz w:val="24"/>
                <w:szCs w:val="24"/>
              </w:rPr>
              <w:t>в</w:t>
            </w:r>
            <w:proofErr w:type="spellEnd"/>
            <w:proofErr w:type="gramEnd"/>
            <w:r w:rsidRPr="006F352B">
              <w:rPr>
                <w:color w:val="000000"/>
                <w:sz w:val="24"/>
                <w:szCs w:val="24"/>
              </w:rPr>
              <w:t xml:space="preserve"> </w:t>
            </w:r>
            <w:proofErr w:type="gramStart"/>
            <w:r w:rsidRPr="006F352B">
              <w:rPr>
                <w:color w:val="000000"/>
                <w:sz w:val="24"/>
                <w:szCs w:val="24"/>
              </w:rPr>
              <w:t>бюджету</w:t>
            </w:r>
            <w:proofErr w:type="gramEnd"/>
            <w:r w:rsidRPr="006F352B">
              <w:rPr>
                <w:color w:val="000000"/>
                <w:sz w:val="24"/>
                <w:szCs w:val="24"/>
              </w:rPr>
              <w:t xml:space="preserve"> Бродівської </w:t>
            </w:r>
            <w:proofErr w:type="spellStart"/>
            <w:r w:rsidRPr="006F352B">
              <w:rPr>
                <w:color w:val="000000"/>
                <w:sz w:val="24"/>
                <w:szCs w:val="24"/>
              </w:rPr>
              <w:t>міської</w:t>
            </w:r>
            <w:proofErr w:type="spellEnd"/>
            <w:r w:rsidRPr="006F352B">
              <w:rPr>
                <w:color w:val="000000"/>
                <w:sz w:val="24"/>
                <w:szCs w:val="24"/>
              </w:rPr>
              <w:t xml:space="preserve"> </w:t>
            </w:r>
          </w:p>
        </w:tc>
        <w:tc>
          <w:tcPr>
            <w:tcW w:w="810" w:type="dxa"/>
            <w:tcMar>
              <w:top w:w="0" w:type="dxa"/>
              <w:left w:w="108" w:type="dxa"/>
              <w:bottom w:w="0" w:type="dxa"/>
              <w:right w:w="108" w:type="dxa"/>
            </w:tcMar>
          </w:tcPr>
          <w:p w:rsidR="008D2578" w:rsidRPr="004A6114" w:rsidRDefault="004A6114" w:rsidP="005B0CDE">
            <w:pPr>
              <w:pStyle w:val="21"/>
              <w:spacing w:after="0" w:line="240" w:lineRule="auto"/>
              <w:ind w:left="0"/>
              <w:jc w:val="center"/>
              <w:rPr>
                <w:bCs/>
                <w:color w:val="000000"/>
                <w:sz w:val="24"/>
                <w:szCs w:val="24"/>
                <w:lang w:val="uk-UA"/>
              </w:rPr>
            </w:pPr>
            <w:r>
              <w:rPr>
                <w:bCs/>
                <w:color w:val="000000"/>
                <w:sz w:val="24"/>
                <w:szCs w:val="24"/>
                <w:lang w:val="uk-UA"/>
              </w:rPr>
              <w:t>800,0</w:t>
            </w:r>
          </w:p>
        </w:tc>
        <w:tc>
          <w:tcPr>
            <w:tcW w:w="810" w:type="dxa"/>
          </w:tcPr>
          <w:p w:rsidR="008D2578" w:rsidRPr="004A6114" w:rsidRDefault="004A6114" w:rsidP="005B0CDE">
            <w:pPr>
              <w:pStyle w:val="21"/>
              <w:spacing w:after="0" w:line="240" w:lineRule="auto"/>
              <w:ind w:left="0"/>
              <w:jc w:val="center"/>
              <w:rPr>
                <w:bCs/>
                <w:color w:val="000000"/>
                <w:sz w:val="24"/>
                <w:szCs w:val="24"/>
                <w:lang w:val="uk-UA"/>
              </w:rPr>
            </w:pPr>
            <w:r>
              <w:rPr>
                <w:bCs/>
                <w:color w:val="000000"/>
                <w:sz w:val="24"/>
                <w:szCs w:val="24"/>
                <w:lang w:val="uk-UA"/>
              </w:rPr>
              <w:t>800,0</w:t>
            </w:r>
          </w:p>
        </w:tc>
        <w:tc>
          <w:tcPr>
            <w:tcW w:w="809" w:type="dxa"/>
          </w:tcPr>
          <w:p w:rsidR="008D2578" w:rsidRPr="004A6114" w:rsidRDefault="004A6114" w:rsidP="005B0CDE">
            <w:pPr>
              <w:pStyle w:val="21"/>
              <w:spacing w:after="0" w:line="240" w:lineRule="auto"/>
              <w:ind w:left="0"/>
              <w:jc w:val="center"/>
              <w:rPr>
                <w:bCs/>
                <w:color w:val="000000"/>
                <w:sz w:val="24"/>
                <w:szCs w:val="24"/>
                <w:lang w:val="uk-UA"/>
              </w:rPr>
            </w:pPr>
            <w:r>
              <w:rPr>
                <w:bCs/>
                <w:color w:val="000000"/>
                <w:sz w:val="24"/>
                <w:szCs w:val="24"/>
                <w:lang w:val="uk-UA"/>
              </w:rPr>
              <w:t>800,0</w:t>
            </w:r>
          </w:p>
        </w:tc>
        <w:tc>
          <w:tcPr>
            <w:tcW w:w="809" w:type="dxa"/>
            <w:gridSpan w:val="2"/>
          </w:tcPr>
          <w:p w:rsidR="008D2578" w:rsidRPr="004A6114" w:rsidRDefault="004A6114" w:rsidP="005B0CDE">
            <w:pPr>
              <w:pStyle w:val="21"/>
              <w:spacing w:after="0" w:line="240" w:lineRule="auto"/>
              <w:ind w:left="0"/>
              <w:jc w:val="center"/>
              <w:rPr>
                <w:bCs/>
                <w:color w:val="000000"/>
                <w:sz w:val="24"/>
                <w:szCs w:val="24"/>
                <w:lang w:val="uk-UA"/>
              </w:rPr>
            </w:pPr>
            <w:r>
              <w:rPr>
                <w:bCs/>
                <w:color w:val="000000"/>
                <w:sz w:val="24"/>
                <w:szCs w:val="24"/>
                <w:lang w:val="uk-UA"/>
              </w:rPr>
              <w:t>1840,0</w:t>
            </w:r>
          </w:p>
        </w:tc>
        <w:tc>
          <w:tcPr>
            <w:tcW w:w="868" w:type="dxa"/>
            <w:gridSpan w:val="2"/>
          </w:tcPr>
          <w:p w:rsidR="008D2578" w:rsidRPr="004A6114" w:rsidRDefault="00612976" w:rsidP="005B0CDE">
            <w:pPr>
              <w:pStyle w:val="21"/>
              <w:spacing w:after="0" w:line="240" w:lineRule="auto"/>
              <w:ind w:left="0"/>
              <w:jc w:val="center"/>
              <w:rPr>
                <w:bCs/>
                <w:color w:val="000000"/>
                <w:sz w:val="24"/>
                <w:szCs w:val="24"/>
                <w:lang w:val="uk-UA"/>
              </w:rPr>
            </w:pPr>
            <w:r>
              <w:rPr>
                <w:bCs/>
                <w:color w:val="000000"/>
                <w:sz w:val="24"/>
                <w:szCs w:val="24"/>
                <w:lang w:val="uk-UA"/>
              </w:rPr>
              <w:t>4</w:t>
            </w:r>
            <w:r w:rsidR="004A6114">
              <w:rPr>
                <w:bCs/>
                <w:color w:val="000000"/>
                <w:sz w:val="24"/>
                <w:szCs w:val="24"/>
                <w:lang w:val="uk-UA"/>
              </w:rPr>
              <w:t>912,6</w:t>
            </w:r>
          </w:p>
        </w:tc>
        <w:tc>
          <w:tcPr>
            <w:tcW w:w="992" w:type="dxa"/>
          </w:tcPr>
          <w:p w:rsidR="008D2578" w:rsidRPr="005173FC" w:rsidRDefault="00980C68" w:rsidP="005B0CDE">
            <w:pPr>
              <w:pStyle w:val="21"/>
              <w:spacing w:after="0" w:line="240" w:lineRule="auto"/>
              <w:ind w:left="0"/>
              <w:jc w:val="center"/>
              <w:rPr>
                <w:bCs/>
                <w:color w:val="000000"/>
                <w:sz w:val="24"/>
                <w:szCs w:val="24"/>
              </w:rPr>
            </w:pPr>
            <w:r>
              <w:rPr>
                <w:bCs/>
                <w:color w:val="000000"/>
                <w:sz w:val="24"/>
                <w:szCs w:val="24"/>
                <w:lang w:val="uk-UA"/>
              </w:rPr>
              <w:t>5822,450</w:t>
            </w:r>
          </w:p>
        </w:tc>
      </w:tr>
      <w:tr w:rsidR="004A6114" w:rsidRPr="00782BC7" w:rsidTr="00980C68">
        <w:trPr>
          <w:trHeight w:val="234"/>
        </w:trPr>
        <w:tc>
          <w:tcPr>
            <w:tcW w:w="992" w:type="dxa"/>
            <w:tcMar>
              <w:top w:w="0" w:type="dxa"/>
              <w:left w:w="108" w:type="dxa"/>
              <w:bottom w:w="0" w:type="dxa"/>
              <w:right w:w="108" w:type="dxa"/>
            </w:tcMar>
          </w:tcPr>
          <w:p w:rsidR="004A6114" w:rsidRPr="00782BC7" w:rsidRDefault="004A6114" w:rsidP="005B0CDE">
            <w:pPr>
              <w:pStyle w:val="21"/>
              <w:spacing w:after="0" w:line="234" w:lineRule="atLeast"/>
              <w:jc w:val="center"/>
              <w:rPr>
                <w:b/>
                <w:bCs/>
                <w:color w:val="000000"/>
                <w:sz w:val="24"/>
                <w:szCs w:val="24"/>
              </w:rPr>
            </w:pPr>
            <w:r w:rsidRPr="00782BC7">
              <w:rPr>
                <w:color w:val="000000"/>
                <w:sz w:val="24"/>
                <w:szCs w:val="24"/>
              </w:rPr>
              <w:t>9.2. </w:t>
            </w:r>
          </w:p>
        </w:tc>
        <w:tc>
          <w:tcPr>
            <w:tcW w:w="3549" w:type="dxa"/>
            <w:tcMar>
              <w:top w:w="0" w:type="dxa"/>
              <w:left w:w="108" w:type="dxa"/>
              <w:bottom w:w="0" w:type="dxa"/>
              <w:right w:w="108" w:type="dxa"/>
            </w:tcMar>
            <w:vAlign w:val="center"/>
          </w:tcPr>
          <w:p w:rsidR="004A6114" w:rsidRPr="00782BC7" w:rsidRDefault="004A6114" w:rsidP="005B0CDE">
            <w:pPr>
              <w:pStyle w:val="21"/>
              <w:spacing w:after="0" w:line="240" w:lineRule="auto"/>
              <w:rPr>
                <w:b/>
                <w:bCs/>
                <w:color w:val="000000"/>
                <w:sz w:val="24"/>
                <w:szCs w:val="24"/>
              </w:rPr>
            </w:pPr>
            <w:proofErr w:type="spellStart"/>
            <w:r>
              <w:rPr>
                <w:color w:val="000000"/>
                <w:sz w:val="24"/>
                <w:szCs w:val="24"/>
              </w:rPr>
              <w:t>Коштів</w:t>
            </w:r>
            <w:proofErr w:type="spellEnd"/>
            <w:r>
              <w:rPr>
                <w:color w:val="000000"/>
                <w:sz w:val="24"/>
                <w:szCs w:val="24"/>
              </w:rPr>
              <w:t xml:space="preserve"> </w:t>
            </w:r>
            <w:proofErr w:type="spellStart"/>
            <w:r>
              <w:rPr>
                <w:color w:val="000000"/>
                <w:sz w:val="24"/>
                <w:szCs w:val="24"/>
              </w:rPr>
              <w:t>інших</w:t>
            </w:r>
            <w:proofErr w:type="spellEnd"/>
            <w:r>
              <w:rPr>
                <w:color w:val="000000"/>
                <w:sz w:val="24"/>
                <w:szCs w:val="24"/>
              </w:rPr>
              <w:t xml:space="preserve"> </w:t>
            </w:r>
            <w:proofErr w:type="spellStart"/>
            <w:r>
              <w:rPr>
                <w:color w:val="000000"/>
                <w:sz w:val="24"/>
                <w:szCs w:val="24"/>
              </w:rPr>
              <w:t>джерел</w:t>
            </w:r>
            <w:proofErr w:type="spellEnd"/>
          </w:p>
        </w:tc>
        <w:tc>
          <w:tcPr>
            <w:tcW w:w="810" w:type="dxa"/>
            <w:tcMar>
              <w:top w:w="0" w:type="dxa"/>
              <w:left w:w="108" w:type="dxa"/>
              <w:bottom w:w="0" w:type="dxa"/>
              <w:right w:w="108" w:type="dxa"/>
            </w:tcMar>
          </w:tcPr>
          <w:p w:rsidR="004A6114" w:rsidRPr="00782BC7" w:rsidRDefault="004A6114" w:rsidP="005B0CDE">
            <w:pPr>
              <w:pStyle w:val="21"/>
              <w:spacing w:after="0" w:line="240" w:lineRule="auto"/>
              <w:ind w:left="0"/>
              <w:jc w:val="center"/>
              <w:rPr>
                <w:color w:val="000000"/>
                <w:sz w:val="24"/>
                <w:szCs w:val="24"/>
              </w:rPr>
            </w:pPr>
          </w:p>
        </w:tc>
        <w:tc>
          <w:tcPr>
            <w:tcW w:w="810" w:type="dxa"/>
          </w:tcPr>
          <w:p w:rsidR="004A6114" w:rsidRPr="00782BC7" w:rsidRDefault="004A6114" w:rsidP="005B0CDE">
            <w:pPr>
              <w:pStyle w:val="21"/>
              <w:spacing w:after="0" w:line="240" w:lineRule="auto"/>
              <w:ind w:left="0"/>
              <w:jc w:val="center"/>
              <w:rPr>
                <w:color w:val="000000"/>
                <w:sz w:val="24"/>
                <w:szCs w:val="24"/>
              </w:rPr>
            </w:pPr>
          </w:p>
        </w:tc>
        <w:tc>
          <w:tcPr>
            <w:tcW w:w="809" w:type="dxa"/>
          </w:tcPr>
          <w:p w:rsidR="004A6114" w:rsidRPr="00782BC7" w:rsidRDefault="004A6114" w:rsidP="005B0CDE">
            <w:pPr>
              <w:pStyle w:val="21"/>
              <w:spacing w:after="0" w:line="240" w:lineRule="auto"/>
              <w:ind w:left="0"/>
              <w:jc w:val="center"/>
              <w:rPr>
                <w:b/>
                <w:bCs/>
                <w:color w:val="000000"/>
                <w:sz w:val="24"/>
                <w:szCs w:val="24"/>
              </w:rPr>
            </w:pPr>
            <w:r w:rsidRPr="00782BC7">
              <w:rPr>
                <w:color w:val="000000"/>
                <w:sz w:val="24"/>
                <w:szCs w:val="24"/>
              </w:rPr>
              <w:t>  </w:t>
            </w:r>
          </w:p>
        </w:tc>
        <w:tc>
          <w:tcPr>
            <w:tcW w:w="809" w:type="dxa"/>
            <w:gridSpan w:val="2"/>
          </w:tcPr>
          <w:p w:rsidR="004A6114" w:rsidRPr="00782BC7" w:rsidRDefault="004A6114" w:rsidP="005B0CDE">
            <w:pPr>
              <w:pStyle w:val="21"/>
              <w:spacing w:after="0" w:line="240" w:lineRule="auto"/>
              <w:ind w:left="0"/>
              <w:jc w:val="center"/>
              <w:rPr>
                <w:b/>
                <w:bCs/>
                <w:color w:val="000000"/>
                <w:sz w:val="24"/>
                <w:szCs w:val="24"/>
              </w:rPr>
            </w:pPr>
          </w:p>
        </w:tc>
        <w:tc>
          <w:tcPr>
            <w:tcW w:w="868" w:type="dxa"/>
            <w:gridSpan w:val="2"/>
          </w:tcPr>
          <w:p w:rsidR="004A6114" w:rsidRPr="00782BC7" w:rsidRDefault="004A6114" w:rsidP="005B0CDE">
            <w:pPr>
              <w:pStyle w:val="21"/>
              <w:spacing w:after="0" w:line="240" w:lineRule="auto"/>
              <w:ind w:left="0"/>
              <w:jc w:val="center"/>
              <w:rPr>
                <w:b/>
                <w:bCs/>
                <w:color w:val="000000"/>
                <w:sz w:val="24"/>
                <w:szCs w:val="24"/>
              </w:rPr>
            </w:pPr>
          </w:p>
        </w:tc>
        <w:tc>
          <w:tcPr>
            <w:tcW w:w="992" w:type="dxa"/>
          </w:tcPr>
          <w:p w:rsidR="004A6114" w:rsidRPr="00782BC7" w:rsidRDefault="004A6114" w:rsidP="005B0CDE">
            <w:pPr>
              <w:pStyle w:val="21"/>
              <w:spacing w:after="0" w:line="240" w:lineRule="auto"/>
              <w:ind w:left="0"/>
              <w:jc w:val="center"/>
              <w:rPr>
                <w:b/>
                <w:bCs/>
                <w:color w:val="000000"/>
                <w:sz w:val="24"/>
                <w:szCs w:val="24"/>
              </w:rPr>
            </w:pPr>
          </w:p>
        </w:tc>
      </w:tr>
    </w:tbl>
    <w:p w:rsidR="00B755C4" w:rsidRPr="00782BC7" w:rsidRDefault="00B755C4" w:rsidP="00B755C4"/>
    <w:p w:rsidR="00B755C4" w:rsidRDefault="00B755C4" w:rsidP="00B755C4">
      <w:pPr>
        <w:ind w:left="1" w:hanging="3"/>
        <w:jc w:val="both"/>
      </w:pPr>
    </w:p>
    <w:p w:rsidR="00B755C4" w:rsidRPr="00B755C4" w:rsidRDefault="00B755C4" w:rsidP="00B755C4">
      <w:pPr>
        <w:ind w:left="1" w:hanging="3"/>
        <w:jc w:val="both"/>
        <w:rPr>
          <w:sz w:val="26"/>
          <w:szCs w:val="26"/>
        </w:rPr>
      </w:pPr>
      <w:r w:rsidRPr="00B755C4">
        <w:rPr>
          <w:sz w:val="26"/>
          <w:szCs w:val="26"/>
        </w:rPr>
        <w:t xml:space="preserve">Керівник </w:t>
      </w:r>
      <w:proofErr w:type="spellStart"/>
      <w:r w:rsidRPr="00B755C4">
        <w:rPr>
          <w:sz w:val="26"/>
          <w:szCs w:val="26"/>
        </w:rPr>
        <w:t>установи-</w:t>
      </w:r>
      <w:proofErr w:type="spellEnd"/>
    </w:p>
    <w:p w:rsidR="00B755C4" w:rsidRPr="004C3128" w:rsidRDefault="00B755C4" w:rsidP="00B755C4">
      <w:pPr>
        <w:ind w:left="1" w:hanging="3"/>
        <w:jc w:val="both"/>
      </w:pPr>
      <w:r w:rsidRPr="00B755C4">
        <w:rPr>
          <w:sz w:val="26"/>
          <w:szCs w:val="26"/>
        </w:rPr>
        <w:t>головного розпорядника  коштів</w:t>
      </w:r>
      <w:r w:rsidRPr="004C3128">
        <w:t xml:space="preserve">   </w:t>
      </w:r>
      <w:r>
        <w:t xml:space="preserve">   </w:t>
      </w:r>
      <w:r w:rsidRPr="00B755C4">
        <w:rPr>
          <w:sz w:val="26"/>
          <w:szCs w:val="26"/>
        </w:rPr>
        <w:t xml:space="preserve">______________              </w:t>
      </w:r>
      <w:r>
        <w:rPr>
          <w:sz w:val="26"/>
          <w:szCs w:val="26"/>
        </w:rPr>
        <w:t xml:space="preserve">        </w:t>
      </w:r>
      <w:r w:rsidRPr="00B755C4">
        <w:rPr>
          <w:sz w:val="26"/>
          <w:szCs w:val="26"/>
        </w:rPr>
        <w:t xml:space="preserve"> </w:t>
      </w:r>
      <w:r w:rsidRPr="00B755C4">
        <w:rPr>
          <w:sz w:val="26"/>
          <w:szCs w:val="26"/>
          <w:u w:val="single"/>
        </w:rPr>
        <w:t>Анатолій БЕЛЕЙ</w:t>
      </w:r>
    </w:p>
    <w:p w:rsidR="00B755C4" w:rsidRPr="00BE41CC" w:rsidRDefault="00B755C4" w:rsidP="00B755C4">
      <w:pPr>
        <w:ind w:left="1" w:hanging="3"/>
        <w:jc w:val="both"/>
        <w:rPr>
          <w:sz w:val="16"/>
          <w:szCs w:val="16"/>
        </w:rPr>
      </w:pPr>
      <w:r w:rsidRPr="004C3128">
        <w:rPr>
          <w:b/>
        </w:rPr>
        <w:t xml:space="preserve">                                                                     </w:t>
      </w:r>
      <w:r w:rsidRPr="00BE41CC">
        <w:rPr>
          <w:b/>
          <w:sz w:val="16"/>
          <w:szCs w:val="16"/>
        </w:rPr>
        <w:t>(</w:t>
      </w:r>
      <w:r w:rsidRPr="00BE41CC">
        <w:rPr>
          <w:sz w:val="16"/>
          <w:szCs w:val="16"/>
        </w:rPr>
        <w:t xml:space="preserve">підпис)               </w:t>
      </w:r>
      <w:r>
        <w:rPr>
          <w:sz w:val="16"/>
          <w:szCs w:val="16"/>
        </w:rPr>
        <w:tab/>
      </w:r>
      <w:r>
        <w:rPr>
          <w:sz w:val="16"/>
          <w:szCs w:val="16"/>
        </w:rPr>
        <w:tab/>
      </w:r>
      <w:r>
        <w:rPr>
          <w:sz w:val="16"/>
          <w:szCs w:val="16"/>
        </w:rPr>
        <w:tab/>
      </w:r>
      <w:r w:rsidRPr="00BE41CC">
        <w:rPr>
          <w:sz w:val="16"/>
          <w:szCs w:val="16"/>
        </w:rPr>
        <w:t xml:space="preserve">   (ім’я, прізвище)</w:t>
      </w:r>
    </w:p>
    <w:p w:rsidR="00B755C4" w:rsidRPr="00B755C4" w:rsidRDefault="00B755C4" w:rsidP="00B755C4">
      <w:pPr>
        <w:ind w:left="1" w:hanging="3"/>
        <w:jc w:val="both"/>
        <w:rPr>
          <w:sz w:val="26"/>
          <w:szCs w:val="26"/>
        </w:rPr>
      </w:pPr>
      <w:r w:rsidRPr="00B755C4">
        <w:rPr>
          <w:sz w:val="26"/>
          <w:szCs w:val="26"/>
        </w:rPr>
        <w:t>Відповідальний виконавець</w:t>
      </w:r>
    </w:p>
    <w:p w:rsidR="00B755C4" w:rsidRPr="004A6114" w:rsidRDefault="00B755C4" w:rsidP="00B755C4">
      <w:pPr>
        <w:ind w:left="1" w:hanging="3"/>
      </w:pPr>
      <w:r w:rsidRPr="00B755C4">
        <w:rPr>
          <w:sz w:val="26"/>
          <w:szCs w:val="26"/>
        </w:rPr>
        <w:t>Програми</w:t>
      </w:r>
      <w:r w:rsidRPr="004C3128">
        <w:rPr>
          <w:b/>
        </w:rPr>
        <w:t xml:space="preserve">           </w:t>
      </w:r>
      <w:r>
        <w:rPr>
          <w:b/>
        </w:rPr>
        <w:t xml:space="preserve">                             </w:t>
      </w:r>
      <w:r>
        <w:rPr>
          <w:b/>
        </w:rPr>
        <w:tab/>
        <w:t xml:space="preserve">   </w:t>
      </w:r>
      <w:r w:rsidRPr="004A6114">
        <w:rPr>
          <w:u w:val="single"/>
        </w:rPr>
        <w:t xml:space="preserve">______________  </w:t>
      </w:r>
      <w:r w:rsidRPr="00E34ECF">
        <w:t xml:space="preserve">   </w:t>
      </w:r>
      <w:r w:rsidR="004A6114" w:rsidRPr="00E34ECF">
        <w:t xml:space="preserve"> </w:t>
      </w:r>
      <w:r w:rsidR="004A6114" w:rsidRPr="00E34ECF">
        <w:rPr>
          <w:u w:val="single"/>
        </w:rPr>
        <w:t xml:space="preserve">   </w:t>
      </w:r>
      <w:r w:rsidR="004A6114" w:rsidRPr="004A6114">
        <w:rPr>
          <w:u w:val="single"/>
        </w:rPr>
        <w:t xml:space="preserve">  </w:t>
      </w:r>
      <w:r w:rsidRPr="004A6114">
        <w:rPr>
          <w:u w:val="single"/>
        </w:rPr>
        <w:t xml:space="preserve"> </w:t>
      </w:r>
      <w:r w:rsidR="004A6114" w:rsidRPr="004A6114">
        <w:rPr>
          <w:sz w:val="24"/>
          <w:szCs w:val="24"/>
          <w:u w:val="single"/>
        </w:rPr>
        <w:t>Руслан ГОРБАЛЬ</w:t>
      </w:r>
      <w:r w:rsidRPr="004A6114">
        <w:rPr>
          <w:sz w:val="26"/>
          <w:szCs w:val="26"/>
          <w:u w:val="single"/>
        </w:rPr>
        <w:t xml:space="preserve"> </w:t>
      </w:r>
      <w:r w:rsidRPr="004A6114">
        <w:t xml:space="preserve">  </w:t>
      </w:r>
    </w:p>
    <w:p w:rsidR="00B755C4" w:rsidRPr="00BE41CC" w:rsidRDefault="00B755C4" w:rsidP="00B755C4">
      <w:pPr>
        <w:ind w:left="4249" w:firstLine="707"/>
        <w:jc w:val="both"/>
        <w:rPr>
          <w:sz w:val="16"/>
          <w:szCs w:val="16"/>
        </w:rPr>
      </w:pPr>
      <w:r>
        <w:rPr>
          <w:b/>
          <w:sz w:val="16"/>
          <w:szCs w:val="16"/>
        </w:rPr>
        <w:t xml:space="preserve">     </w:t>
      </w:r>
      <w:r w:rsidRPr="00BE41CC">
        <w:rPr>
          <w:b/>
          <w:sz w:val="16"/>
          <w:szCs w:val="16"/>
        </w:rPr>
        <w:t>(</w:t>
      </w:r>
      <w:r w:rsidRPr="00BE41CC">
        <w:rPr>
          <w:sz w:val="16"/>
          <w:szCs w:val="16"/>
        </w:rPr>
        <w:t xml:space="preserve">підпис)               </w:t>
      </w:r>
      <w:r>
        <w:rPr>
          <w:sz w:val="16"/>
          <w:szCs w:val="16"/>
        </w:rPr>
        <w:tab/>
      </w:r>
      <w:r>
        <w:rPr>
          <w:sz w:val="16"/>
          <w:szCs w:val="16"/>
        </w:rPr>
        <w:tab/>
      </w:r>
      <w:r>
        <w:rPr>
          <w:sz w:val="16"/>
          <w:szCs w:val="16"/>
        </w:rPr>
        <w:tab/>
      </w:r>
      <w:r w:rsidRPr="00BE41CC">
        <w:rPr>
          <w:sz w:val="16"/>
          <w:szCs w:val="16"/>
        </w:rPr>
        <w:t xml:space="preserve">   (ім’я, прізвище)</w:t>
      </w:r>
    </w:p>
    <w:p w:rsidR="002F7303" w:rsidRPr="004A6114" w:rsidRDefault="002F7303" w:rsidP="002F7303">
      <w:pPr>
        <w:pStyle w:val="aa"/>
        <w:shd w:val="clear" w:color="auto" w:fill="FFFFFF"/>
        <w:spacing w:before="0" w:beforeAutospacing="0" w:after="0" w:afterAutospacing="0"/>
        <w:jc w:val="center"/>
        <w:rPr>
          <w:rFonts w:ascii="Arial" w:hAnsi="Arial" w:cs="Arial"/>
          <w:color w:val="333333"/>
          <w:lang w:val="uk-UA"/>
        </w:rPr>
      </w:pPr>
    </w:p>
    <w:p w:rsidR="002F7303" w:rsidRPr="004A6114" w:rsidRDefault="002F7303" w:rsidP="002F7303">
      <w:pPr>
        <w:pStyle w:val="aa"/>
        <w:shd w:val="clear" w:color="auto" w:fill="FFFFFF"/>
        <w:spacing w:before="0" w:beforeAutospacing="0" w:after="0" w:afterAutospacing="0"/>
        <w:jc w:val="center"/>
        <w:rPr>
          <w:rFonts w:ascii="Arial" w:hAnsi="Arial" w:cs="Arial"/>
          <w:color w:val="333333"/>
          <w:lang w:val="uk-UA"/>
        </w:rPr>
      </w:pPr>
      <w:r w:rsidRPr="002F7303">
        <w:rPr>
          <w:rFonts w:ascii="Arial" w:hAnsi="Arial" w:cs="Arial"/>
          <w:color w:val="333333"/>
        </w:rPr>
        <w:t> </w:t>
      </w: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9E1B12" w:rsidRDefault="009E1B12" w:rsidP="00A8518C">
      <w:pPr>
        <w:tabs>
          <w:tab w:val="left" w:pos="567"/>
          <w:tab w:val="left" w:pos="709"/>
          <w:tab w:val="left" w:pos="993"/>
          <w:tab w:val="left" w:pos="1418"/>
          <w:tab w:val="left" w:pos="6630"/>
        </w:tabs>
        <w:jc w:val="center"/>
        <w:rPr>
          <w:b/>
          <w:bCs/>
          <w:color w:val="000000"/>
          <w:sz w:val="24"/>
          <w:szCs w:val="24"/>
          <w:bdr w:val="none" w:sz="0" w:space="0" w:color="auto" w:frame="1"/>
        </w:rPr>
      </w:pPr>
    </w:p>
    <w:p w:rsidR="00A8518C" w:rsidRPr="00A8518C" w:rsidRDefault="00FE4013" w:rsidP="00A8518C">
      <w:pPr>
        <w:tabs>
          <w:tab w:val="left" w:pos="567"/>
          <w:tab w:val="left" w:pos="709"/>
          <w:tab w:val="left" w:pos="993"/>
          <w:tab w:val="left" w:pos="1418"/>
          <w:tab w:val="left" w:pos="6630"/>
        </w:tabs>
        <w:jc w:val="center"/>
        <w:rPr>
          <w:b/>
          <w:sz w:val="24"/>
          <w:szCs w:val="24"/>
        </w:rPr>
      </w:pPr>
      <w:r>
        <w:rPr>
          <w:b/>
          <w:bCs/>
          <w:color w:val="000000"/>
          <w:sz w:val="24"/>
          <w:szCs w:val="24"/>
          <w:bdr w:val="none" w:sz="0" w:space="0" w:color="auto" w:frame="1"/>
        </w:rPr>
        <w:t>2</w:t>
      </w:r>
      <w:r w:rsidR="002F7303" w:rsidRPr="002F7303">
        <w:rPr>
          <w:b/>
          <w:bCs/>
          <w:color w:val="000000"/>
          <w:sz w:val="24"/>
          <w:szCs w:val="24"/>
          <w:bdr w:val="none" w:sz="0" w:space="0" w:color="auto" w:frame="1"/>
        </w:rPr>
        <w:t xml:space="preserve">. </w:t>
      </w:r>
      <w:r w:rsidR="00A8518C" w:rsidRPr="00A8518C">
        <w:rPr>
          <w:b/>
          <w:sz w:val="24"/>
          <w:szCs w:val="24"/>
        </w:rPr>
        <w:t>Визначення проблеми, на розв'язання якої спрямована програма</w:t>
      </w:r>
    </w:p>
    <w:p w:rsidR="002F7303" w:rsidRPr="00A8518C" w:rsidRDefault="002F7303" w:rsidP="002F7303">
      <w:pPr>
        <w:pStyle w:val="aa"/>
        <w:shd w:val="clear" w:color="auto" w:fill="FFFFFF"/>
        <w:spacing w:before="0" w:beforeAutospacing="0" w:after="0" w:afterAutospacing="0"/>
        <w:jc w:val="center"/>
        <w:rPr>
          <w:rFonts w:ascii="Arial" w:hAnsi="Arial" w:cs="Arial"/>
          <w:color w:val="333333"/>
        </w:rPr>
      </w:pPr>
    </w:p>
    <w:p w:rsidR="002F7303" w:rsidRPr="002F7303" w:rsidRDefault="004A6114" w:rsidP="002F7303">
      <w:pPr>
        <w:pStyle w:val="aa"/>
        <w:shd w:val="clear" w:color="auto" w:fill="FFFFFF"/>
        <w:spacing w:before="0" w:beforeAutospacing="0" w:after="0" w:afterAutospacing="0"/>
        <w:jc w:val="both"/>
        <w:rPr>
          <w:rFonts w:ascii="Arial" w:hAnsi="Arial" w:cs="Arial"/>
          <w:color w:val="333333"/>
        </w:rPr>
      </w:pPr>
      <w:r>
        <w:rPr>
          <w:color w:val="000000"/>
          <w:bdr w:val="none" w:sz="0" w:space="0" w:color="auto" w:frame="1"/>
          <w:shd w:val="clear" w:color="auto" w:fill="FFFFFF"/>
          <w:lang w:val="uk-UA"/>
        </w:rPr>
        <w:t xml:space="preserve">           </w:t>
      </w:r>
      <w:proofErr w:type="spellStart"/>
      <w:r w:rsidR="002F7303" w:rsidRPr="002F7303">
        <w:rPr>
          <w:color w:val="000000"/>
          <w:bdr w:val="none" w:sz="0" w:space="0" w:color="auto" w:frame="1"/>
          <w:shd w:val="clear" w:color="auto" w:fill="FFFFFF"/>
        </w:rPr>
        <w:t>Програма</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фінансової</w:t>
      </w:r>
      <w:proofErr w:type="spellEnd"/>
      <w:r w:rsidR="002F7303" w:rsidRPr="002F7303">
        <w:rPr>
          <w:color w:val="000000"/>
          <w:bdr w:val="none" w:sz="0" w:space="0" w:color="auto" w:frame="1"/>
          <w:shd w:val="clear" w:color="auto" w:fill="FFFFFF"/>
        </w:rPr>
        <w:t xml:space="preserve"> </w:t>
      </w:r>
      <w:proofErr w:type="spellStart"/>
      <w:proofErr w:type="gramStart"/>
      <w:r w:rsidR="002F7303" w:rsidRPr="002F7303">
        <w:rPr>
          <w:color w:val="000000"/>
          <w:bdr w:val="none" w:sz="0" w:space="0" w:color="auto" w:frame="1"/>
          <w:shd w:val="clear" w:color="auto" w:fill="FFFFFF"/>
        </w:rPr>
        <w:t>п</w:t>
      </w:r>
      <w:proofErr w:type="gramEnd"/>
      <w:r w:rsidR="002F7303" w:rsidRPr="002F7303">
        <w:rPr>
          <w:color w:val="000000"/>
          <w:bdr w:val="none" w:sz="0" w:space="0" w:color="auto" w:frame="1"/>
          <w:shd w:val="clear" w:color="auto" w:fill="FFFFFF"/>
        </w:rPr>
        <w:t>ідтримки</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комунального</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підприємства</w:t>
      </w:r>
      <w:proofErr w:type="spellEnd"/>
      <w:r w:rsidR="002F7303" w:rsidRPr="002F7303">
        <w:rPr>
          <w:color w:val="000000"/>
          <w:bdr w:val="none" w:sz="0" w:space="0" w:color="auto" w:frame="1"/>
          <w:shd w:val="clear" w:color="auto" w:fill="FFFFFF"/>
        </w:rPr>
        <w:t xml:space="preserve"> «</w:t>
      </w:r>
      <w:proofErr w:type="spellStart"/>
      <w:r>
        <w:rPr>
          <w:color w:val="000000"/>
          <w:bdr w:val="none" w:sz="0" w:space="0" w:color="auto" w:frame="1"/>
          <w:shd w:val="clear" w:color="auto" w:fill="FFFFFF"/>
          <w:lang w:val="uk-UA"/>
        </w:rPr>
        <w:t>Бродитеплоенерго</w:t>
      </w:r>
      <w:proofErr w:type="spellEnd"/>
      <w:r w:rsidR="002F7303" w:rsidRPr="002F7303">
        <w:rPr>
          <w:color w:val="000000"/>
          <w:bdr w:val="none" w:sz="0" w:space="0" w:color="auto" w:frame="1"/>
          <w:shd w:val="clear" w:color="auto" w:fill="FFFFFF"/>
        </w:rPr>
        <w:t>» на 20</w:t>
      </w:r>
      <w:r>
        <w:rPr>
          <w:color w:val="000000"/>
          <w:bdr w:val="none" w:sz="0" w:space="0" w:color="auto" w:frame="1"/>
          <w:shd w:val="clear" w:color="auto" w:fill="FFFFFF"/>
          <w:lang w:val="uk-UA"/>
        </w:rPr>
        <w:t>18</w:t>
      </w:r>
      <w:r w:rsidR="002F7303" w:rsidRPr="002F7303">
        <w:rPr>
          <w:color w:val="000000"/>
          <w:bdr w:val="none" w:sz="0" w:space="0" w:color="auto" w:frame="1"/>
          <w:shd w:val="clear" w:color="auto" w:fill="FFFFFF"/>
        </w:rPr>
        <w:t>-202</w:t>
      </w:r>
      <w:r>
        <w:rPr>
          <w:color w:val="000000"/>
          <w:bdr w:val="none" w:sz="0" w:space="0" w:color="auto" w:frame="1"/>
          <w:shd w:val="clear" w:color="auto" w:fill="FFFFFF"/>
          <w:lang w:val="uk-UA"/>
        </w:rPr>
        <w:t>3</w:t>
      </w:r>
      <w:r w:rsidR="002F7303" w:rsidRPr="002F7303">
        <w:rPr>
          <w:color w:val="000000"/>
          <w:bdr w:val="none" w:sz="0" w:space="0" w:color="auto" w:frame="1"/>
          <w:shd w:val="clear" w:color="auto" w:fill="FFFFFF"/>
        </w:rPr>
        <w:t xml:space="preserve"> роки (</w:t>
      </w:r>
      <w:proofErr w:type="spellStart"/>
      <w:r w:rsidR="002F7303" w:rsidRPr="002F7303">
        <w:rPr>
          <w:color w:val="000000"/>
          <w:bdr w:val="none" w:sz="0" w:space="0" w:color="auto" w:frame="1"/>
          <w:shd w:val="clear" w:color="auto" w:fill="FFFFFF"/>
        </w:rPr>
        <w:t>далі</w:t>
      </w:r>
      <w:proofErr w:type="spellEnd"/>
      <w:r w:rsidR="002F7303" w:rsidRPr="002F7303">
        <w:rPr>
          <w:color w:val="000000"/>
          <w:bdr w:val="none" w:sz="0" w:space="0" w:color="auto" w:frame="1"/>
          <w:shd w:val="clear" w:color="auto" w:fill="FFFFFF"/>
        </w:rPr>
        <w:t xml:space="preserve"> – </w:t>
      </w:r>
      <w:proofErr w:type="spellStart"/>
      <w:r w:rsidR="002F7303" w:rsidRPr="002F7303">
        <w:rPr>
          <w:color w:val="000000"/>
          <w:bdr w:val="none" w:sz="0" w:space="0" w:color="auto" w:frame="1"/>
          <w:shd w:val="clear" w:color="auto" w:fill="FFFFFF"/>
        </w:rPr>
        <w:t>Програма</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розроблена</w:t>
      </w:r>
      <w:proofErr w:type="spellEnd"/>
      <w:r w:rsidR="002F7303" w:rsidRPr="002F7303">
        <w:rPr>
          <w:color w:val="000000"/>
          <w:bdr w:val="none" w:sz="0" w:space="0" w:color="auto" w:frame="1"/>
          <w:shd w:val="clear" w:color="auto" w:fill="FFFFFF"/>
        </w:rPr>
        <w:t xml:space="preserve"> на </w:t>
      </w:r>
      <w:proofErr w:type="spellStart"/>
      <w:r w:rsidR="002F7303" w:rsidRPr="002F7303">
        <w:rPr>
          <w:color w:val="000000"/>
          <w:bdr w:val="none" w:sz="0" w:space="0" w:color="auto" w:frame="1"/>
          <w:shd w:val="clear" w:color="auto" w:fill="FFFFFF"/>
        </w:rPr>
        <w:t>виконання</w:t>
      </w:r>
      <w:proofErr w:type="spellEnd"/>
      <w:r w:rsidR="002F7303" w:rsidRPr="002F7303">
        <w:rPr>
          <w:color w:val="000000"/>
          <w:bdr w:val="none" w:sz="0" w:space="0" w:color="auto" w:frame="1"/>
          <w:shd w:val="clear" w:color="auto" w:fill="FFFFFF"/>
        </w:rPr>
        <w:t xml:space="preserve"> ст.91 Бюджетного кодексу </w:t>
      </w:r>
      <w:proofErr w:type="spellStart"/>
      <w:r w:rsidR="002F7303" w:rsidRPr="002F7303">
        <w:rPr>
          <w:color w:val="000000"/>
          <w:bdr w:val="none" w:sz="0" w:space="0" w:color="auto" w:frame="1"/>
          <w:shd w:val="clear" w:color="auto" w:fill="FFFFFF"/>
        </w:rPr>
        <w:t>України</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відповідно</w:t>
      </w:r>
      <w:proofErr w:type="spellEnd"/>
      <w:r w:rsidR="002F7303" w:rsidRPr="002F7303">
        <w:rPr>
          <w:color w:val="333333"/>
          <w:bdr w:val="none" w:sz="0" w:space="0" w:color="auto" w:frame="1"/>
          <w:shd w:val="clear" w:color="auto" w:fill="FFFFFF"/>
        </w:rPr>
        <w:t xml:space="preserve"> до </w:t>
      </w:r>
      <w:proofErr w:type="spellStart"/>
      <w:r w:rsidR="002F7303" w:rsidRPr="002F7303">
        <w:rPr>
          <w:color w:val="333333"/>
          <w:bdr w:val="none" w:sz="0" w:space="0" w:color="auto" w:frame="1"/>
          <w:shd w:val="clear" w:color="auto" w:fill="FFFFFF"/>
        </w:rPr>
        <w:t>Законів</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України</w:t>
      </w:r>
      <w:proofErr w:type="spellEnd"/>
      <w:r w:rsidR="002F7303" w:rsidRPr="002F7303">
        <w:rPr>
          <w:color w:val="333333"/>
          <w:bdr w:val="none" w:sz="0" w:space="0" w:color="auto" w:frame="1"/>
          <w:shd w:val="clear" w:color="auto" w:fill="FFFFFF"/>
        </w:rPr>
        <w:t xml:space="preserve"> «Про </w:t>
      </w:r>
      <w:proofErr w:type="spellStart"/>
      <w:r w:rsidR="002F7303" w:rsidRPr="002F7303">
        <w:rPr>
          <w:color w:val="333333"/>
          <w:bdr w:val="none" w:sz="0" w:space="0" w:color="auto" w:frame="1"/>
          <w:shd w:val="clear" w:color="auto" w:fill="FFFFFF"/>
        </w:rPr>
        <w:t>місцеве</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самоврядування</w:t>
      </w:r>
      <w:proofErr w:type="spellEnd"/>
      <w:r w:rsidR="002F7303" w:rsidRPr="002F7303">
        <w:rPr>
          <w:color w:val="333333"/>
          <w:bdr w:val="none" w:sz="0" w:space="0" w:color="auto" w:frame="1"/>
          <w:shd w:val="clear" w:color="auto" w:fill="FFFFFF"/>
        </w:rPr>
        <w:t xml:space="preserve"> в </w:t>
      </w:r>
      <w:proofErr w:type="spellStart"/>
      <w:r w:rsidR="002F7303" w:rsidRPr="002F7303">
        <w:rPr>
          <w:color w:val="333333"/>
          <w:bdr w:val="none" w:sz="0" w:space="0" w:color="auto" w:frame="1"/>
          <w:shd w:val="clear" w:color="auto" w:fill="FFFFFF"/>
        </w:rPr>
        <w:t>Україні</w:t>
      </w:r>
      <w:proofErr w:type="spellEnd"/>
      <w:r w:rsidR="002F7303" w:rsidRPr="002F7303">
        <w:rPr>
          <w:color w:val="333333"/>
          <w:bdr w:val="none" w:sz="0" w:space="0" w:color="auto" w:frame="1"/>
          <w:shd w:val="clear" w:color="auto" w:fill="FFFFFF"/>
        </w:rPr>
        <w:t xml:space="preserve">», «Про </w:t>
      </w:r>
      <w:proofErr w:type="spellStart"/>
      <w:r w:rsidR="002F7303" w:rsidRPr="002F7303">
        <w:rPr>
          <w:color w:val="333333"/>
          <w:bdr w:val="none" w:sz="0" w:space="0" w:color="auto" w:frame="1"/>
          <w:shd w:val="clear" w:color="auto" w:fill="FFFFFF"/>
        </w:rPr>
        <w:t>житлово-комунальні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послуги</w:t>
      </w:r>
      <w:proofErr w:type="spellEnd"/>
      <w:r w:rsidR="002F7303" w:rsidRPr="002F7303">
        <w:rPr>
          <w:color w:val="333333"/>
          <w:bdr w:val="none" w:sz="0" w:space="0" w:color="auto" w:frame="1"/>
          <w:shd w:val="clear" w:color="auto" w:fill="FFFFFF"/>
        </w:rPr>
        <w:t>».</w:t>
      </w:r>
    </w:p>
    <w:p w:rsidR="002F7303" w:rsidRPr="001A406D" w:rsidRDefault="004A6114" w:rsidP="002F7303">
      <w:pPr>
        <w:pStyle w:val="aa"/>
        <w:shd w:val="clear" w:color="auto" w:fill="FFFFFF"/>
        <w:spacing w:before="0" w:beforeAutospacing="0" w:after="0" w:afterAutospacing="0"/>
        <w:jc w:val="both"/>
        <w:rPr>
          <w:rFonts w:ascii="Arial" w:hAnsi="Arial" w:cs="Arial"/>
          <w:color w:val="333333"/>
          <w:lang w:val="uk-UA"/>
        </w:rPr>
      </w:pPr>
      <w:r>
        <w:rPr>
          <w:color w:val="333333"/>
          <w:bdr w:val="none" w:sz="0" w:space="0" w:color="auto" w:frame="1"/>
          <w:shd w:val="clear" w:color="auto" w:fill="FFFFFF"/>
          <w:lang w:val="uk-UA"/>
        </w:rPr>
        <w:t xml:space="preserve">            </w:t>
      </w:r>
      <w:r w:rsidR="002F7303" w:rsidRPr="001A406D">
        <w:rPr>
          <w:color w:val="333333"/>
          <w:bdr w:val="none" w:sz="0" w:space="0" w:color="auto" w:frame="1"/>
          <w:shd w:val="clear" w:color="auto" w:fill="FFFFFF"/>
          <w:lang w:val="uk-UA"/>
        </w:rPr>
        <w:t>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 яке сприятиме стабілізації</w:t>
      </w:r>
      <w:r w:rsidR="002F7303" w:rsidRPr="002F7303">
        <w:rPr>
          <w:color w:val="333333"/>
          <w:bdr w:val="none" w:sz="0" w:space="0" w:color="auto" w:frame="1"/>
          <w:shd w:val="clear" w:color="auto" w:fill="FFFFFF"/>
        </w:rPr>
        <w:t> </w:t>
      </w:r>
      <w:r w:rsidR="002F7303" w:rsidRPr="001A406D">
        <w:rPr>
          <w:color w:val="000000"/>
          <w:bdr w:val="none" w:sz="0" w:space="0" w:color="auto" w:frame="1"/>
          <w:shd w:val="clear" w:color="auto" w:fill="FFFFFF"/>
          <w:lang w:val="uk-UA"/>
        </w:rPr>
        <w:t>їх фінансово-господарської діяльності, покращенню стану розрахунків, більш ефективному використанню</w:t>
      </w:r>
      <w:r w:rsidR="002F7303" w:rsidRPr="002F7303">
        <w:rPr>
          <w:color w:val="333333"/>
          <w:bdr w:val="none" w:sz="0" w:space="0" w:color="auto" w:frame="1"/>
          <w:shd w:val="clear" w:color="auto" w:fill="FFFFFF"/>
        </w:rPr>
        <w:t> </w:t>
      </w:r>
      <w:r w:rsidR="002F7303" w:rsidRPr="001A406D">
        <w:rPr>
          <w:color w:val="333333"/>
          <w:bdr w:val="none" w:sz="0" w:space="0" w:color="auto" w:frame="1"/>
          <w:shd w:val="clear" w:color="auto" w:fill="FFFFFF"/>
          <w:lang w:val="uk-UA"/>
        </w:rPr>
        <w:t>майна комунальної власності, оновленню виробничих потужностей, технічної бази, проведення капітального та поточного ремонту об’єктів спільної власності, забезпеченню повного і своєчасного внесення платежів до бюджету</w:t>
      </w:r>
      <w:r>
        <w:rPr>
          <w:color w:val="333333"/>
          <w:bdr w:val="none" w:sz="0" w:space="0" w:color="auto" w:frame="1"/>
          <w:shd w:val="clear" w:color="auto" w:fill="FFFFFF"/>
          <w:lang w:val="uk-UA"/>
        </w:rPr>
        <w:t xml:space="preserve"> та розрахунків за енергоносії з постачальницькими організаціями</w:t>
      </w:r>
      <w:r w:rsidR="002F7303" w:rsidRPr="001A406D">
        <w:rPr>
          <w:color w:val="333333"/>
          <w:bdr w:val="none" w:sz="0" w:space="0" w:color="auto" w:frame="1"/>
          <w:shd w:val="clear" w:color="auto" w:fill="FFFFFF"/>
          <w:lang w:val="uk-UA"/>
        </w:rPr>
        <w:t>.</w:t>
      </w:r>
    </w:p>
    <w:p w:rsidR="002F7303" w:rsidRPr="002F7303" w:rsidRDefault="004A6114" w:rsidP="002F7303">
      <w:pPr>
        <w:pStyle w:val="aa"/>
        <w:shd w:val="clear" w:color="auto" w:fill="FFFFFF"/>
        <w:spacing w:before="0" w:beforeAutospacing="0" w:after="0" w:afterAutospacing="0"/>
        <w:jc w:val="both"/>
        <w:rPr>
          <w:rFonts w:ascii="Arial" w:hAnsi="Arial" w:cs="Arial"/>
          <w:color w:val="333333"/>
        </w:rPr>
      </w:pPr>
      <w:r>
        <w:rPr>
          <w:color w:val="333333"/>
          <w:bdr w:val="none" w:sz="0" w:space="0" w:color="auto" w:frame="1"/>
          <w:shd w:val="clear" w:color="auto" w:fill="FFFFFF"/>
          <w:lang w:val="uk-UA"/>
        </w:rPr>
        <w:t xml:space="preserve">             </w:t>
      </w:r>
      <w:r w:rsidR="002F7303" w:rsidRPr="001A406D">
        <w:rPr>
          <w:color w:val="333333"/>
          <w:bdr w:val="none" w:sz="0" w:space="0" w:color="auto" w:frame="1"/>
          <w:shd w:val="clear" w:color="auto" w:fill="FFFFFF"/>
          <w:lang w:val="uk-UA"/>
        </w:rPr>
        <w:t>Комунальне підприємство КП «</w:t>
      </w:r>
      <w:proofErr w:type="spellStart"/>
      <w:r>
        <w:rPr>
          <w:color w:val="333333"/>
          <w:bdr w:val="none" w:sz="0" w:space="0" w:color="auto" w:frame="1"/>
          <w:shd w:val="clear" w:color="auto" w:fill="FFFFFF"/>
          <w:lang w:val="uk-UA"/>
        </w:rPr>
        <w:t>Бродитеплоенерго</w:t>
      </w:r>
      <w:proofErr w:type="spellEnd"/>
      <w:r w:rsidR="002F7303" w:rsidRPr="001A406D">
        <w:rPr>
          <w:color w:val="333333"/>
          <w:bdr w:val="none" w:sz="0" w:space="0" w:color="auto" w:frame="1"/>
          <w:shd w:val="clear" w:color="auto" w:fill="FFFFFF"/>
          <w:lang w:val="uk-UA"/>
        </w:rPr>
        <w:t>» є стратегічно</w:t>
      </w:r>
      <w:r w:rsidR="002F7303" w:rsidRPr="002F7303">
        <w:rPr>
          <w:color w:val="333333"/>
          <w:bdr w:val="none" w:sz="0" w:space="0" w:color="auto" w:frame="1"/>
          <w:shd w:val="clear" w:color="auto" w:fill="FFFFFF"/>
        </w:rPr>
        <w:t> </w:t>
      </w:r>
      <w:r w:rsidR="002F7303" w:rsidRPr="001A406D">
        <w:rPr>
          <w:color w:val="000000"/>
          <w:bdr w:val="none" w:sz="0" w:space="0" w:color="auto" w:frame="1"/>
          <w:shd w:val="clear" w:color="auto" w:fill="FFFFFF"/>
          <w:lang w:val="uk-UA"/>
        </w:rPr>
        <w:t>важливим підприємством</w:t>
      </w:r>
      <w:r w:rsidR="002F7303" w:rsidRPr="002F7303">
        <w:rPr>
          <w:color w:val="333333"/>
          <w:bdr w:val="none" w:sz="0" w:space="0" w:color="auto" w:frame="1"/>
          <w:shd w:val="clear" w:color="auto" w:fill="FFFFFF"/>
        </w:rPr>
        <w:t> </w:t>
      </w:r>
      <w:r w:rsidR="002F7303" w:rsidRPr="001A406D">
        <w:rPr>
          <w:color w:val="333333"/>
          <w:bdr w:val="none" w:sz="0" w:space="0" w:color="auto" w:frame="1"/>
          <w:shd w:val="clear" w:color="auto" w:fill="FFFFFF"/>
          <w:lang w:val="uk-UA"/>
        </w:rPr>
        <w:t xml:space="preserve">для </w:t>
      </w:r>
      <w:r>
        <w:rPr>
          <w:color w:val="333333"/>
          <w:bdr w:val="none" w:sz="0" w:space="0" w:color="auto" w:frame="1"/>
          <w:shd w:val="clear" w:color="auto" w:fill="FFFFFF"/>
          <w:lang w:val="uk-UA"/>
        </w:rPr>
        <w:t>Бродівської</w:t>
      </w:r>
      <w:r w:rsidR="002F7303" w:rsidRPr="001A406D">
        <w:rPr>
          <w:color w:val="333333"/>
          <w:bdr w:val="none" w:sz="0" w:space="0" w:color="auto" w:frame="1"/>
          <w:shd w:val="clear" w:color="auto" w:fill="FFFFFF"/>
          <w:lang w:val="uk-UA"/>
        </w:rPr>
        <w:t xml:space="preserve"> </w:t>
      </w:r>
      <w:r>
        <w:rPr>
          <w:color w:val="333333"/>
          <w:bdr w:val="none" w:sz="0" w:space="0" w:color="auto" w:frame="1"/>
          <w:shd w:val="clear" w:color="auto" w:fill="FFFFFF"/>
          <w:lang w:val="uk-UA"/>
        </w:rPr>
        <w:t>територіальної громади,</w:t>
      </w:r>
      <w:r w:rsidR="002F7303" w:rsidRPr="001A406D">
        <w:rPr>
          <w:color w:val="333333"/>
          <w:bdr w:val="none" w:sz="0" w:space="0" w:color="auto" w:frame="1"/>
          <w:shd w:val="clear" w:color="auto" w:fill="FFFFFF"/>
          <w:lang w:val="uk-UA"/>
        </w:rPr>
        <w:t xml:space="preserve"> яке забезпечує </w:t>
      </w:r>
      <w:r>
        <w:rPr>
          <w:color w:val="333333"/>
          <w:bdr w:val="none" w:sz="0" w:space="0" w:color="auto" w:frame="1"/>
          <w:shd w:val="clear" w:color="auto" w:fill="FFFFFF"/>
          <w:lang w:val="uk-UA"/>
        </w:rPr>
        <w:t>бюджетні установи</w:t>
      </w:r>
      <w:r w:rsidR="002F7303" w:rsidRPr="001A406D">
        <w:rPr>
          <w:color w:val="333333"/>
          <w:bdr w:val="none" w:sz="0" w:space="0" w:color="auto" w:frame="1"/>
          <w:shd w:val="clear" w:color="auto" w:fill="FFFFFF"/>
          <w:lang w:val="uk-UA"/>
        </w:rPr>
        <w:t xml:space="preserve"> </w:t>
      </w:r>
      <w:r>
        <w:rPr>
          <w:color w:val="333333"/>
          <w:bdr w:val="none" w:sz="0" w:space="0" w:color="auto" w:frame="1"/>
          <w:shd w:val="clear" w:color="auto" w:fill="FFFFFF"/>
          <w:lang w:val="uk-UA"/>
        </w:rPr>
        <w:t>Бродівської громади теплопостачанням</w:t>
      </w:r>
      <w:r w:rsidR="002F7303" w:rsidRPr="001A406D">
        <w:rPr>
          <w:color w:val="333333"/>
          <w:bdr w:val="none" w:sz="0" w:space="0" w:color="auto" w:frame="1"/>
          <w:shd w:val="clear" w:color="auto" w:fill="FFFFFF"/>
          <w:lang w:val="uk-UA"/>
        </w:rPr>
        <w:t>.</w:t>
      </w:r>
      <w:r w:rsidR="002F7303" w:rsidRPr="002F7303">
        <w:rPr>
          <w:color w:val="333333"/>
          <w:bdr w:val="none" w:sz="0" w:space="0" w:color="auto" w:frame="1"/>
          <w:shd w:val="clear" w:color="auto" w:fill="FFFFFF"/>
        </w:rPr>
        <w:t> </w:t>
      </w:r>
      <w:r w:rsidR="002F7303" w:rsidRPr="001A406D">
        <w:rPr>
          <w:color w:val="333333"/>
          <w:bdr w:val="none" w:sz="0" w:space="0" w:color="auto" w:frame="1"/>
          <w:shd w:val="clear" w:color="auto" w:fill="FFFFFF"/>
          <w:lang w:val="uk-UA"/>
        </w:rPr>
        <w:t xml:space="preserve"> </w:t>
      </w:r>
      <w:r w:rsidR="002F7303" w:rsidRPr="002F7303">
        <w:rPr>
          <w:color w:val="333333"/>
          <w:bdr w:val="none" w:sz="0" w:space="0" w:color="auto" w:frame="1"/>
          <w:shd w:val="clear" w:color="auto" w:fill="FFFFFF"/>
        </w:rPr>
        <w:t xml:space="preserve">На </w:t>
      </w:r>
      <w:proofErr w:type="spellStart"/>
      <w:r w:rsidR="002F7303" w:rsidRPr="002F7303">
        <w:rPr>
          <w:color w:val="333333"/>
          <w:bdr w:val="none" w:sz="0" w:space="0" w:color="auto" w:frame="1"/>
          <w:shd w:val="clear" w:color="auto" w:fill="FFFFFF"/>
        </w:rPr>
        <w:t>даний</w:t>
      </w:r>
      <w:proofErr w:type="spellEnd"/>
      <w:r w:rsidR="002F7303" w:rsidRPr="002F7303">
        <w:rPr>
          <w:color w:val="333333"/>
          <w:bdr w:val="none" w:sz="0" w:space="0" w:color="auto" w:frame="1"/>
          <w:shd w:val="clear" w:color="auto" w:fill="FFFFFF"/>
        </w:rPr>
        <w:t xml:space="preserve"> час </w:t>
      </w:r>
      <w:proofErr w:type="spellStart"/>
      <w:r w:rsidR="002F7303" w:rsidRPr="002F7303">
        <w:rPr>
          <w:color w:val="333333"/>
          <w:bdr w:val="none" w:sz="0" w:space="0" w:color="auto" w:frame="1"/>
          <w:shd w:val="clear" w:color="auto" w:fill="FFFFFF"/>
        </w:rPr>
        <w:t>фінансовий</w:t>
      </w:r>
      <w:proofErr w:type="spellEnd"/>
      <w:r w:rsidR="002F7303" w:rsidRPr="002F7303">
        <w:rPr>
          <w:color w:val="333333"/>
          <w:bdr w:val="none" w:sz="0" w:space="0" w:color="auto" w:frame="1"/>
          <w:shd w:val="clear" w:color="auto" w:fill="FFFFFF"/>
        </w:rPr>
        <w:t xml:space="preserve"> стан </w:t>
      </w:r>
      <w:proofErr w:type="spellStart"/>
      <w:r w:rsidR="002F7303" w:rsidRPr="002F7303">
        <w:rPr>
          <w:color w:val="333333"/>
          <w:bdr w:val="none" w:sz="0" w:space="0" w:color="auto" w:frame="1"/>
          <w:shd w:val="clear" w:color="auto" w:fill="FFFFFF"/>
        </w:rPr>
        <w:t>комунального</w:t>
      </w:r>
      <w:proofErr w:type="spellEnd"/>
      <w:r w:rsidR="002F7303" w:rsidRPr="002F7303">
        <w:rPr>
          <w:color w:val="333333"/>
          <w:bdr w:val="none" w:sz="0" w:space="0" w:color="auto" w:frame="1"/>
          <w:shd w:val="clear" w:color="auto" w:fill="FFFFFF"/>
        </w:rPr>
        <w:t xml:space="preserve"> </w:t>
      </w:r>
      <w:proofErr w:type="spellStart"/>
      <w:proofErr w:type="gramStart"/>
      <w:r w:rsidR="002F7303" w:rsidRPr="002F7303">
        <w:rPr>
          <w:color w:val="333333"/>
          <w:bdr w:val="none" w:sz="0" w:space="0" w:color="auto" w:frame="1"/>
          <w:shd w:val="clear" w:color="auto" w:fill="FFFFFF"/>
        </w:rPr>
        <w:t>п</w:t>
      </w:r>
      <w:proofErr w:type="gramEnd"/>
      <w:r w:rsidR="002F7303" w:rsidRPr="002F7303">
        <w:rPr>
          <w:color w:val="333333"/>
          <w:bdr w:val="none" w:sz="0" w:space="0" w:color="auto" w:frame="1"/>
          <w:shd w:val="clear" w:color="auto" w:fill="FFFFFF"/>
        </w:rPr>
        <w:t>ідприємства</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перебуває</w:t>
      </w:r>
      <w:proofErr w:type="spellEnd"/>
      <w:r w:rsidR="002F7303" w:rsidRPr="002F7303">
        <w:rPr>
          <w:color w:val="333333"/>
          <w:bdr w:val="none" w:sz="0" w:space="0" w:color="auto" w:frame="1"/>
          <w:shd w:val="clear" w:color="auto" w:fill="FFFFFF"/>
        </w:rPr>
        <w:t xml:space="preserve"> на </w:t>
      </w:r>
      <w:proofErr w:type="spellStart"/>
      <w:r w:rsidR="002F7303" w:rsidRPr="002F7303">
        <w:rPr>
          <w:color w:val="333333"/>
          <w:bdr w:val="none" w:sz="0" w:space="0" w:color="auto" w:frame="1"/>
          <w:shd w:val="clear" w:color="auto" w:fill="FFFFFF"/>
        </w:rPr>
        <w:t>стадії</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встановлення</w:t>
      </w:r>
      <w:proofErr w:type="spellEnd"/>
      <w:r w:rsidR="002F7303" w:rsidRPr="002F7303">
        <w:rPr>
          <w:color w:val="333333"/>
          <w:bdr w:val="none" w:sz="0" w:space="0" w:color="auto" w:frame="1"/>
          <w:shd w:val="clear" w:color="auto" w:fill="FFFFFF"/>
        </w:rPr>
        <w:t xml:space="preserve"> на </w:t>
      </w:r>
      <w:proofErr w:type="spellStart"/>
      <w:r w:rsidR="002F7303" w:rsidRPr="002F7303">
        <w:rPr>
          <w:color w:val="333333"/>
          <w:bdr w:val="none" w:sz="0" w:space="0" w:color="auto" w:frame="1"/>
          <w:shd w:val="clear" w:color="auto" w:fill="FFFFFF"/>
        </w:rPr>
        <w:t>фоні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значного</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податкового</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навантаження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зростання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цін</w:t>
      </w:r>
      <w:proofErr w:type="spellEnd"/>
      <w:r w:rsidR="002F7303" w:rsidRPr="002F7303">
        <w:rPr>
          <w:color w:val="333333"/>
          <w:bdr w:val="none" w:sz="0" w:space="0" w:color="auto" w:frame="1"/>
          <w:shd w:val="clear" w:color="auto" w:fill="FFFFFF"/>
        </w:rPr>
        <w:t xml:space="preserve"> за </w:t>
      </w:r>
      <w:proofErr w:type="spellStart"/>
      <w:r w:rsidR="002F7303" w:rsidRPr="002F7303">
        <w:rPr>
          <w:color w:val="333333"/>
          <w:bdr w:val="none" w:sz="0" w:space="0" w:color="auto" w:frame="1"/>
          <w:shd w:val="clear" w:color="auto" w:fill="FFFFFF"/>
        </w:rPr>
        <w:t>енергоносії</w:t>
      </w:r>
      <w:proofErr w:type="spellEnd"/>
      <w:r w:rsidR="002F7303" w:rsidRPr="002F7303">
        <w:rPr>
          <w:color w:val="333333"/>
          <w:bdr w:val="none" w:sz="0" w:space="0" w:color="auto" w:frame="1"/>
          <w:shd w:val="clear" w:color="auto" w:fill="FFFFFF"/>
        </w:rPr>
        <w:t xml:space="preserve"> та </w:t>
      </w:r>
      <w:proofErr w:type="spellStart"/>
      <w:r w:rsidR="002F7303" w:rsidRPr="002F7303">
        <w:rPr>
          <w:color w:val="333333"/>
          <w:bdr w:val="none" w:sz="0" w:space="0" w:color="auto" w:frame="1"/>
          <w:shd w:val="clear" w:color="auto" w:fill="FFFFFF"/>
        </w:rPr>
        <w:t>паливно-мастильні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матеріали</w:t>
      </w:r>
      <w:proofErr w:type="spellEnd"/>
      <w:r w:rsidR="002F7303" w:rsidRPr="002F7303">
        <w:rPr>
          <w:color w:val="333333"/>
          <w:bdr w:val="none" w:sz="0" w:space="0" w:color="auto" w:frame="1"/>
          <w:shd w:val="clear" w:color="auto" w:fill="FFFFFF"/>
        </w:rPr>
        <w:t xml:space="preserve">, а </w:t>
      </w:r>
      <w:proofErr w:type="spellStart"/>
      <w:r w:rsidR="002F7303" w:rsidRPr="002F7303">
        <w:rPr>
          <w:color w:val="333333"/>
          <w:bdr w:val="none" w:sz="0" w:space="0" w:color="auto" w:frame="1"/>
          <w:shd w:val="clear" w:color="auto" w:fill="FFFFFF"/>
        </w:rPr>
        <w:t>також</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недостатню</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кількість</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абонентів</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Ці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фактори</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зумовлюють</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встановлення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економічно-обґрунтованих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тарифів</w:t>
      </w:r>
      <w:proofErr w:type="spellEnd"/>
      <w:r w:rsidR="002F7303" w:rsidRPr="002F7303">
        <w:rPr>
          <w:color w:val="333333"/>
          <w:bdr w:val="none" w:sz="0" w:space="0" w:color="auto" w:frame="1"/>
          <w:shd w:val="clear" w:color="auto" w:fill="FFFFFF"/>
        </w:rPr>
        <w:t xml:space="preserve"> та </w:t>
      </w:r>
      <w:proofErr w:type="spellStart"/>
      <w:r w:rsidR="002F7303" w:rsidRPr="002F7303">
        <w:rPr>
          <w:color w:val="333333"/>
          <w:bdr w:val="none" w:sz="0" w:space="0" w:color="auto" w:frame="1"/>
          <w:shd w:val="clear" w:color="auto" w:fill="FFFFFF"/>
        </w:rPr>
        <w:t>водночас</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роблять</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їх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непідйомними</w:t>
      </w:r>
      <w:proofErr w:type="spellEnd"/>
      <w:r w:rsidR="002F7303" w:rsidRPr="002F7303">
        <w:rPr>
          <w:color w:val="333333"/>
          <w:bdr w:val="none" w:sz="0" w:space="0" w:color="auto" w:frame="1"/>
          <w:shd w:val="clear" w:color="auto" w:fill="FFFFFF"/>
        </w:rPr>
        <w:t xml:space="preserve"> для </w:t>
      </w:r>
      <w:proofErr w:type="spellStart"/>
      <w:r w:rsidR="002F7303" w:rsidRPr="002F7303">
        <w:rPr>
          <w:color w:val="333333"/>
          <w:bdr w:val="none" w:sz="0" w:space="0" w:color="auto" w:frame="1"/>
          <w:shd w:val="clear" w:color="auto" w:fill="FFFFFF"/>
        </w:rPr>
        <w:t>споживачів</w:t>
      </w:r>
      <w:proofErr w:type="spellEnd"/>
      <w:r w:rsidR="002F7303" w:rsidRPr="002F7303">
        <w:rPr>
          <w:color w:val="333333"/>
          <w:bdr w:val="none" w:sz="0" w:space="0" w:color="auto" w:frame="1"/>
          <w:shd w:val="clear" w:color="auto" w:fill="FFFFFF"/>
        </w:rPr>
        <w:t xml:space="preserve">. </w:t>
      </w:r>
    </w:p>
    <w:p w:rsidR="002F7303" w:rsidRPr="002F7303" w:rsidRDefault="004A6114" w:rsidP="002F7303">
      <w:pPr>
        <w:pStyle w:val="aa"/>
        <w:shd w:val="clear" w:color="auto" w:fill="FFFFFF"/>
        <w:spacing w:before="0" w:beforeAutospacing="0" w:after="0" w:afterAutospacing="0"/>
        <w:jc w:val="both"/>
        <w:rPr>
          <w:rFonts w:ascii="Arial" w:hAnsi="Arial" w:cs="Arial"/>
          <w:color w:val="333333"/>
        </w:rPr>
      </w:pPr>
      <w:r>
        <w:rPr>
          <w:color w:val="333333"/>
          <w:bdr w:val="none" w:sz="0" w:space="0" w:color="auto" w:frame="1"/>
          <w:shd w:val="clear" w:color="auto" w:fill="FFFFFF"/>
          <w:lang w:val="uk-UA"/>
        </w:rPr>
        <w:t xml:space="preserve">            </w:t>
      </w:r>
      <w:proofErr w:type="spellStart"/>
      <w:r w:rsidR="002F7303" w:rsidRPr="002F7303">
        <w:rPr>
          <w:color w:val="333333"/>
          <w:bdr w:val="none" w:sz="0" w:space="0" w:color="auto" w:frame="1"/>
          <w:shd w:val="clear" w:color="auto" w:fill="FFFFFF"/>
        </w:rPr>
        <w:t>Діючі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тарифи</w:t>
      </w:r>
      <w:proofErr w:type="spellEnd"/>
      <w:r w:rsidR="002F7303" w:rsidRPr="002F7303">
        <w:rPr>
          <w:color w:val="333333"/>
          <w:bdr w:val="none" w:sz="0" w:space="0" w:color="auto" w:frame="1"/>
          <w:shd w:val="clear" w:color="auto" w:fill="FFFFFF"/>
        </w:rPr>
        <w:t xml:space="preserve"> на </w:t>
      </w:r>
      <w:proofErr w:type="spellStart"/>
      <w:r w:rsidR="002F7303" w:rsidRPr="002F7303">
        <w:rPr>
          <w:color w:val="333333"/>
          <w:bdr w:val="none" w:sz="0" w:space="0" w:color="auto" w:frame="1"/>
          <w:shd w:val="clear" w:color="auto" w:fill="FFFFFF"/>
        </w:rPr>
        <w:t>послуги</w:t>
      </w:r>
      <w:proofErr w:type="spellEnd"/>
      <w:r w:rsidR="002F7303" w:rsidRPr="002F7303">
        <w:rPr>
          <w:color w:val="333333"/>
          <w:bdr w:val="none" w:sz="0" w:space="0" w:color="auto" w:frame="1"/>
          <w:shd w:val="clear" w:color="auto" w:fill="FFFFFF"/>
        </w:rPr>
        <w:t xml:space="preserve"> </w:t>
      </w:r>
      <w:r>
        <w:rPr>
          <w:color w:val="333333"/>
          <w:bdr w:val="none" w:sz="0" w:space="0" w:color="auto" w:frame="1"/>
          <w:shd w:val="clear" w:color="auto" w:fill="FFFFFF"/>
          <w:lang w:val="uk-UA"/>
        </w:rPr>
        <w:t>з теплопостачання</w:t>
      </w:r>
      <w:r w:rsidR="002F7303" w:rsidRPr="002F7303">
        <w:rPr>
          <w:color w:val="333333"/>
          <w:bdr w:val="none" w:sz="0" w:space="0" w:color="auto" w:frame="1"/>
          <w:shd w:val="clear" w:color="auto" w:fill="FFFFFF"/>
        </w:rPr>
        <w:t xml:space="preserve"> </w:t>
      </w:r>
      <w:proofErr w:type="spellStart"/>
      <w:proofErr w:type="gramStart"/>
      <w:r w:rsidR="002F7303" w:rsidRPr="002F7303">
        <w:rPr>
          <w:color w:val="333333"/>
          <w:bdr w:val="none" w:sz="0" w:space="0" w:color="auto" w:frame="1"/>
          <w:shd w:val="clear" w:color="auto" w:fill="FFFFFF"/>
        </w:rPr>
        <w:t>п</w:t>
      </w:r>
      <w:proofErr w:type="gramEnd"/>
      <w:r w:rsidR="002F7303" w:rsidRPr="002F7303">
        <w:rPr>
          <w:color w:val="333333"/>
          <w:bdr w:val="none" w:sz="0" w:space="0" w:color="auto" w:frame="1"/>
          <w:shd w:val="clear" w:color="auto" w:fill="FFFFFF"/>
        </w:rPr>
        <w:t>ідприємств</w:t>
      </w:r>
      <w:proofErr w:type="spellEnd"/>
      <w:r w:rsidR="00FA31A2">
        <w:rPr>
          <w:color w:val="333333"/>
          <w:bdr w:val="none" w:sz="0" w:space="0" w:color="auto" w:frame="1"/>
          <w:shd w:val="clear" w:color="auto" w:fill="FFFFFF"/>
          <w:lang w:val="uk-UA"/>
        </w:rPr>
        <w:t>а</w:t>
      </w:r>
      <w:r w:rsidR="002F7303" w:rsidRPr="002F7303">
        <w:rPr>
          <w:color w:val="333333"/>
          <w:bdr w:val="none" w:sz="0" w:space="0" w:color="auto" w:frame="1"/>
          <w:shd w:val="clear" w:color="auto" w:fill="FFFFFF"/>
        </w:rPr>
        <w:t xml:space="preserve"> не </w:t>
      </w:r>
      <w:proofErr w:type="spellStart"/>
      <w:r w:rsidR="002F7303" w:rsidRPr="002F7303">
        <w:rPr>
          <w:color w:val="333333"/>
          <w:bdr w:val="none" w:sz="0" w:space="0" w:color="auto" w:frame="1"/>
          <w:shd w:val="clear" w:color="auto" w:fill="FFFFFF"/>
        </w:rPr>
        <w:t>повністю</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забезпечують</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відшкодування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витрат</w:t>
      </w:r>
      <w:proofErr w:type="spellEnd"/>
      <w:r w:rsidR="002F7303" w:rsidRPr="002F7303">
        <w:rPr>
          <w:color w:val="333333"/>
          <w:bdr w:val="none" w:sz="0" w:space="0" w:color="auto" w:frame="1"/>
          <w:shd w:val="clear" w:color="auto" w:fill="FFFFFF"/>
        </w:rPr>
        <w:t xml:space="preserve"> на </w:t>
      </w:r>
      <w:proofErr w:type="spellStart"/>
      <w:r w:rsidR="002F7303" w:rsidRPr="002F7303">
        <w:rPr>
          <w:color w:val="333333"/>
          <w:bdr w:val="none" w:sz="0" w:space="0" w:color="auto" w:frame="1"/>
          <w:shd w:val="clear" w:color="auto" w:fill="FFFFFF"/>
        </w:rPr>
        <w:t>їх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надання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скорочуються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обсяги</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наданих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послуг</w:t>
      </w:r>
      <w:proofErr w:type="spellEnd"/>
      <w:r w:rsidR="002F7303" w:rsidRPr="002F7303">
        <w:rPr>
          <w:color w:val="333333"/>
          <w:bdr w:val="none" w:sz="0" w:space="0" w:color="auto" w:frame="1"/>
          <w:shd w:val="clear" w:color="auto" w:fill="FFFFFF"/>
        </w:rPr>
        <w:t xml:space="preserve"> в </w:t>
      </w:r>
      <w:proofErr w:type="spellStart"/>
      <w:r w:rsidR="002F7303" w:rsidRPr="002F7303">
        <w:rPr>
          <w:color w:val="333333"/>
          <w:bdr w:val="none" w:sz="0" w:space="0" w:color="auto" w:frame="1"/>
          <w:shd w:val="clear" w:color="auto" w:fill="FFFFFF"/>
        </w:rPr>
        <w:t>натуральних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показниках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що</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надаються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комунальним</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підприємством</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зростають</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тарифи</w:t>
      </w:r>
      <w:proofErr w:type="spellEnd"/>
      <w:r w:rsidR="002F7303" w:rsidRPr="002F7303">
        <w:rPr>
          <w:color w:val="333333"/>
          <w:bdr w:val="none" w:sz="0" w:space="0" w:color="auto" w:frame="1"/>
          <w:shd w:val="clear" w:color="auto" w:fill="FFFFFF"/>
        </w:rPr>
        <w:t xml:space="preserve"> на </w:t>
      </w:r>
      <w:proofErr w:type="spellStart"/>
      <w:r w:rsidR="002F7303" w:rsidRPr="002F7303">
        <w:rPr>
          <w:color w:val="333333"/>
          <w:bdr w:val="none" w:sz="0" w:space="0" w:color="auto" w:frame="1"/>
          <w:shd w:val="clear" w:color="auto" w:fill="FFFFFF"/>
        </w:rPr>
        <w:t>енергоносії</w:t>
      </w:r>
      <w:proofErr w:type="spellEnd"/>
      <w:r w:rsidR="00FA31A2">
        <w:rPr>
          <w:color w:val="333333"/>
          <w:bdr w:val="none" w:sz="0" w:space="0" w:color="auto" w:frame="1"/>
          <w:shd w:val="clear" w:color="auto" w:fill="FFFFFF"/>
          <w:lang w:val="uk-UA"/>
        </w:rPr>
        <w:t xml:space="preserve"> (в т.ч. на газ)</w:t>
      </w:r>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витрати</w:t>
      </w:r>
      <w:proofErr w:type="spellEnd"/>
      <w:r w:rsidR="002F7303" w:rsidRPr="002F7303">
        <w:rPr>
          <w:color w:val="333333"/>
          <w:bdr w:val="none" w:sz="0" w:space="0" w:color="auto" w:frame="1"/>
          <w:shd w:val="clear" w:color="auto" w:fill="FFFFFF"/>
        </w:rPr>
        <w:t xml:space="preserve"> на оплату </w:t>
      </w:r>
      <w:proofErr w:type="spellStart"/>
      <w:r w:rsidR="002F7303" w:rsidRPr="002F7303">
        <w:rPr>
          <w:color w:val="333333"/>
          <w:bdr w:val="none" w:sz="0" w:space="0" w:color="auto" w:frame="1"/>
          <w:shd w:val="clear" w:color="auto" w:fill="FFFFFF"/>
        </w:rPr>
        <w:t>праці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придбання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необхідних</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матеріалів</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сплату</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податків</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тощо</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що</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призводить</w:t>
      </w:r>
      <w:proofErr w:type="spellEnd"/>
      <w:r w:rsidR="002F7303" w:rsidRPr="002F7303">
        <w:rPr>
          <w:color w:val="333333"/>
          <w:bdr w:val="none" w:sz="0" w:space="0" w:color="auto" w:frame="1"/>
          <w:shd w:val="clear" w:color="auto" w:fill="FFFFFF"/>
        </w:rPr>
        <w:t xml:space="preserve"> до </w:t>
      </w:r>
      <w:proofErr w:type="spellStart"/>
      <w:r w:rsidR="002F7303" w:rsidRPr="002F7303">
        <w:rPr>
          <w:color w:val="333333"/>
          <w:bdr w:val="none" w:sz="0" w:space="0" w:color="auto" w:frame="1"/>
          <w:shd w:val="clear" w:color="auto" w:fill="FFFFFF"/>
        </w:rPr>
        <w:t>збиткової</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діяльності</w:t>
      </w:r>
      <w:proofErr w:type="spellEnd"/>
      <w:r w:rsidR="002F7303" w:rsidRPr="002F7303">
        <w:rPr>
          <w:color w:val="333333"/>
          <w:bdr w:val="none" w:sz="0" w:space="0" w:color="auto" w:frame="1"/>
          <w:shd w:val="clear" w:color="auto" w:fill="FFFFFF"/>
        </w:rPr>
        <w:t xml:space="preserve"> та </w:t>
      </w:r>
      <w:proofErr w:type="spellStart"/>
      <w:r w:rsidR="002F7303" w:rsidRPr="002F7303">
        <w:rPr>
          <w:color w:val="333333"/>
          <w:bdr w:val="none" w:sz="0" w:space="0" w:color="auto" w:frame="1"/>
          <w:shd w:val="clear" w:color="auto" w:fill="FFFFFF"/>
        </w:rPr>
        <w:t>неспроможності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своєчасно</w:t>
      </w:r>
      <w:proofErr w:type="spellEnd"/>
      <w:r w:rsidR="002F7303" w:rsidRPr="002F7303">
        <w:rPr>
          <w:color w:val="333333"/>
          <w:bdr w:val="none" w:sz="0" w:space="0" w:color="auto" w:frame="1"/>
          <w:shd w:val="clear" w:color="auto" w:fill="FFFFFF"/>
        </w:rPr>
        <w:t xml:space="preserve"> та в </w:t>
      </w:r>
      <w:proofErr w:type="spellStart"/>
      <w:r w:rsidR="002F7303" w:rsidRPr="002F7303">
        <w:rPr>
          <w:color w:val="333333"/>
          <w:bdr w:val="none" w:sz="0" w:space="0" w:color="auto" w:frame="1"/>
          <w:shd w:val="clear" w:color="auto" w:fill="FFFFFF"/>
        </w:rPr>
        <w:t>повному</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розмі</w:t>
      </w:r>
      <w:proofErr w:type="gramStart"/>
      <w:r w:rsidR="002F7303" w:rsidRPr="002F7303">
        <w:rPr>
          <w:color w:val="333333"/>
          <w:bdr w:val="none" w:sz="0" w:space="0" w:color="auto" w:frame="1"/>
          <w:shd w:val="clear" w:color="auto" w:fill="FFFFFF"/>
        </w:rPr>
        <w:t>р</w:t>
      </w:r>
      <w:proofErr w:type="gramEnd"/>
      <w:r w:rsidR="002F7303" w:rsidRPr="002F7303">
        <w:rPr>
          <w:color w:val="333333"/>
          <w:bdr w:val="none" w:sz="0" w:space="0" w:color="auto" w:frame="1"/>
          <w:shd w:val="clear" w:color="auto" w:fill="FFFFFF"/>
        </w:rPr>
        <w:t>і</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розраховуватись</w:t>
      </w:r>
      <w:proofErr w:type="spellEnd"/>
      <w:r w:rsidR="002F7303" w:rsidRPr="002F7303">
        <w:rPr>
          <w:color w:val="333333"/>
          <w:bdr w:val="none" w:sz="0" w:space="0" w:color="auto" w:frame="1"/>
          <w:shd w:val="clear" w:color="auto" w:fill="FFFFFF"/>
        </w:rPr>
        <w:t xml:space="preserve"> за </w:t>
      </w:r>
      <w:proofErr w:type="spellStart"/>
      <w:r w:rsidR="002F7303" w:rsidRPr="002F7303">
        <w:rPr>
          <w:color w:val="333333"/>
          <w:bdr w:val="none" w:sz="0" w:space="0" w:color="auto" w:frame="1"/>
          <w:shd w:val="clear" w:color="auto" w:fill="FFFFFF"/>
        </w:rPr>
        <w:t>зобов’язаннями</w:t>
      </w:r>
      <w:proofErr w:type="spellEnd"/>
      <w:r w:rsidR="002F7303" w:rsidRPr="002F7303">
        <w:rPr>
          <w:color w:val="333333"/>
          <w:bdr w:val="none" w:sz="0" w:space="0" w:color="auto" w:frame="1"/>
          <w:shd w:val="clear" w:color="auto" w:fill="FFFFFF"/>
        </w:rPr>
        <w:t>.</w:t>
      </w:r>
    </w:p>
    <w:p w:rsidR="002F7303" w:rsidRPr="001A406D" w:rsidRDefault="00FA31A2" w:rsidP="002F7303">
      <w:pPr>
        <w:pStyle w:val="aa"/>
        <w:shd w:val="clear" w:color="auto" w:fill="FFFFFF"/>
        <w:spacing w:before="0" w:beforeAutospacing="0" w:after="0" w:afterAutospacing="0"/>
        <w:jc w:val="both"/>
        <w:rPr>
          <w:rFonts w:ascii="Arial" w:hAnsi="Arial" w:cs="Arial"/>
          <w:color w:val="333333"/>
          <w:lang w:val="uk-UA"/>
        </w:rPr>
      </w:pPr>
      <w:r>
        <w:rPr>
          <w:color w:val="333333"/>
          <w:bdr w:val="none" w:sz="0" w:space="0" w:color="auto" w:frame="1"/>
          <w:shd w:val="clear" w:color="auto" w:fill="FFFFFF"/>
          <w:lang w:val="uk-UA"/>
        </w:rPr>
        <w:t xml:space="preserve">            </w:t>
      </w:r>
      <w:r w:rsidR="002F7303" w:rsidRPr="001A406D">
        <w:rPr>
          <w:color w:val="333333"/>
          <w:bdr w:val="none" w:sz="0" w:space="0" w:color="auto" w:frame="1"/>
          <w:shd w:val="clear" w:color="auto" w:fill="FFFFFF"/>
          <w:lang w:val="uk-UA"/>
        </w:rPr>
        <w:t>Вищенаведені чинники можуть</w:t>
      </w:r>
      <w:r w:rsidR="002F7303" w:rsidRPr="002F7303">
        <w:rPr>
          <w:color w:val="333333"/>
          <w:bdr w:val="none" w:sz="0" w:space="0" w:color="auto" w:frame="1"/>
          <w:shd w:val="clear" w:color="auto" w:fill="FFFFFF"/>
        </w:rPr>
        <w:t> </w:t>
      </w:r>
      <w:r w:rsidR="002F7303" w:rsidRPr="001A406D">
        <w:rPr>
          <w:color w:val="000000"/>
          <w:bdr w:val="none" w:sz="0" w:space="0" w:color="auto" w:frame="1"/>
          <w:shd w:val="clear" w:color="auto" w:fill="FFFFFF"/>
          <w:lang w:val="uk-UA"/>
        </w:rPr>
        <w:t>призвести до</w:t>
      </w:r>
      <w:r>
        <w:rPr>
          <w:color w:val="333333"/>
          <w:bdr w:val="none" w:sz="0" w:space="0" w:color="auto" w:frame="1"/>
          <w:shd w:val="clear" w:color="auto" w:fill="FFFFFF"/>
        </w:rPr>
        <w:t> </w:t>
      </w:r>
      <w:r w:rsidRPr="001A406D">
        <w:rPr>
          <w:color w:val="333333"/>
          <w:bdr w:val="none" w:sz="0" w:space="0" w:color="auto" w:frame="1"/>
          <w:shd w:val="clear" w:color="auto" w:fill="FFFFFF"/>
          <w:lang w:val="uk-UA"/>
        </w:rPr>
        <w:t xml:space="preserve">зменшення у </w:t>
      </w:r>
      <w:r>
        <w:rPr>
          <w:color w:val="333333"/>
          <w:bdr w:val="none" w:sz="0" w:space="0" w:color="auto" w:frame="1"/>
          <w:shd w:val="clear" w:color="auto" w:fill="FFFFFF"/>
          <w:lang w:val="uk-UA"/>
        </w:rPr>
        <w:t>п</w:t>
      </w:r>
      <w:r w:rsidR="002F7303" w:rsidRPr="001A406D">
        <w:rPr>
          <w:color w:val="333333"/>
          <w:bdr w:val="none" w:sz="0" w:space="0" w:color="auto" w:frame="1"/>
          <w:shd w:val="clear" w:color="auto" w:fill="FFFFFF"/>
          <w:lang w:val="uk-UA"/>
        </w:rPr>
        <w:t>ідприємств</w:t>
      </w:r>
      <w:r>
        <w:rPr>
          <w:color w:val="333333"/>
          <w:bdr w:val="none" w:sz="0" w:space="0" w:color="auto" w:frame="1"/>
          <w:shd w:val="clear" w:color="auto" w:fill="FFFFFF"/>
          <w:lang w:val="uk-UA"/>
        </w:rPr>
        <w:t>а</w:t>
      </w:r>
      <w:r w:rsidR="002F7303" w:rsidRPr="001A406D">
        <w:rPr>
          <w:color w:val="333333"/>
          <w:bdr w:val="none" w:sz="0" w:space="0" w:color="auto" w:frame="1"/>
          <w:shd w:val="clear" w:color="auto" w:fill="FFFFFF"/>
          <w:lang w:val="uk-UA"/>
        </w:rPr>
        <w:t xml:space="preserve"> власних обігових коштів для забезпечення належного </w:t>
      </w:r>
      <w:r>
        <w:rPr>
          <w:color w:val="333333"/>
          <w:bdr w:val="none" w:sz="0" w:space="0" w:color="auto" w:frame="1"/>
          <w:shd w:val="clear" w:color="auto" w:fill="FFFFFF"/>
          <w:lang w:val="uk-UA"/>
        </w:rPr>
        <w:t>надання послуг з теплопостачання</w:t>
      </w:r>
      <w:r w:rsidR="002F7303" w:rsidRPr="001A406D">
        <w:rPr>
          <w:color w:val="333333"/>
          <w:bdr w:val="none" w:sz="0" w:space="0" w:color="auto" w:frame="1"/>
          <w:shd w:val="clear" w:color="auto" w:fill="FFFFFF"/>
          <w:lang w:val="uk-UA"/>
        </w:rPr>
        <w:t xml:space="preserve"> (на погашення заборгованості із виплат заробітної плати, платежів до бюджету, придбання матеріалів для виконання робіт по утриманню та оновленню інженерних мереж,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w:t>
      </w:r>
    </w:p>
    <w:p w:rsidR="002F7303" w:rsidRPr="002F7303" w:rsidRDefault="00FE4013" w:rsidP="002F7303">
      <w:pPr>
        <w:pStyle w:val="aa"/>
        <w:shd w:val="clear" w:color="auto" w:fill="FFFFFF"/>
        <w:spacing w:before="0" w:beforeAutospacing="0" w:after="0" w:afterAutospacing="0"/>
        <w:jc w:val="center"/>
        <w:rPr>
          <w:rFonts w:ascii="Arial" w:hAnsi="Arial" w:cs="Arial"/>
          <w:color w:val="333333"/>
        </w:rPr>
      </w:pPr>
      <w:r>
        <w:rPr>
          <w:b/>
          <w:bCs/>
          <w:color w:val="000000"/>
          <w:bdr w:val="none" w:sz="0" w:space="0" w:color="auto" w:frame="1"/>
          <w:shd w:val="clear" w:color="auto" w:fill="FFFFFF"/>
          <w:lang w:val="uk-UA"/>
        </w:rPr>
        <w:t>3</w:t>
      </w:r>
      <w:r w:rsidR="002F7303" w:rsidRPr="002F7303">
        <w:rPr>
          <w:b/>
          <w:bCs/>
          <w:color w:val="000000"/>
          <w:bdr w:val="none" w:sz="0" w:space="0" w:color="auto" w:frame="1"/>
          <w:shd w:val="clear" w:color="auto" w:fill="FFFFFF"/>
        </w:rPr>
        <w:t xml:space="preserve">. Мета та </w:t>
      </w:r>
      <w:proofErr w:type="spellStart"/>
      <w:r w:rsidR="002F7303" w:rsidRPr="002F7303">
        <w:rPr>
          <w:b/>
          <w:bCs/>
          <w:color w:val="000000"/>
          <w:bdr w:val="none" w:sz="0" w:space="0" w:color="auto" w:frame="1"/>
          <w:shd w:val="clear" w:color="auto" w:fill="FFFFFF"/>
        </w:rPr>
        <w:t>завдання</w:t>
      </w:r>
      <w:proofErr w:type="spellEnd"/>
      <w:r w:rsidR="002F7303" w:rsidRPr="002F7303">
        <w:rPr>
          <w:b/>
          <w:bCs/>
          <w:color w:val="000000"/>
          <w:bdr w:val="none" w:sz="0" w:space="0" w:color="auto" w:frame="1"/>
          <w:shd w:val="clear" w:color="auto" w:fill="FFFFFF"/>
        </w:rPr>
        <w:t xml:space="preserve"> </w:t>
      </w:r>
      <w:proofErr w:type="spellStart"/>
      <w:r w:rsidR="002F7303" w:rsidRPr="002F7303">
        <w:rPr>
          <w:b/>
          <w:bCs/>
          <w:color w:val="000000"/>
          <w:bdr w:val="none" w:sz="0" w:space="0" w:color="auto" w:frame="1"/>
          <w:shd w:val="clear" w:color="auto" w:fill="FFFFFF"/>
        </w:rPr>
        <w:t>Програми</w:t>
      </w:r>
      <w:proofErr w:type="spellEnd"/>
    </w:p>
    <w:p w:rsidR="00B73875" w:rsidRDefault="00380149" w:rsidP="002F7303">
      <w:pPr>
        <w:pStyle w:val="aa"/>
        <w:shd w:val="clear" w:color="auto" w:fill="FFFFFF"/>
        <w:spacing w:before="0" w:beforeAutospacing="0" w:after="0" w:afterAutospacing="0"/>
        <w:jc w:val="both"/>
        <w:rPr>
          <w:color w:val="333333"/>
          <w:bdr w:val="none" w:sz="0" w:space="0" w:color="auto" w:frame="1"/>
          <w:shd w:val="clear" w:color="auto" w:fill="FFFFFF"/>
          <w:lang w:val="uk-UA"/>
        </w:rPr>
      </w:pPr>
      <w:r>
        <w:rPr>
          <w:color w:val="333333"/>
          <w:bdr w:val="none" w:sz="0" w:space="0" w:color="auto" w:frame="1"/>
          <w:shd w:val="clear" w:color="auto" w:fill="FFFFFF"/>
          <w:lang w:val="uk-UA"/>
        </w:rPr>
        <w:t xml:space="preserve">           </w:t>
      </w:r>
      <w:r w:rsidR="00C6572A">
        <w:rPr>
          <w:color w:val="333333"/>
          <w:bdr w:val="none" w:sz="0" w:space="0" w:color="auto" w:frame="1"/>
          <w:shd w:val="clear" w:color="auto" w:fill="FFFFFF"/>
          <w:lang w:val="uk-UA"/>
        </w:rPr>
        <w:t xml:space="preserve"> </w:t>
      </w:r>
      <w:r w:rsidR="002F7303" w:rsidRPr="002F7303">
        <w:rPr>
          <w:color w:val="333333"/>
          <w:bdr w:val="none" w:sz="0" w:space="0" w:color="auto" w:frame="1"/>
          <w:shd w:val="clear" w:color="auto" w:fill="FFFFFF"/>
        </w:rPr>
        <w:t xml:space="preserve">Метою </w:t>
      </w:r>
      <w:proofErr w:type="spellStart"/>
      <w:r w:rsidR="002F7303" w:rsidRPr="002F7303">
        <w:rPr>
          <w:color w:val="333333"/>
          <w:bdr w:val="none" w:sz="0" w:space="0" w:color="auto" w:frame="1"/>
          <w:shd w:val="clear" w:color="auto" w:fill="FFFFFF"/>
        </w:rPr>
        <w:t>Програми</w:t>
      </w:r>
      <w:proofErr w:type="spellEnd"/>
      <w:r w:rsidR="002F7303" w:rsidRPr="002F7303">
        <w:rPr>
          <w:color w:val="333333"/>
          <w:bdr w:val="none" w:sz="0" w:space="0" w:color="auto" w:frame="1"/>
          <w:shd w:val="clear" w:color="auto" w:fill="FFFFFF"/>
        </w:rPr>
        <w:t xml:space="preserve"> є </w:t>
      </w:r>
      <w:proofErr w:type="spellStart"/>
      <w:r w:rsidR="002F7303" w:rsidRPr="002F7303">
        <w:rPr>
          <w:color w:val="333333"/>
          <w:bdr w:val="none" w:sz="0" w:space="0" w:color="auto" w:frame="1"/>
          <w:shd w:val="clear" w:color="auto" w:fill="FFFFFF"/>
        </w:rPr>
        <w:t>сприяння</w:t>
      </w:r>
      <w:proofErr w:type="spellEnd"/>
      <w:r w:rsidR="002F7303" w:rsidRPr="002F7303">
        <w:rPr>
          <w:color w:val="333333"/>
          <w:bdr w:val="none" w:sz="0" w:space="0" w:color="auto" w:frame="1"/>
          <w:shd w:val="clear" w:color="auto" w:fill="FFFFFF"/>
        </w:rPr>
        <w:t xml:space="preserve"> та </w:t>
      </w:r>
      <w:proofErr w:type="spellStart"/>
      <w:r w:rsidR="002F7303" w:rsidRPr="002F7303">
        <w:rPr>
          <w:color w:val="333333"/>
          <w:bdr w:val="none" w:sz="0" w:space="0" w:color="auto" w:frame="1"/>
          <w:shd w:val="clear" w:color="auto" w:fill="FFFFFF"/>
        </w:rPr>
        <w:t>забезпечення</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стабільної</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діяльності</w:t>
      </w:r>
      <w:proofErr w:type="spellEnd"/>
      <w:r w:rsidR="002F7303" w:rsidRPr="002F7303">
        <w:rPr>
          <w:color w:val="333333"/>
          <w:bdr w:val="none" w:sz="0" w:space="0" w:color="auto" w:frame="1"/>
          <w:shd w:val="clear" w:color="auto" w:fill="FFFFFF"/>
        </w:rPr>
        <w:t> </w:t>
      </w:r>
      <w:proofErr w:type="spellStart"/>
      <w:r w:rsidR="002F7303" w:rsidRPr="002F7303">
        <w:rPr>
          <w:color w:val="000000"/>
          <w:bdr w:val="none" w:sz="0" w:space="0" w:color="auto" w:frame="1"/>
          <w:shd w:val="clear" w:color="auto" w:fill="FFFFFF"/>
        </w:rPr>
        <w:t>комунального</w:t>
      </w:r>
      <w:proofErr w:type="spellEnd"/>
      <w:r w:rsidR="002F7303" w:rsidRPr="002F7303">
        <w:rPr>
          <w:color w:val="000000"/>
          <w:bdr w:val="none" w:sz="0" w:space="0" w:color="auto" w:frame="1"/>
          <w:shd w:val="clear" w:color="auto" w:fill="FFFFFF"/>
        </w:rPr>
        <w:t xml:space="preserve"> </w:t>
      </w:r>
      <w:proofErr w:type="spellStart"/>
      <w:proofErr w:type="gramStart"/>
      <w:r w:rsidR="002F7303" w:rsidRPr="002F7303">
        <w:rPr>
          <w:color w:val="000000"/>
          <w:bdr w:val="none" w:sz="0" w:space="0" w:color="auto" w:frame="1"/>
          <w:shd w:val="clear" w:color="auto" w:fill="FFFFFF"/>
        </w:rPr>
        <w:t>п</w:t>
      </w:r>
      <w:proofErr w:type="gramEnd"/>
      <w:r w:rsidR="002F7303" w:rsidRPr="002F7303">
        <w:rPr>
          <w:color w:val="000000"/>
          <w:bdr w:val="none" w:sz="0" w:space="0" w:color="auto" w:frame="1"/>
          <w:shd w:val="clear" w:color="auto" w:fill="FFFFFF"/>
        </w:rPr>
        <w:t>ідприємства</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збереження</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комунального</w:t>
      </w:r>
      <w:proofErr w:type="spellEnd"/>
      <w:r w:rsidR="002F7303" w:rsidRPr="002F7303">
        <w:rPr>
          <w:color w:val="000000"/>
          <w:bdr w:val="none" w:sz="0" w:space="0" w:color="auto" w:frame="1"/>
          <w:shd w:val="clear" w:color="auto" w:fill="FFFFFF"/>
        </w:rPr>
        <w:t xml:space="preserve"> майна шляхом </w:t>
      </w:r>
      <w:proofErr w:type="spellStart"/>
      <w:r w:rsidR="002F7303" w:rsidRPr="002F7303">
        <w:rPr>
          <w:color w:val="000000"/>
          <w:bdr w:val="none" w:sz="0" w:space="0" w:color="auto" w:frame="1"/>
          <w:shd w:val="clear" w:color="auto" w:fill="FFFFFF"/>
        </w:rPr>
        <w:t>надання</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фінансової</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підт</w:t>
      </w:r>
      <w:r>
        <w:rPr>
          <w:color w:val="000000"/>
          <w:bdr w:val="none" w:sz="0" w:space="0" w:color="auto" w:frame="1"/>
          <w:shd w:val="clear" w:color="auto" w:fill="FFFFFF"/>
        </w:rPr>
        <w:t>римки</w:t>
      </w:r>
      <w:proofErr w:type="spellEnd"/>
      <w:r>
        <w:rPr>
          <w:color w:val="000000"/>
          <w:bdr w:val="none" w:sz="0" w:space="0" w:color="auto" w:frame="1"/>
          <w:shd w:val="clear" w:color="auto" w:fill="FFFFFF"/>
        </w:rPr>
        <w:t xml:space="preserve"> </w:t>
      </w:r>
      <w:proofErr w:type="spellStart"/>
      <w:r>
        <w:rPr>
          <w:color w:val="000000"/>
          <w:bdr w:val="none" w:sz="0" w:space="0" w:color="auto" w:frame="1"/>
          <w:shd w:val="clear" w:color="auto" w:fill="FFFFFF"/>
        </w:rPr>
        <w:t>комунальному</w:t>
      </w:r>
      <w:proofErr w:type="spellEnd"/>
      <w:r>
        <w:rPr>
          <w:color w:val="000000"/>
          <w:bdr w:val="none" w:sz="0" w:space="0" w:color="auto" w:frame="1"/>
          <w:shd w:val="clear" w:color="auto" w:fill="FFFFFF"/>
        </w:rPr>
        <w:t xml:space="preserve"> </w:t>
      </w:r>
      <w:proofErr w:type="spellStart"/>
      <w:r>
        <w:rPr>
          <w:color w:val="000000"/>
          <w:bdr w:val="none" w:sz="0" w:space="0" w:color="auto" w:frame="1"/>
          <w:shd w:val="clear" w:color="auto" w:fill="FFFFFF"/>
        </w:rPr>
        <w:t>підприємству</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відповідно</w:t>
      </w:r>
      <w:proofErr w:type="spellEnd"/>
      <w:r w:rsidR="002F7303" w:rsidRPr="002F7303">
        <w:rPr>
          <w:color w:val="000000"/>
          <w:bdr w:val="none" w:sz="0" w:space="0" w:color="auto" w:frame="1"/>
          <w:shd w:val="clear" w:color="auto" w:fill="FFFFFF"/>
        </w:rPr>
        <w:t xml:space="preserve"> до </w:t>
      </w:r>
      <w:proofErr w:type="spellStart"/>
      <w:r w:rsidR="002F7303" w:rsidRPr="002F7303">
        <w:rPr>
          <w:color w:val="000000"/>
          <w:bdr w:val="none" w:sz="0" w:space="0" w:color="auto" w:frame="1"/>
          <w:shd w:val="clear" w:color="auto" w:fill="FFFFFF"/>
        </w:rPr>
        <w:t>його</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функціональних</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призначень</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щодо</w:t>
      </w:r>
      <w:proofErr w:type="spellEnd"/>
      <w:r w:rsidR="002F7303" w:rsidRPr="002F7303">
        <w:rPr>
          <w:color w:val="000000"/>
          <w:bdr w:val="none" w:sz="0" w:space="0" w:color="auto" w:frame="1"/>
          <w:shd w:val="clear" w:color="auto" w:fill="FFFFFF"/>
        </w:rPr>
        <w:t xml:space="preserve"> </w:t>
      </w:r>
      <w:proofErr w:type="spellStart"/>
      <w:r w:rsidR="002F7303" w:rsidRPr="002F7303">
        <w:rPr>
          <w:color w:val="000000"/>
          <w:bdr w:val="none" w:sz="0" w:space="0" w:color="auto" w:frame="1"/>
          <w:shd w:val="clear" w:color="auto" w:fill="FFFFFF"/>
        </w:rPr>
        <w:t>надання</w:t>
      </w:r>
      <w:proofErr w:type="spellEnd"/>
      <w:r w:rsidR="00B73875">
        <w:rPr>
          <w:color w:val="333333"/>
          <w:bdr w:val="none" w:sz="0" w:space="0" w:color="auto" w:frame="1"/>
          <w:shd w:val="clear" w:color="auto" w:fill="FFFFFF"/>
        </w:rPr>
        <w:t> </w:t>
      </w:r>
      <w:r w:rsidR="00B73875">
        <w:rPr>
          <w:color w:val="333333"/>
          <w:bdr w:val="none" w:sz="0" w:space="0" w:color="auto" w:frame="1"/>
          <w:shd w:val="clear" w:color="auto" w:fill="FFFFFF"/>
          <w:lang w:val="uk-UA"/>
        </w:rPr>
        <w:t xml:space="preserve"> бюджетним установам</w:t>
      </w:r>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громади</w:t>
      </w:r>
      <w:proofErr w:type="spellEnd"/>
      <w:r w:rsidR="002F7303" w:rsidRPr="002F7303">
        <w:rPr>
          <w:color w:val="333333"/>
          <w:bdr w:val="none" w:sz="0" w:space="0" w:color="auto" w:frame="1"/>
          <w:shd w:val="clear" w:color="auto" w:fill="FFFFFF"/>
        </w:rPr>
        <w:t xml:space="preserve"> </w:t>
      </w:r>
      <w:proofErr w:type="spellStart"/>
      <w:r w:rsidR="002F7303" w:rsidRPr="002F7303">
        <w:rPr>
          <w:color w:val="333333"/>
          <w:bdr w:val="none" w:sz="0" w:space="0" w:color="auto" w:frame="1"/>
          <w:shd w:val="clear" w:color="auto" w:fill="FFFFFF"/>
        </w:rPr>
        <w:t>послуг</w:t>
      </w:r>
      <w:proofErr w:type="spellEnd"/>
      <w:r w:rsidR="002F7303" w:rsidRPr="002F7303">
        <w:rPr>
          <w:color w:val="333333"/>
          <w:bdr w:val="none" w:sz="0" w:space="0" w:color="auto" w:frame="1"/>
          <w:shd w:val="clear" w:color="auto" w:fill="FFFFFF"/>
        </w:rPr>
        <w:t xml:space="preserve"> в </w:t>
      </w:r>
      <w:r w:rsidR="00B73875">
        <w:rPr>
          <w:color w:val="333333"/>
          <w:bdr w:val="none" w:sz="0" w:space="0" w:color="auto" w:frame="1"/>
          <w:shd w:val="clear" w:color="auto" w:fill="FFFFFF"/>
          <w:lang w:val="uk-UA"/>
        </w:rPr>
        <w:t>теплопостачання</w:t>
      </w:r>
      <w:r w:rsidR="002F7303" w:rsidRPr="002F7303">
        <w:rPr>
          <w:color w:val="333333"/>
          <w:bdr w:val="none" w:sz="0" w:space="0" w:color="auto" w:frame="1"/>
          <w:shd w:val="clear" w:color="auto" w:fill="FFFFFF"/>
        </w:rPr>
        <w:t xml:space="preserve"> на </w:t>
      </w:r>
      <w:proofErr w:type="spellStart"/>
      <w:r w:rsidR="002F7303" w:rsidRPr="002F7303">
        <w:rPr>
          <w:color w:val="333333"/>
          <w:bdr w:val="none" w:sz="0" w:space="0" w:color="auto" w:frame="1"/>
          <w:shd w:val="clear" w:color="auto" w:fill="FFFFFF"/>
        </w:rPr>
        <w:t>виконання</w:t>
      </w:r>
      <w:proofErr w:type="spellEnd"/>
      <w:r w:rsidR="002F7303" w:rsidRPr="002F7303">
        <w:rPr>
          <w:color w:val="333333"/>
          <w:bdr w:val="none" w:sz="0" w:space="0" w:color="auto" w:frame="1"/>
          <w:shd w:val="clear" w:color="auto" w:fill="FFFFFF"/>
        </w:rPr>
        <w:t xml:space="preserve"> </w:t>
      </w:r>
      <w:r w:rsidR="00B73875">
        <w:rPr>
          <w:color w:val="333333"/>
          <w:bdr w:val="none" w:sz="0" w:space="0" w:color="auto" w:frame="1"/>
          <w:shd w:val="clear" w:color="auto" w:fill="FFFFFF"/>
          <w:lang w:val="uk-UA"/>
        </w:rPr>
        <w:t xml:space="preserve"> </w:t>
      </w:r>
      <w:proofErr w:type="spellStart"/>
      <w:r w:rsidR="002F7303" w:rsidRPr="002F7303">
        <w:rPr>
          <w:color w:val="333333"/>
          <w:bdr w:val="none" w:sz="0" w:space="0" w:color="auto" w:frame="1"/>
          <w:shd w:val="clear" w:color="auto" w:fill="FFFFFF"/>
        </w:rPr>
        <w:t>завдань</w:t>
      </w:r>
      <w:proofErr w:type="spellEnd"/>
      <w:r w:rsidR="00B73875">
        <w:rPr>
          <w:color w:val="333333"/>
          <w:bdr w:val="none" w:sz="0" w:space="0" w:color="auto" w:frame="1"/>
          <w:shd w:val="clear" w:color="auto" w:fill="FFFFFF"/>
          <w:lang w:val="uk-UA"/>
        </w:rPr>
        <w:t xml:space="preserve"> відповідно до специфіки комунального підприємства.</w:t>
      </w:r>
    </w:p>
    <w:p w:rsidR="00A8518C" w:rsidRDefault="00A8518C" w:rsidP="002F7303">
      <w:pPr>
        <w:pStyle w:val="aa"/>
        <w:shd w:val="clear" w:color="auto" w:fill="FFFFFF"/>
        <w:spacing w:before="0" w:beforeAutospacing="0" w:after="0" w:afterAutospacing="0"/>
        <w:jc w:val="both"/>
        <w:rPr>
          <w:color w:val="333333"/>
          <w:bdr w:val="none" w:sz="0" w:space="0" w:color="auto" w:frame="1"/>
          <w:shd w:val="clear" w:color="auto" w:fill="FFFFFF"/>
          <w:lang w:val="uk-UA"/>
        </w:rPr>
      </w:pPr>
    </w:p>
    <w:p w:rsidR="00A8518C" w:rsidRPr="006504A2" w:rsidRDefault="00FE4013" w:rsidP="00A8518C">
      <w:pPr>
        <w:pStyle w:val="af2"/>
        <w:spacing w:line="240" w:lineRule="auto"/>
        <w:ind w:leftChars="0" w:left="0" w:firstLineChars="0" w:firstLine="0"/>
        <w:jc w:val="center"/>
        <w:rPr>
          <w:b/>
          <w:lang w:val="uk-UA"/>
        </w:rPr>
      </w:pPr>
      <w:r>
        <w:rPr>
          <w:b/>
          <w:lang w:val="uk-UA"/>
        </w:rPr>
        <w:t>4</w:t>
      </w:r>
      <w:r w:rsidR="00A8518C" w:rsidRPr="006504A2">
        <w:rPr>
          <w:b/>
          <w:lang w:val="uk-UA"/>
        </w:rPr>
        <w:t>.Обгрунтування шляхів і засобів розв'язання проблеми, обсягів та джерел фінансування, строки та етапи виконання Програми</w:t>
      </w:r>
    </w:p>
    <w:p w:rsidR="00A8518C" w:rsidRPr="00B73875" w:rsidRDefault="00A8518C" w:rsidP="00A8518C">
      <w:pPr>
        <w:pStyle w:val="af2"/>
        <w:spacing w:line="240" w:lineRule="auto"/>
        <w:ind w:leftChars="0" w:left="0" w:firstLineChars="0" w:firstLine="0"/>
        <w:jc w:val="both"/>
        <w:rPr>
          <w:rFonts w:ascii="Arial" w:hAnsi="Arial" w:cs="Arial"/>
          <w:color w:val="333333"/>
          <w:lang w:val="uk-UA"/>
        </w:rPr>
      </w:pPr>
      <w:r w:rsidRPr="006504A2">
        <w:rPr>
          <w:lang w:val="uk-UA"/>
        </w:rPr>
        <w:tab/>
        <w:t>Фінансування заходів, передбачених Програмою, здійснюватиметься в Порядку, визначеному нормативно-правовими актами за рахунок коштів бюджету Бродівської міської територіальної громади та інших джерел, не заборонених законодавством (додаток 1). Всі заходи Програми передбачені до реалізації протягом 20</w:t>
      </w:r>
      <w:r w:rsidR="00A50F91" w:rsidRPr="001A406D">
        <w:t>18</w:t>
      </w:r>
      <w:r w:rsidRPr="006504A2">
        <w:rPr>
          <w:lang w:val="uk-UA"/>
        </w:rPr>
        <w:t>-202</w:t>
      </w:r>
      <w:r w:rsidR="00A50F91" w:rsidRPr="001A406D">
        <w:t>3</w:t>
      </w:r>
      <w:r w:rsidRPr="006504A2">
        <w:rPr>
          <w:lang w:val="uk-UA"/>
        </w:rPr>
        <w:t xml:space="preserve"> років.</w:t>
      </w:r>
    </w:p>
    <w:p w:rsidR="002F7303" w:rsidRPr="002F7303" w:rsidRDefault="002F7303" w:rsidP="002F7303">
      <w:pPr>
        <w:pStyle w:val="aa"/>
        <w:shd w:val="clear" w:color="auto" w:fill="FFFFFF"/>
        <w:spacing w:before="0" w:beforeAutospacing="0" w:after="0" w:afterAutospacing="0"/>
        <w:jc w:val="both"/>
        <w:rPr>
          <w:rFonts w:ascii="Arial" w:hAnsi="Arial" w:cs="Arial"/>
          <w:color w:val="333333"/>
        </w:rPr>
      </w:pPr>
    </w:p>
    <w:p w:rsidR="00B73875" w:rsidRPr="00B73875" w:rsidRDefault="00FE4013" w:rsidP="00B73875">
      <w:pPr>
        <w:ind w:left="1" w:hanging="3"/>
        <w:jc w:val="center"/>
        <w:rPr>
          <w:b/>
          <w:sz w:val="24"/>
          <w:szCs w:val="24"/>
        </w:rPr>
      </w:pPr>
      <w:r>
        <w:rPr>
          <w:b/>
          <w:bCs/>
          <w:color w:val="333333"/>
          <w:sz w:val="24"/>
          <w:szCs w:val="24"/>
          <w:bdr w:val="none" w:sz="0" w:space="0" w:color="auto" w:frame="1"/>
          <w:shd w:val="clear" w:color="auto" w:fill="FFFFFF"/>
        </w:rPr>
        <w:t>5</w:t>
      </w:r>
      <w:r w:rsidR="002F7303" w:rsidRPr="00B73875">
        <w:rPr>
          <w:b/>
          <w:bCs/>
          <w:color w:val="333333"/>
          <w:sz w:val="24"/>
          <w:szCs w:val="24"/>
          <w:bdr w:val="none" w:sz="0" w:space="0" w:color="auto" w:frame="1"/>
          <w:shd w:val="clear" w:color="auto" w:fill="FFFFFF"/>
        </w:rPr>
        <w:t xml:space="preserve">. </w:t>
      </w:r>
      <w:r w:rsidR="00B73875" w:rsidRPr="00B73875">
        <w:rPr>
          <w:b/>
          <w:sz w:val="24"/>
          <w:szCs w:val="24"/>
        </w:rPr>
        <w:t xml:space="preserve">Перелік завдань і заходів програми та результативні показники </w:t>
      </w:r>
    </w:p>
    <w:p w:rsidR="00B73875" w:rsidRPr="00B73875" w:rsidRDefault="00B73875" w:rsidP="00B73875">
      <w:pPr>
        <w:ind w:left="1" w:firstLineChars="303" w:firstLine="727"/>
        <w:jc w:val="both"/>
        <w:rPr>
          <w:sz w:val="24"/>
          <w:szCs w:val="24"/>
        </w:rPr>
      </w:pPr>
      <w:r w:rsidRPr="00B73875">
        <w:rPr>
          <w:sz w:val="24"/>
          <w:szCs w:val="24"/>
        </w:rPr>
        <w:t xml:space="preserve">Завданнями Програми - є реалізація комплексу заходів щодо забезпечення утримання в належному санітарно-технічному стані території Бродівської міської територіальної громади, покращення естетичного вигляду, створення оптимальних умов для праці, побуту та відпочинку її мешканців та гостей. </w:t>
      </w:r>
    </w:p>
    <w:p w:rsidR="00B73875" w:rsidRDefault="00B73875" w:rsidP="00B73875">
      <w:pPr>
        <w:ind w:left="1" w:firstLineChars="303" w:firstLine="727"/>
        <w:jc w:val="both"/>
        <w:rPr>
          <w:sz w:val="24"/>
          <w:szCs w:val="24"/>
        </w:rPr>
      </w:pPr>
      <w:r w:rsidRPr="00B73875">
        <w:rPr>
          <w:sz w:val="24"/>
          <w:szCs w:val="24"/>
        </w:rPr>
        <w:t xml:space="preserve">Виконання Програми передбачає: </w:t>
      </w:r>
    </w:p>
    <w:p w:rsidR="00B421C4" w:rsidRPr="002F7303" w:rsidRDefault="00B421C4" w:rsidP="00B421C4">
      <w:pPr>
        <w:pStyle w:val="aa"/>
        <w:shd w:val="clear" w:color="auto" w:fill="FFFFFF"/>
        <w:spacing w:before="0" w:beforeAutospacing="0" w:after="0" w:afterAutospacing="0"/>
        <w:jc w:val="both"/>
        <w:rPr>
          <w:rFonts w:ascii="Arial" w:hAnsi="Arial" w:cs="Arial"/>
          <w:color w:val="333333"/>
        </w:rPr>
      </w:pPr>
      <w:r w:rsidRPr="002F7303">
        <w:rPr>
          <w:color w:val="333333"/>
          <w:bdr w:val="none" w:sz="0" w:space="0" w:color="auto" w:frame="1"/>
          <w:shd w:val="clear" w:color="auto" w:fill="FFFFFF"/>
        </w:rPr>
        <w:lastRenderedPageBreak/>
        <w:t xml:space="preserve">1. </w:t>
      </w:r>
      <w:proofErr w:type="spellStart"/>
      <w:r w:rsidRPr="002F7303">
        <w:rPr>
          <w:color w:val="333333"/>
          <w:bdr w:val="none" w:sz="0" w:space="0" w:color="auto" w:frame="1"/>
          <w:shd w:val="clear" w:color="auto" w:fill="FFFFFF"/>
        </w:rPr>
        <w:t>Покращення</w:t>
      </w:r>
      <w:proofErr w:type="spellEnd"/>
      <w:r w:rsidRPr="002F7303">
        <w:rPr>
          <w:color w:val="333333"/>
          <w:bdr w:val="none" w:sz="0" w:space="0" w:color="auto" w:frame="1"/>
          <w:shd w:val="clear" w:color="auto" w:fill="FFFFFF"/>
        </w:rPr>
        <w:t xml:space="preserve"> </w:t>
      </w:r>
      <w:proofErr w:type="spellStart"/>
      <w:r w:rsidRPr="002F7303">
        <w:rPr>
          <w:color w:val="333333"/>
          <w:bdr w:val="none" w:sz="0" w:space="0" w:color="auto" w:frame="1"/>
          <w:shd w:val="clear" w:color="auto" w:fill="FFFFFF"/>
        </w:rPr>
        <w:t>якості</w:t>
      </w:r>
      <w:proofErr w:type="spellEnd"/>
      <w:r w:rsidRPr="002F7303">
        <w:rPr>
          <w:color w:val="333333"/>
          <w:bdr w:val="none" w:sz="0" w:space="0" w:color="auto" w:frame="1"/>
          <w:shd w:val="clear" w:color="auto" w:fill="FFFFFF"/>
        </w:rPr>
        <w:t xml:space="preserve"> </w:t>
      </w:r>
      <w:proofErr w:type="spellStart"/>
      <w:r w:rsidRPr="002F7303">
        <w:rPr>
          <w:color w:val="333333"/>
          <w:bdr w:val="none" w:sz="0" w:space="0" w:color="auto" w:frame="1"/>
          <w:shd w:val="clear" w:color="auto" w:fill="FFFFFF"/>
        </w:rPr>
        <w:t>надання</w:t>
      </w:r>
      <w:proofErr w:type="spellEnd"/>
      <w:r w:rsidRPr="002F7303">
        <w:rPr>
          <w:color w:val="333333"/>
          <w:bdr w:val="none" w:sz="0" w:space="0" w:color="auto" w:frame="1"/>
          <w:shd w:val="clear" w:color="auto" w:fill="FFFFFF"/>
        </w:rPr>
        <w:t xml:space="preserve"> </w:t>
      </w:r>
      <w:proofErr w:type="spellStart"/>
      <w:r w:rsidRPr="002F7303">
        <w:rPr>
          <w:color w:val="333333"/>
          <w:bdr w:val="none" w:sz="0" w:space="0" w:color="auto" w:frame="1"/>
          <w:shd w:val="clear" w:color="auto" w:fill="FFFFFF"/>
        </w:rPr>
        <w:t>послуг</w:t>
      </w:r>
      <w:proofErr w:type="spellEnd"/>
      <w:r w:rsidRPr="002F7303">
        <w:rPr>
          <w:color w:val="333333"/>
          <w:bdr w:val="none" w:sz="0" w:space="0" w:color="auto" w:frame="1"/>
          <w:shd w:val="clear" w:color="auto" w:fill="FFFFFF"/>
        </w:rPr>
        <w:t>;</w:t>
      </w:r>
    </w:p>
    <w:p w:rsidR="00B421C4" w:rsidRPr="002F7303" w:rsidRDefault="00B421C4" w:rsidP="00B421C4">
      <w:pPr>
        <w:pStyle w:val="aa"/>
        <w:shd w:val="clear" w:color="auto" w:fill="FFFFFF"/>
        <w:spacing w:before="0" w:beforeAutospacing="0" w:after="0" w:afterAutospacing="0"/>
        <w:jc w:val="both"/>
        <w:rPr>
          <w:rFonts w:ascii="Arial" w:hAnsi="Arial" w:cs="Arial"/>
          <w:color w:val="333333"/>
        </w:rPr>
      </w:pPr>
      <w:r w:rsidRPr="002F7303">
        <w:rPr>
          <w:color w:val="333333"/>
          <w:bdr w:val="none" w:sz="0" w:space="0" w:color="auto" w:frame="1"/>
          <w:shd w:val="clear" w:color="auto" w:fill="FFFFFF"/>
        </w:rPr>
        <w:t xml:space="preserve">2. </w:t>
      </w:r>
      <w:proofErr w:type="spellStart"/>
      <w:r w:rsidRPr="002F7303">
        <w:rPr>
          <w:color w:val="333333"/>
          <w:bdr w:val="none" w:sz="0" w:space="0" w:color="auto" w:frame="1"/>
          <w:shd w:val="clear" w:color="auto" w:fill="FFFFFF"/>
        </w:rPr>
        <w:t>Зміцнення</w:t>
      </w:r>
      <w:proofErr w:type="spellEnd"/>
      <w:r w:rsidRPr="002F7303">
        <w:rPr>
          <w:color w:val="333333"/>
          <w:bdr w:val="none" w:sz="0" w:space="0" w:color="auto" w:frame="1"/>
          <w:shd w:val="clear" w:color="auto" w:fill="FFFFFF"/>
        </w:rPr>
        <w:t xml:space="preserve"> </w:t>
      </w:r>
      <w:proofErr w:type="spellStart"/>
      <w:r w:rsidRPr="002F7303">
        <w:rPr>
          <w:color w:val="333333"/>
          <w:bdr w:val="none" w:sz="0" w:space="0" w:color="auto" w:frame="1"/>
          <w:shd w:val="clear" w:color="auto" w:fill="FFFFFF"/>
        </w:rPr>
        <w:t>матеріально-технічної</w:t>
      </w:r>
      <w:proofErr w:type="spellEnd"/>
      <w:r w:rsidRPr="002F7303">
        <w:rPr>
          <w:color w:val="333333"/>
          <w:bdr w:val="none" w:sz="0" w:space="0" w:color="auto" w:frame="1"/>
          <w:shd w:val="clear" w:color="auto" w:fill="FFFFFF"/>
        </w:rPr>
        <w:t xml:space="preserve"> </w:t>
      </w:r>
      <w:proofErr w:type="spellStart"/>
      <w:r w:rsidRPr="002F7303">
        <w:rPr>
          <w:color w:val="333333"/>
          <w:bdr w:val="none" w:sz="0" w:space="0" w:color="auto" w:frame="1"/>
          <w:shd w:val="clear" w:color="auto" w:fill="FFFFFF"/>
        </w:rPr>
        <w:t>бази</w:t>
      </w:r>
      <w:proofErr w:type="spellEnd"/>
      <w:r w:rsidRPr="002F7303">
        <w:rPr>
          <w:color w:val="333333"/>
          <w:bdr w:val="none" w:sz="0" w:space="0" w:color="auto" w:frame="1"/>
          <w:shd w:val="clear" w:color="auto" w:fill="FFFFFF"/>
        </w:rPr>
        <w:t> </w:t>
      </w:r>
      <w:proofErr w:type="spellStart"/>
      <w:proofErr w:type="gramStart"/>
      <w:r w:rsidRPr="002F7303">
        <w:rPr>
          <w:color w:val="000000"/>
          <w:bdr w:val="none" w:sz="0" w:space="0" w:color="auto" w:frame="1"/>
          <w:shd w:val="clear" w:color="auto" w:fill="FFFFFF"/>
        </w:rPr>
        <w:t>п</w:t>
      </w:r>
      <w:proofErr w:type="gramEnd"/>
      <w:r w:rsidRPr="002F7303">
        <w:rPr>
          <w:color w:val="000000"/>
          <w:bdr w:val="none" w:sz="0" w:space="0" w:color="auto" w:frame="1"/>
          <w:shd w:val="clear" w:color="auto" w:fill="FFFFFF"/>
        </w:rPr>
        <w:t>ідприємства</w:t>
      </w:r>
      <w:proofErr w:type="spellEnd"/>
      <w:r w:rsidRPr="002F7303">
        <w:rPr>
          <w:color w:val="000000"/>
          <w:bdr w:val="none" w:sz="0" w:space="0" w:color="auto" w:frame="1"/>
          <w:shd w:val="clear" w:color="auto" w:fill="FFFFFF"/>
        </w:rPr>
        <w:t>;</w:t>
      </w:r>
    </w:p>
    <w:p w:rsidR="00B421C4" w:rsidRPr="00A77EFD" w:rsidRDefault="00B421C4" w:rsidP="00B421C4">
      <w:pPr>
        <w:ind w:firstLine="0"/>
        <w:jc w:val="both"/>
        <w:rPr>
          <w:sz w:val="24"/>
          <w:szCs w:val="24"/>
        </w:rPr>
      </w:pPr>
      <w:r w:rsidRPr="002F7303">
        <w:rPr>
          <w:color w:val="333333"/>
          <w:sz w:val="24"/>
          <w:szCs w:val="24"/>
          <w:bdr w:val="none" w:sz="0" w:space="0" w:color="auto" w:frame="1"/>
          <w:shd w:val="clear" w:color="auto" w:fill="FFFFFF"/>
        </w:rPr>
        <w:t xml:space="preserve">3. </w:t>
      </w:r>
      <w:r w:rsidRPr="00B73875">
        <w:rPr>
          <w:color w:val="333333"/>
          <w:sz w:val="24"/>
          <w:szCs w:val="24"/>
          <w:bdr w:val="none" w:sz="0" w:space="0" w:color="auto" w:frame="1"/>
          <w:shd w:val="clear" w:color="auto" w:fill="FFFFFF"/>
        </w:rPr>
        <w:t xml:space="preserve">Забезпечення погашення </w:t>
      </w:r>
      <w:proofErr w:type="spellStart"/>
      <w:r w:rsidRPr="00B73875">
        <w:rPr>
          <w:color w:val="333333"/>
          <w:sz w:val="24"/>
          <w:szCs w:val="24"/>
          <w:bdr w:val="none" w:sz="0" w:space="0" w:color="auto" w:frame="1"/>
          <w:shd w:val="clear" w:color="auto" w:fill="FFFFFF"/>
        </w:rPr>
        <w:t>реструкторизованої</w:t>
      </w:r>
      <w:proofErr w:type="spellEnd"/>
      <w:r w:rsidRPr="00B73875">
        <w:rPr>
          <w:color w:val="333333"/>
          <w:sz w:val="24"/>
          <w:szCs w:val="24"/>
          <w:bdr w:val="none" w:sz="0" w:space="0" w:color="auto" w:frame="1"/>
          <w:shd w:val="clear" w:color="auto" w:fill="FFFFFF"/>
        </w:rPr>
        <w:t xml:space="preserve"> заборгованості </w:t>
      </w:r>
      <w:r w:rsidRPr="00B73875">
        <w:rPr>
          <w:sz w:val="24"/>
          <w:szCs w:val="24"/>
          <w:lang w:eastAsia="uk-UA"/>
        </w:rPr>
        <w:t>за спожитий газ перед ПАТ «НАК «Н</w:t>
      </w:r>
      <w:r w:rsidR="00693052">
        <w:rPr>
          <w:sz w:val="24"/>
          <w:szCs w:val="24"/>
          <w:lang w:eastAsia="uk-UA"/>
        </w:rPr>
        <w:t>афтогаз України» згідно договорів</w:t>
      </w:r>
      <w:r w:rsidRPr="00B73875">
        <w:rPr>
          <w:sz w:val="24"/>
          <w:szCs w:val="24"/>
          <w:lang w:eastAsia="uk-UA"/>
        </w:rPr>
        <w:t xml:space="preserve"> про реструктуризацію заборгованості за</w:t>
      </w:r>
      <w:r w:rsidR="00693052">
        <w:rPr>
          <w:sz w:val="24"/>
          <w:szCs w:val="24"/>
          <w:lang w:eastAsia="uk-UA"/>
        </w:rPr>
        <w:t xml:space="preserve"> спожитий газ </w:t>
      </w:r>
      <w:r>
        <w:rPr>
          <w:sz w:val="24"/>
          <w:szCs w:val="24"/>
          <w:lang w:eastAsia="uk-UA"/>
        </w:rPr>
        <w:t>т</w:t>
      </w:r>
      <w:r w:rsidRPr="00B73875">
        <w:rPr>
          <w:sz w:val="24"/>
          <w:szCs w:val="24"/>
          <w:lang w:eastAsia="uk-UA"/>
        </w:rPr>
        <w:t>а розподіл природного газу</w:t>
      </w:r>
      <w:r>
        <w:rPr>
          <w:sz w:val="24"/>
          <w:szCs w:val="24"/>
          <w:lang w:eastAsia="uk-UA"/>
        </w:rPr>
        <w:t>; погашення заборгованості за природний газ</w:t>
      </w:r>
      <w:r w:rsidR="005073AA" w:rsidRPr="00C14350">
        <w:rPr>
          <w:sz w:val="24"/>
          <w:szCs w:val="24"/>
          <w:lang w:val="ru-RU" w:eastAsia="uk-UA"/>
        </w:rPr>
        <w:t xml:space="preserve"> </w:t>
      </w:r>
      <w:r w:rsidR="005073AA" w:rsidRPr="005073AA">
        <w:rPr>
          <w:sz w:val="24"/>
          <w:szCs w:val="24"/>
          <w:lang w:eastAsia="uk-UA"/>
        </w:rPr>
        <w:t>укладених згідно Закону України «</w:t>
      </w:r>
      <w:r w:rsidR="005073AA" w:rsidRPr="005073AA">
        <w:rPr>
          <w:bCs/>
          <w:color w:val="333333"/>
          <w:sz w:val="24"/>
          <w:szCs w:val="24"/>
          <w:shd w:val="clear" w:color="auto" w:fill="FFFFFF"/>
        </w:rPr>
        <w:t xml:space="preserve">Про заходи, спрямовані на врегулювання заборгованості теплопостачальних та </w:t>
      </w:r>
      <w:proofErr w:type="spellStart"/>
      <w:r w:rsidR="005073AA" w:rsidRPr="005073AA">
        <w:rPr>
          <w:bCs/>
          <w:color w:val="333333"/>
          <w:sz w:val="24"/>
          <w:szCs w:val="24"/>
          <w:shd w:val="clear" w:color="auto" w:fill="FFFFFF"/>
        </w:rPr>
        <w:t>теплогенеруючих</w:t>
      </w:r>
      <w:proofErr w:type="spellEnd"/>
      <w:r w:rsidR="005073AA" w:rsidRPr="005073AA">
        <w:rPr>
          <w:bCs/>
          <w:color w:val="333333"/>
          <w:sz w:val="24"/>
          <w:szCs w:val="24"/>
          <w:shd w:val="clear" w:color="auto" w:fill="FFFFFF"/>
        </w:rPr>
        <w:t xml:space="preserve"> організацій та підприємств це</w:t>
      </w:r>
      <w:r w:rsidR="005073AA">
        <w:rPr>
          <w:bCs/>
          <w:color w:val="333333"/>
          <w:sz w:val="24"/>
          <w:szCs w:val="24"/>
          <w:shd w:val="clear" w:color="auto" w:fill="FFFFFF"/>
        </w:rPr>
        <w:t xml:space="preserve">нтралізованого водопостачання і </w:t>
      </w:r>
      <w:r w:rsidR="005073AA" w:rsidRPr="005073AA">
        <w:rPr>
          <w:bCs/>
          <w:color w:val="333333"/>
          <w:sz w:val="24"/>
          <w:szCs w:val="24"/>
          <w:shd w:val="clear" w:color="auto" w:fill="FFFFFF"/>
        </w:rPr>
        <w:t>водовідведення</w:t>
      </w:r>
      <w:r w:rsidR="005073AA" w:rsidRPr="00A77EFD">
        <w:t>»</w:t>
      </w:r>
      <w:r w:rsidR="00A77EFD" w:rsidRPr="00A77EFD">
        <w:t xml:space="preserve"> </w:t>
      </w:r>
      <w:r w:rsidR="005073AA" w:rsidRPr="00A77EFD">
        <w:rPr>
          <w:sz w:val="24"/>
          <w:szCs w:val="24"/>
        </w:rPr>
        <w:t xml:space="preserve">від </w:t>
      </w:r>
      <w:r w:rsidR="005073AA" w:rsidRPr="00A77EFD">
        <w:rPr>
          <w:rFonts w:eastAsiaTheme="majorEastAsia"/>
          <w:sz w:val="24"/>
          <w:szCs w:val="24"/>
        </w:rPr>
        <w:t xml:space="preserve">3 листопада 2016 </w:t>
      </w:r>
      <w:proofErr w:type="spellStart"/>
      <w:r w:rsidR="005073AA" w:rsidRPr="00A77EFD">
        <w:rPr>
          <w:rFonts w:eastAsiaTheme="majorEastAsia"/>
          <w:sz w:val="24"/>
          <w:szCs w:val="24"/>
        </w:rPr>
        <w:t>року№</w:t>
      </w:r>
      <w:proofErr w:type="spellEnd"/>
      <w:r w:rsidR="005073AA" w:rsidRPr="00A77EFD">
        <w:rPr>
          <w:rFonts w:eastAsiaTheme="majorEastAsia"/>
          <w:sz w:val="24"/>
          <w:szCs w:val="24"/>
        </w:rPr>
        <w:t xml:space="preserve"> 1730-VIII</w:t>
      </w:r>
      <w:r w:rsidR="00693052" w:rsidRPr="00A77EFD">
        <w:rPr>
          <w:sz w:val="24"/>
          <w:szCs w:val="24"/>
        </w:rPr>
        <w:t xml:space="preserve"> </w:t>
      </w:r>
      <w:r w:rsidRPr="00A77EFD">
        <w:rPr>
          <w:sz w:val="24"/>
          <w:szCs w:val="24"/>
        </w:rPr>
        <w:t>з метою виконання рішень суду;</w:t>
      </w:r>
    </w:p>
    <w:p w:rsidR="00B421C4" w:rsidRDefault="00B421C4" w:rsidP="00B421C4">
      <w:pPr>
        <w:pStyle w:val="aa"/>
        <w:shd w:val="clear" w:color="auto" w:fill="FFFFFF"/>
        <w:spacing w:before="0" w:beforeAutospacing="0" w:after="0" w:afterAutospacing="0"/>
        <w:jc w:val="both"/>
        <w:rPr>
          <w:color w:val="333333"/>
          <w:bdr w:val="none" w:sz="0" w:space="0" w:color="auto" w:frame="1"/>
          <w:shd w:val="clear" w:color="auto" w:fill="FFFFFF"/>
          <w:lang w:val="uk-UA"/>
        </w:rPr>
      </w:pPr>
      <w:r w:rsidRPr="002F7303">
        <w:rPr>
          <w:color w:val="333333"/>
          <w:bdr w:val="none" w:sz="0" w:space="0" w:color="auto" w:frame="1"/>
          <w:shd w:val="clear" w:color="auto" w:fill="FFFFFF"/>
        </w:rPr>
        <w:t xml:space="preserve">4. </w:t>
      </w:r>
      <w:r>
        <w:rPr>
          <w:color w:val="333333"/>
          <w:bdr w:val="none" w:sz="0" w:space="0" w:color="auto" w:frame="1"/>
          <w:shd w:val="clear" w:color="auto" w:fill="FFFFFF"/>
          <w:lang w:val="uk-UA"/>
        </w:rPr>
        <w:t>Недопущення заборгованості з оплати податків та зборів до бюджету.</w:t>
      </w:r>
    </w:p>
    <w:p w:rsidR="00B421C4" w:rsidRPr="00B73875" w:rsidRDefault="00B421C4" w:rsidP="00B73875">
      <w:pPr>
        <w:ind w:left="1" w:firstLineChars="303" w:firstLine="727"/>
        <w:jc w:val="both"/>
        <w:rPr>
          <w:sz w:val="24"/>
          <w:szCs w:val="24"/>
        </w:rPr>
      </w:pPr>
    </w:p>
    <w:p w:rsidR="00B421C4" w:rsidRPr="00074FE3" w:rsidRDefault="00FE4013" w:rsidP="00B421C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6" w:afterAutospacing="0"/>
        <w:ind w:firstLine="709"/>
        <w:jc w:val="center"/>
        <w:rPr>
          <w:color w:val="000000"/>
        </w:rPr>
      </w:pPr>
      <w:r>
        <w:rPr>
          <w:b/>
          <w:bCs/>
          <w:color w:val="333333"/>
          <w:bdr w:val="none" w:sz="0" w:space="0" w:color="auto" w:frame="1"/>
          <w:shd w:val="clear" w:color="auto" w:fill="FFFFFF"/>
        </w:rPr>
        <w:t>6</w:t>
      </w:r>
      <w:r w:rsidR="002F7303" w:rsidRPr="002F7303">
        <w:rPr>
          <w:b/>
          <w:bCs/>
          <w:color w:val="333333"/>
          <w:bdr w:val="none" w:sz="0" w:space="0" w:color="auto" w:frame="1"/>
          <w:shd w:val="clear" w:color="auto" w:fill="FFFFFF"/>
        </w:rPr>
        <w:t xml:space="preserve">. </w:t>
      </w:r>
      <w:r w:rsidR="00B421C4" w:rsidRPr="00074FE3">
        <w:rPr>
          <w:b/>
        </w:rPr>
        <w:t xml:space="preserve"> Напрями діяльності та заходи Програми</w:t>
      </w:r>
    </w:p>
    <w:p w:rsidR="00B421C4" w:rsidRPr="00782BC7" w:rsidRDefault="00B421C4" w:rsidP="00B421C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6" w:afterAutospacing="0"/>
        <w:ind w:firstLine="709"/>
        <w:jc w:val="both"/>
        <w:rPr>
          <w:color w:val="000000"/>
        </w:rPr>
      </w:pPr>
      <w:r w:rsidRPr="00782BC7">
        <w:rPr>
          <w:color w:val="000000"/>
        </w:rPr>
        <w:t xml:space="preserve">Основою для виконання </w:t>
      </w:r>
      <w:r>
        <w:rPr>
          <w:color w:val="000000"/>
        </w:rPr>
        <w:t>Програми</w:t>
      </w:r>
      <w:r w:rsidRPr="00782BC7">
        <w:rPr>
          <w:color w:val="000000"/>
        </w:rPr>
        <w:t xml:space="preserve"> буд</w:t>
      </w:r>
      <w:r>
        <w:rPr>
          <w:color w:val="000000"/>
        </w:rPr>
        <w:t>е</w:t>
      </w:r>
      <w:r w:rsidRPr="00782BC7">
        <w:rPr>
          <w:color w:val="000000"/>
        </w:rPr>
        <w:t xml:space="preserve"> </w:t>
      </w:r>
      <w:r>
        <w:rPr>
          <w:color w:val="000000"/>
        </w:rPr>
        <w:t>реалізація завдань і заходів щодо забезпечення безперебійної роботи комунального підприємства «</w:t>
      </w:r>
      <w:proofErr w:type="spellStart"/>
      <w:r>
        <w:rPr>
          <w:color w:val="000000"/>
        </w:rPr>
        <w:t>Бродитеплоенерго</w:t>
      </w:r>
      <w:proofErr w:type="spellEnd"/>
      <w:r>
        <w:rPr>
          <w:color w:val="000000"/>
        </w:rPr>
        <w:t>» та надання якісних послуг з теплопостачання бюджетним установам</w:t>
      </w:r>
      <w:r w:rsidRPr="00782BC7">
        <w:rPr>
          <w:color w:val="000000"/>
        </w:rPr>
        <w:t xml:space="preserve">.  </w:t>
      </w:r>
    </w:p>
    <w:p w:rsidR="00B421C4" w:rsidRPr="00B421C4" w:rsidRDefault="00FE4013" w:rsidP="00B421C4">
      <w:pPr>
        <w:ind w:left="1" w:hanging="3"/>
        <w:jc w:val="center"/>
        <w:rPr>
          <w:b/>
          <w:sz w:val="24"/>
          <w:szCs w:val="24"/>
        </w:rPr>
      </w:pPr>
      <w:r>
        <w:rPr>
          <w:b/>
          <w:sz w:val="24"/>
          <w:szCs w:val="24"/>
        </w:rPr>
        <w:t>7</w:t>
      </w:r>
      <w:r w:rsidR="00B421C4" w:rsidRPr="00B421C4">
        <w:rPr>
          <w:b/>
          <w:sz w:val="24"/>
          <w:szCs w:val="24"/>
        </w:rPr>
        <w:t>. Координація та контроль за ходом виконання Програми</w:t>
      </w:r>
    </w:p>
    <w:p w:rsidR="00B421C4" w:rsidRPr="00B421C4" w:rsidRDefault="00B421C4" w:rsidP="00B421C4">
      <w:pPr>
        <w:ind w:left="1" w:hanging="3"/>
        <w:jc w:val="both"/>
        <w:rPr>
          <w:sz w:val="24"/>
          <w:szCs w:val="24"/>
        </w:rPr>
      </w:pPr>
      <w:r w:rsidRPr="00B421C4">
        <w:rPr>
          <w:sz w:val="24"/>
          <w:szCs w:val="24"/>
        </w:rPr>
        <w:tab/>
      </w:r>
      <w:r w:rsidRPr="00B421C4">
        <w:rPr>
          <w:sz w:val="24"/>
          <w:szCs w:val="24"/>
        </w:rPr>
        <w:tab/>
        <w:t xml:space="preserve">Виконавчий комітет  Бродівської міської ради здійснює координацію дій між учасниками Програми та контролює її виконання. </w:t>
      </w:r>
    </w:p>
    <w:p w:rsidR="00B421C4" w:rsidRPr="00B421C4" w:rsidRDefault="00B421C4" w:rsidP="00B421C4">
      <w:pPr>
        <w:ind w:left="1" w:hanging="3"/>
        <w:jc w:val="both"/>
        <w:rPr>
          <w:color w:val="000000"/>
          <w:sz w:val="24"/>
          <w:szCs w:val="24"/>
        </w:rPr>
      </w:pPr>
      <w:r w:rsidRPr="00B421C4">
        <w:rPr>
          <w:color w:val="000000"/>
          <w:sz w:val="24"/>
          <w:szCs w:val="24"/>
        </w:rPr>
        <w:t>Відділ розвитку інфраструктури та житлово-комунального господарства виконавчого комітету Бродівської міської ради</w:t>
      </w:r>
      <w:r>
        <w:rPr>
          <w:color w:val="000000"/>
          <w:sz w:val="24"/>
          <w:szCs w:val="24"/>
        </w:rPr>
        <w:t xml:space="preserve"> </w:t>
      </w:r>
      <w:r w:rsidRPr="00B421C4">
        <w:rPr>
          <w:color w:val="000000"/>
          <w:sz w:val="24"/>
          <w:szCs w:val="24"/>
        </w:rPr>
        <w:t xml:space="preserve">щороку до </w:t>
      </w:r>
      <w:r w:rsidRPr="00A50F91">
        <w:rPr>
          <w:sz w:val="24"/>
          <w:szCs w:val="24"/>
        </w:rPr>
        <w:t>10 жовтня та 10 лютого</w:t>
      </w:r>
      <w:r w:rsidRPr="00B421C4">
        <w:rPr>
          <w:color w:val="000000"/>
          <w:sz w:val="24"/>
          <w:szCs w:val="24"/>
        </w:rPr>
        <w:t xml:space="preserve"> готує та подає фінансовому управлінню Бродівської міської ради та відділу економіки та публічних закупівель виконавчого комітету Бродівської міської ради інформацію про стан виконання Програми.</w:t>
      </w:r>
    </w:p>
    <w:p w:rsidR="00B421C4" w:rsidRPr="00B421C4" w:rsidRDefault="00B421C4" w:rsidP="00B421C4">
      <w:pPr>
        <w:ind w:left="1" w:hanging="3"/>
        <w:jc w:val="both"/>
        <w:rPr>
          <w:sz w:val="24"/>
          <w:szCs w:val="24"/>
        </w:rPr>
      </w:pPr>
      <w:r w:rsidRPr="00B421C4">
        <w:rPr>
          <w:color w:val="000000"/>
          <w:sz w:val="24"/>
          <w:szCs w:val="24"/>
        </w:rPr>
        <w:t xml:space="preserve">За підсумками року </w:t>
      </w:r>
      <w:r w:rsidRPr="00B755C4">
        <w:rPr>
          <w:color w:val="000000"/>
          <w:sz w:val="26"/>
          <w:szCs w:val="26"/>
        </w:rPr>
        <w:t xml:space="preserve">розвитку інфраструктури та житлово-комунального господарства виконавчого комітету Бродівської міської ради </w:t>
      </w:r>
      <w:r w:rsidRPr="00B421C4">
        <w:rPr>
          <w:color w:val="000000"/>
          <w:sz w:val="24"/>
          <w:szCs w:val="24"/>
        </w:rPr>
        <w:t xml:space="preserve"> до 01 березня року наступного за звітним періодом подає на розгляд сесії Бродівської міської ради звіт про стан виконання Програми.</w:t>
      </w:r>
    </w:p>
    <w:p w:rsidR="00B421C4" w:rsidRPr="00B421C4" w:rsidRDefault="00B421C4" w:rsidP="00B421C4">
      <w:pPr>
        <w:pStyle w:val="aa"/>
        <w:spacing w:before="0" w:beforeAutospacing="0" w:after="0" w:afterAutospacing="0"/>
        <w:ind w:left="-2" w:firstLineChars="303" w:firstLine="727"/>
        <w:jc w:val="both"/>
        <w:rPr>
          <w:lang w:val="uk-UA"/>
        </w:rPr>
      </w:pPr>
      <w:r w:rsidRPr="00B421C4">
        <w:rPr>
          <w:color w:val="000000"/>
          <w:lang w:val="uk-UA"/>
        </w:rPr>
        <w:t>У звіті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згідно з додатком 3 до Програми та пояснювальну записку, у разі невиконання – обґрунтування причин невиконання.</w:t>
      </w:r>
      <w:r w:rsidRPr="00B421C4">
        <w:rPr>
          <w:color w:val="000000"/>
        </w:rPr>
        <w:t> </w:t>
      </w:r>
    </w:p>
    <w:p w:rsidR="00B421C4" w:rsidRPr="00C57979" w:rsidRDefault="00B421C4" w:rsidP="00B421C4">
      <w:pPr>
        <w:ind w:left="1" w:hanging="3"/>
        <w:jc w:val="both"/>
      </w:pPr>
    </w:p>
    <w:p w:rsidR="00B421C4" w:rsidRDefault="00B421C4" w:rsidP="002F7303">
      <w:pPr>
        <w:pStyle w:val="aa"/>
        <w:shd w:val="clear" w:color="auto" w:fill="FFFFFF"/>
        <w:spacing w:before="0" w:beforeAutospacing="0" w:after="0" w:afterAutospacing="0"/>
        <w:jc w:val="both"/>
        <w:rPr>
          <w:rFonts w:ascii="Arial" w:hAnsi="Arial" w:cs="Arial"/>
          <w:color w:val="333333"/>
          <w:lang w:val="uk-UA"/>
        </w:rPr>
      </w:pPr>
    </w:p>
    <w:p w:rsidR="00B421C4" w:rsidRDefault="00B421C4" w:rsidP="002F7303">
      <w:pPr>
        <w:pStyle w:val="aa"/>
        <w:shd w:val="clear" w:color="auto" w:fill="FFFFFF"/>
        <w:spacing w:before="0" w:beforeAutospacing="0" w:after="0" w:afterAutospacing="0"/>
        <w:jc w:val="both"/>
        <w:rPr>
          <w:rFonts w:ascii="Arial" w:hAnsi="Arial" w:cs="Arial"/>
          <w:color w:val="333333"/>
          <w:lang w:val="uk-UA"/>
        </w:rPr>
      </w:pPr>
    </w:p>
    <w:p w:rsidR="00B421C4" w:rsidRPr="00B421C4" w:rsidRDefault="00B421C4" w:rsidP="002F7303">
      <w:pPr>
        <w:pStyle w:val="aa"/>
        <w:shd w:val="clear" w:color="auto" w:fill="FFFFFF"/>
        <w:spacing w:before="0" w:beforeAutospacing="0" w:after="0" w:afterAutospacing="0"/>
        <w:jc w:val="both"/>
        <w:rPr>
          <w:rFonts w:ascii="Arial" w:hAnsi="Arial" w:cs="Arial"/>
          <w:color w:val="333333"/>
          <w:lang w:val="uk-UA"/>
        </w:rPr>
      </w:pPr>
    </w:p>
    <w:p w:rsidR="009E1B12" w:rsidRPr="00AC0003" w:rsidRDefault="009E1B12" w:rsidP="009E1B12">
      <w:pPr>
        <w:ind w:firstLine="0"/>
        <w:jc w:val="both"/>
        <w:rPr>
          <w:lang w:eastAsia="uk-UA"/>
        </w:rPr>
      </w:pPr>
      <w:r>
        <w:rPr>
          <w:lang w:eastAsia="uk-UA"/>
        </w:rPr>
        <w:t xml:space="preserve">   </w:t>
      </w:r>
      <w:r w:rsidRPr="00AC0003">
        <w:rPr>
          <w:lang w:eastAsia="uk-UA"/>
        </w:rPr>
        <w:t xml:space="preserve">Секретар </w:t>
      </w:r>
      <w:r>
        <w:rPr>
          <w:lang w:eastAsia="uk-UA"/>
        </w:rPr>
        <w:t>міської ради</w:t>
      </w:r>
      <w:r w:rsidRPr="00AC0003">
        <w:rPr>
          <w:lang w:eastAsia="uk-UA"/>
        </w:rPr>
        <w:t xml:space="preserve">              </w:t>
      </w:r>
      <w:r>
        <w:rPr>
          <w:lang w:eastAsia="uk-UA"/>
        </w:rPr>
        <w:t xml:space="preserve">                                                  Руслан ШИШКА</w:t>
      </w:r>
    </w:p>
    <w:p w:rsidR="00797EB0" w:rsidRDefault="00797EB0" w:rsidP="009E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4C3128">
        <w:t xml:space="preserve">                                                                    </w:t>
      </w:r>
    </w:p>
    <w:p w:rsidR="00797EB0" w:rsidRDefault="00797EB0" w:rsidP="00797EB0">
      <w:pPr>
        <w:ind w:left="1" w:firstLineChars="3796" w:firstLine="10629"/>
        <w:rPr>
          <w:color w:val="000000"/>
        </w:rPr>
        <w:sectPr w:rsidR="00797EB0" w:rsidSect="009D7921">
          <w:pgSz w:w="11906" w:h="16838"/>
          <w:pgMar w:top="851" w:right="567" w:bottom="851" w:left="1418" w:header="709" w:footer="709" w:gutter="0"/>
          <w:cols w:space="708"/>
          <w:rtlGutter/>
          <w:docGrid w:linePitch="360"/>
        </w:sectPr>
      </w:pPr>
      <w:r w:rsidRPr="00E55F91">
        <w:rPr>
          <w:color w:val="000000"/>
        </w:rPr>
        <w:t>Д</w:t>
      </w:r>
    </w:p>
    <w:p w:rsidR="002F7303" w:rsidRPr="002F7303" w:rsidRDefault="002F7303" w:rsidP="00797EB0">
      <w:pPr>
        <w:pStyle w:val="aa"/>
        <w:shd w:val="clear" w:color="auto" w:fill="FFFFFF"/>
        <w:spacing w:before="225" w:beforeAutospacing="0" w:after="225" w:afterAutospacing="0"/>
        <w:rPr>
          <w:rFonts w:ascii="Arial" w:hAnsi="Arial" w:cs="Arial"/>
          <w:color w:val="333333"/>
        </w:rPr>
      </w:pPr>
      <w:r w:rsidRPr="002F7303">
        <w:rPr>
          <w:rFonts w:ascii="Arial" w:hAnsi="Arial" w:cs="Arial"/>
          <w:color w:val="333333"/>
        </w:rPr>
        <w:lastRenderedPageBreak/>
        <w:t> </w:t>
      </w: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E25255" w:rsidRPr="002F7303" w:rsidRDefault="00E25255" w:rsidP="0024494E">
      <w:pPr>
        <w:ind w:firstLine="708"/>
        <w:jc w:val="center"/>
        <w:rPr>
          <w:b/>
          <w:color w:val="000000"/>
          <w:sz w:val="24"/>
          <w:szCs w:val="24"/>
        </w:rPr>
      </w:pPr>
    </w:p>
    <w:p w:rsidR="00F25D74" w:rsidRDefault="00F25D74" w:rsidP="0024494E">
      <w:pPr>
        <w:ind w:firstLine="708"/>
        <w:jc w:val="center"/>
        <w:rPr>
          <w:b/>
          <w:color w:val="000000"/>
          <w:sz w:val="24"/>
          <w:szCs w:val="24"/>
        </w:rPr>
        <w:sectPr w:rsidR="00F25D74" w:rsidSect="00F627C8">
          <w:pgSz w:w="11906" w:h="16838"/>
          <w:pgMar w:top="567" w:right="567" w:bottom="624" w:left="1701" w:header="709" w:footer="709" w:gutter="0"/>
          <w:cols w:space="709"/>
        </w:sectPr>
      </w:pPr>
    </w:p>
    <w:p w:rsidR="00F25D74" w:rsidRPr="00F21AD1" w:rsidRDefault="007E6FF5" w:rsidP="007E6FF5">
      <w:pPr>
        <w:ind w:firstLineChars="257"/>
        <w:rPr>
          <w:color w:val="000000"/>
        </w:rPr>
      </w:pPr>
      <w:r>
        <w:rPr>
          <w:color w:val="000000"/>
        </w:rPr>
        <w:lastRenderedPageBreak/>
        <w:t xml:space="preserve">                                                                                                                                    </w:t>
      </w:r>
      <w:r w:rsidR="00F25D74">
        <w:rPr>
          <w:color w:val="000000"/>
        </w:rPr>
        <w:t>Д</w:t>
      </w:r>
      <w:r w:rsidR="00F25D74" w:rsidRPr="00F21AD1">
        <w:rPr>
          <w:color w:val="000000"/>
        </w:rPr>
        <w:t>одаток </w:t>
      </w:r>
      <w:r w:rsidR="00405F8C">
        <w:rPr>
          <w:color w:val="000000"/>
        </w:rPr>
        <w:t>1</w:t>
      </w:r>
    </w:p>
    <w:p w:rsidR="00F25D74" w:rsidRDefault="00F25D74" w:rsidP="007E6FF5">
      <w:pPr>
        <w:ind w:left="9912" w:firstLine="0"/>
        <w:rPr>
          <w:color w:val="000000"/>
        </w:rPr>
      </w:pPr>
      <w:r w:rsidRPr="00F21AD1">
        <w:rPr>
          <w:color w:val="000000"/>
        </w:rPr>
        <w:t xml:space="preserve">до Програми </w:t>
      </w:r>
      <w:r>
        <w:rPr>
          <w:color w:val="000000"/>
        </w:rPr>
        <w:t>фінансової підтримки комунального підприємства «</w:t>
      </w:r>
      <w:proofErr w:type="spellStart"/>
      <w:r>
        <w:rPr>
          <w:color w:val="000000"/>
        </w:rPr>
        <w:t>Бродитеплоенерго</w:t>
      </w:r>
      <w:proofErr w:type="spellEnd"/>
      <w:r>
        <w:rPr>
          <w:color w:val="000000"/>
        </w:rPr>
        <w:t>»</w:t>
      </w:r>
    </w:p>
    <w:p w:rsidR="00F25D74" w:rsidRPr="00F21AD1" w:rsidRDefault="007E6FF5" w:rsidP="007E6FF5">
      <w:pPr>
        <w:rPr>
          <w:color w:val="000000"/>
        </w:rPr>
      </w:pPr>
      <w:r>
        <w:rPr>
          <w:color w:val="000000"/>
        </w:rPr>
        <w:t xml:space="preserve">                                                                                                                                     </w:t>
      </w:r>
      <w:r w:rsidR="00F25D74" w:rsidRPr="00F21AD1">
        <w:rPr>
          <w:color w:val="000000"/>
        </w:rPr>
        <w:t>на  20</w:t>
      </w:r>
      <w:r w:rsidR="00F25D74">
        <w:rPr>
          <w:color w:val="000000"/>
        </w:rPr>
        <w:t>18</w:t>
      </w:r>
      <w:r w:rsidR="00F25D74" w:rsidRPr="00F21AD1">
        <w:rPr>
          <w:color w:val="000000"/>
        </w:rPr>
        <w:t>-2023 роки</w:t>
      </w:r>
    </w:p>
    <w:p w:rsidR="00F25D74" w:rsidRPr="004C3128" w:rsidRDefault="00F25D74" w:rsidP="00F25D74">
      <w:pPr>
        <w:ind w:left="1" w:firstLineChars="3746" w:firstLine="10489"/>
      </w:pPr>
      <w:r w:rsidRPr="004C3128">
        <w:t xml:space="preserve">              </w:t>
      </w:r>
    </w:p>
    <w:p w:rsidR="00F25D74" w:rsidRPr="007E6FF5" w:rsidRDefault="00F25D74" w:rsidP="00F25D74">
      <w:pPr>
        <w:pStyle w:val="1"/>
        <w:shd w:val="clear" w:color="auto" w:fill="FFFFFF"/>
        <w:spacing w:before="0" w:beforeAutospacing="0" w:after="0" w:afterAutospacing="0"/>
        <w:ind w:left="1" w:hanging="3"/>
        <w:jc w:val="center"/>
        <w:rPr>
          <w:color w:val="000000"/>
          <w:sz w:val="28"/>
          <w:szCs w:val="28"/>
        </w:rPr>
      </w:pPr>
      <w:proofErr w:type="spellStart"/>
      <w:r w:rsidRPr="007E6FF5">
        <w:rPr>
          <w:color w:val="000000"/>
          <w:sz w:val="28"/>
          <w:szCs w:val="28"/>
        </w:rPr>
        <w:t>Ресурсне</w:t>
      </w:r>
      <w:proofErr w:type="spellEnd"/>
      <w:r w:rsidRPr="007E6FF5">
        <w:rPr>
          <w:color w:val="000000"/>
          <w:sz w:val="28"/>
          <w:szCs w:val="28"/>
        </w:rPr>
        <w:t xml:space="preserve"> </w:t>
      </w:r>
      <w:proofErr w:type="spellStart"/>
      <w:r w:rsidRPr="007E6FF5">
        <w:rPr>
          <w:color w:val="000000"/>
          <w:sz w:val="28"/>
          <w:szCs w:val="28"/>
        </w:rPr>
        <w:t>забезпечення</w:t>
      </w:r>
      <w:proofErr w:type="spellEnd"/>
      <w:r w:rsidRPr="007E6FF5">
        <w:rPr>
          <w:color w:val="000000"/>
          <w:sz w:val="28"/>
          <w:szCs w:val="28"/>
        </w:rPr>
        <w:t xml:space="preserve">  </w:t>
      </w:r>
    </w:p>
    <w:p w:rsidR="00F25D74" w:rsidRPr="00427154" w:rsidRDefault="00F25D74" w:rsidP="00F25D74">
      <w:pPr>
        <w:ind w:left="3119" w:firstLine="0"/>
        <w:rPr>
          <w:b/>
          <w:color w:val="000000"/>
        </w:rPr>
      </w:pPr>
      <w:r w:rsidRPr="00427154">
        <w:rPr>
          <w:b/>
          <w:color w:val="000000"/>
        </w:rPr>
        <w:t>Програми  фінансової підтримки комунального підприємства «</w:t>
      </w:r>
      <w:proofErr w:type="spellStart"/>
      <w:r w:rsidRPr="00427154">
        <w:rPr>
          <w:b/>
          <w:color w:val="000000"/>
        </w:rPr>
        <w:t>Бродитеплоенерго</w:t>
      </w:r>
      <w:proofErr w:type="spellEnd"/>
      <w:r w:rsidRPr="00427154">
        <w:rPr>
          <w:b/>
          <w:color w:val="000000"/>
        </w:rPr>
        <w:t>»</w:t>
      </w:r>
    </w:p>
    <w:p w:rsidR="00F25D74" w:rsidRPr="00F21AD1" w:rsidRDefault="00F25D74" w:rsidP="00F25D74">
      <w:pPr>
        <w:rPr>
          <w:b/>
          <w:color w:val="000000"/>
          <w:u w:val="single"/>
        </w:rPr>
      </w:pPr>
      <w:r>
        <w:rPr>
          <w:b/>
          <w:color w:val="000000"/>
        </w:rPr>
        <w:t xml:space="preserve">                                                                                     </w:t>
      </w:r>
      <w:r w:rsidRPr="00F21AD1">
        <w:rPr>
          <w:b/>
          <w:color w:val="000000"/>
          <w:u w:val="single"/>
        </w:rPr>
        <w:t xml:space="preserve"> на  20</w:t>
      </w:r>
      <w:r>
        <w:rPr>
          <w:b/>
          <w:color w:val="000000"/>
          <w:u w:val="single"/>
        </w:rPr>
        <w:t>18</w:t>
      </w:r>
      <w:r w:rsidRPr="00F21AD1">
        <w:rPr>
          <w:b/>
          <w:color w:val="000000"/>
          <w:u w:val="single"/>
        </w:rPr>
        <w:t>-2023 роки</w:t>
      </w:r>
    </w:p>
    <w:p w:rsidR="00F25D74" w:rsidRPr="004C3128" w:rsidRDefault="00F25D74" w:rsidP="00F25D74">
      <w:pPr>
        <w:shd w:val="clear" w:color="auto" w:fill="FFFFFF"/>
        <w:ind w:hanging="2"/>
        <w:jc w:val="center"/>
      </w:pPr>
      <w:r w:rsidRPr="004C3128">
        <w:rPr>
          <w:color w:val="000000"/>
        </w:rPr>
        <w:t>(назва програми)</w:t>
      </w:r>
    </w:p>
    <w:p w:rsidR="00F25D74" w:rsidRPr="004C3128" w:rsidRDefault="007E6FF5" w:rsidP="007E6FF5">
      <w:pPr>
        <w:shd w:val="clear" w:color="auto" w:fill="FFFFFF"/>
        <w:ind w:hanging="2"/>
        <w:jc w:val="center"/>
      </w:pPr>
      <w:r>
        <w:rPr>
          <w:color w:val="000000"/>
        </w:rPr>
        <w:t xml:space="preserve">                                                                                                                                                                                      </w:t>
      </w:r>
      <w:r w:rsidR="00F25D74" w:rsidRPr="004C3128">
        <w:rPr>
          <w:color w:val="000000"/>
        </w:rPr>
        <w:t>тис. грн.</w:t>
      </w:r>
    </w:p>
    <w:tbl>
      <w:tblPr>
        <w:tblW w:w="15451" w:type="dxa"/>
        <w:tblInd w:w="-5" w:type="dxa"/>
        <w:tblLayout w:type="fixed"/>
        <w:tblCellMar>
          <w:left w:w="0" w:type="dxa"/>
          <w:right w:w="0" w:type="dxa"/>
        </w:tblCellMar>
        <w:tblLook w:val="0000" w:firstRow="0" w:lastRow="0" w:firstColumn="0" w:lastColumn="0" w:noHBand="0" w:noVBand="0"/>
      </w:tblPr>
      <w:tblGrid>
        <w:gridCol w:w="5384"/>
        <w:gridCol w:w="1095"/>
        <w:gridCol w:w="1092"/>
        <w:gridCol w:w="1228"/>
        <w:gridCol w:w="1123"/>
        <w:gridCol w:w="1134"/>
        <w:gridCol w:w="11"/>
        <w:gridCol w:w="1125"/>
        <w:gridCol w:w="3259"/>
      </w:tblGrid>
      <w:tr w:rsidR="00F25D74" w:rsidRPr="004C3128" w:rsidTr="005B0CDE">
        <w:trPr>
          <w:trHeight w:val="281"/>
        </w:trPr>
        <w:tc>
          <w:tcPr>
            <w:tcW w:w="5384" w:type="dxa"/>
            <w:vMerge w:val="restart"/>
            <w:tcBorders>
              <w:top w:val="single" w:sz="4" w:space="0" w:color="000000"/>
              <w:left w:val="single" w:sz="4" w:space="0" w:color="000000"/>
              <w:bottom w:val="single" w:sz="4" w:space="0" w:color="000000"/>
            </w:tcBorders>
            <w:vAlign w:val="center"/>
          </w:tcPr>
          <w:p w:rsidR="00F25D74" w:rsidRPr="004C3128" w:rsidRDefault="00F25D74" w:rsidP="00F25D74">
            <w:pPr>
              <w:snapToGrid w:val="0"/>
              <w:ind w:hanging="2"/>
              <w:jc w:val="both"/>
            </w:pPr>
            <w:r w:rsidRPr="004C3128">
              <w:rPr>
                <w:color w:val="000000"/>
              </w:rPr>
              <w:t>Обсяг коштів, які пропонується залучити на виконання програми</w:t>
            </w:r>
          </w:p>
        </w:tc>
        <w:tc>
          <w:tcPr>
            <w:tcW w:w="6808" w:type="dxa"/>
            <w:gridSpan w:val="7"/>
            <w:tcBorders>
              <w:top w:val="single" w:sz="4" w:space="0" w:color="000000"/>
              <w:left w:val="single" w:sz="4" w:space="0" w:color="000000"/>
              <w:bottom w:val="single" w:sz="4" w:space="0" w:color="000000"/>
            </w:tcBorders>
            <w:vAlign w:val="center"/>
          </w:tcPr>
          <w:p w:rsidR="00F25D74" w:rsidRPr="004C3128" w:rsidRDefault="00F25D74" w:rsidP="00F25D74">
            <w:pPr>
              <w:snapToGrid w:val="0"/>
              <w:ind w:hanging="2"/>
              <w:jc w:val="center"/>
            </w:pPr>
            <w:r w:rsidRPr="004C3128">
              <w:rPr>
                <w:color w:val="000000"/>
              </w:rPr>
              <w:t>Етапи виконання програми</w:t>
            </w:r>
          </w:p>
        </w:tc>
        <w:tc>
          <w:tcPr>
            <w:tcW w:w="3259" w:type="dxa"/>
            <w:vMerge w:val="restart"/>
            <w:tcBorders>
              <w:top w:val="single" w:sz="4" w:space="0" w:color="000000"/>
              <w:left w:val="single" w:sz="4" w:space="0" w:color="000000"/>
              <w:bottom w:val="single" w:sz="4" w:space="0" w:color="000000"/>
              <w:right w:val="single" w:sz="4" w:space="0" w:color="000000"/>
            </w:tcBorders>
            <w:vAlign w:val="center"/>
          </w:tcPr>
          <w:p w:rsidR="00F25D74" w:rsidRPr="004C3128" w:rsidRDefault="00F25D74" w:rsidP="00F25D74">
            <w:pPr>
              <w:snapToGrid w:val="0"/>
              <w:ind w:hanging="2"/>
              <w:jc w:val="both"/>
            </w:pPr>
            <w:r w:rsidRPr="004C3128">
              <w:rPr>
                <w:color w:val="000000"/>
              </w:rPr>
              <w:t>Усього витрат на виконання програми</w:t>
            </w:r>
          </w:p>
        </w:tc>
      </w:tr>
      <w:tr w:rsidR="00F25D74" w:rsidRPr="004C3128" w:rsidTr="005B0CDE">
        <w:trPr>
          <w:trHeight w:val="430"/>
        </w:trPr>
        <w:tc>
          <w:tcPr>
            <w:tcW w:w="5384" w:type="dxa"/>
            <w:vMerge/>
            <w:tcBorders>
              <w:top w:val="single" w:sz="4" w:space="0" w:color="000000"/>
              <w:left w:val="single" w:sz="4" w:space="0" w:color="000000"/>
              <w:bottom w:val="single" w:sz="4" w:space="0" w:color="000000"/>
            </w:tcBorders>
            <w:vAlign w:val="center"/>
          </w:tcPr>
          <w:p w:rsidR="00F25D74" w:rsidRPr="004C3128" w:rsidRDefault="00F25D74" w:rsidP="00F25D74">
            <w:pPr>
              <w:snapToGrid w:val="0"/>
              <w:ind w:left="1" w:hanging="3"/>
              <w:rPr>
                <w:color w:val="000000"/>
              </w:rPr>
            </w:pPr>
          </w:p>
        </w:tc>
        <w:tc>
          <w:tcPr>
            <w:tcW w:w="1095" w:type="dxa"/>
            <w:tcBorders>
              <w:top w:val="single" w:sz="4" w:space="0" w:color="000000"/>
              <w:left w:val="single" w:sz="4" w:space="0" w:color="000000"/>
              <w:bottom w:val="single" w:sz="4" w:space="0" w:color="000000"/>
              <w:right w:val="single" w:sz="4" w:space="0" w:color="auto"/>
            </w:tcBorders>
            <w:vAlign w:val="center"/>
          </w:tcPr>
          <w:p w:rsidR="00F25D74" w:rsidRPr="004C3128" w:rsidRDefault="00F25D74" w:rsidP="00F25D74">
            <w:pPr>
              <w:snapToGrid w:val="0"/>
              <w:ind w:hanging="2"/>
              <w:jc w:val="center"/>
            </w:pPr>
            <w:r w:rsidRPr="004C3128">
              <w:rPr>
                <w:color w:val="000000"/>
              </w:rPr>
              <w:t>І</w:t>
            </w:r>
          </w:p>
        </w:tc>
        <w:tc>
          <w:tcPr>
            <w:tcW w:w="1092" w:type="dxa"/>
            <w:tcBorders>
              <w:top w:val="single" w:sz="4" w:space="0" w:color="000000"/>
              <w:left w:val="single" w:sz="4" w:space="0" w:color="auto"/>
              <w:bottom w:val="single" w:sz="4" w:space="0" w:color="000000"/>
            </w:tcBorders>
            <w:vAlign w:val="center"/>
          </w:tcPr>
          <w:p w:rsidR="00F25D74" w:rsidRPr="004C3128" w:rsidRDefault="00F25D74" w:rsidP="00F25D74">
            <w:pPr>
              <w:snapToGrid w:val="0"/>
              <w:ind w:firstLine="0"/>
              <w:jc w:val="center"/>
            </w:pPr>
            <w:r>
              <w:t>ІІ</w:t>
            </w:r>
          </w:p>
        </w:tc>
        <w:tc>
          <w:tcPr>
            <w:tcW w:w="1228" w:type="dxa"/>
            <w:tcBorders>
              <w:top w:val="single" w:sz="4" w:space="0" w:color="000000"/>
              <w:left w:val="single" w:sz="4" w:space="0" w:color="000000"/>
              <w:bottom w:val="single" w:sz="4" w:space="0" w:color="000000"/>
              <w:right w:val="single" w:sz="4" w:space="0" w:color="auto"/>
            </w:tcBorders>
            <w:vAlign w:val="center"/>
          </w:tcPr>
          <w:p w:rsidR="00F25D74" w:rsidRPr="004C3128" w:rsidRDefault="00F25D74" w:rsidP="00F25D74">
            <w:pPr>
              <w:snapToGrid w:val="0"/>
              <w:ind w:hanging="2"/>
              <w:jc w:val="center"/>
            </w:pPr>
            <w:r w:rsidRPr="004C3128">
              <w:rPr>
                <w:color w:val="000000"/>
              </w:rPr>
              <w:t>ІІ</w:t>
            </w:r>
            <w:r>
              <w:rPr>
                <w:color w:val="000000"/>
              </w:rPr>
              <w:t>І</w:t>
            </w:r>
          </w:p>
        </w:tc>
        <w:tc>
          <w:tcPr>
            <w:tcW w:w="1123" w:type="dxa"/>
            <w:tcBorders>
              <w:top w:val="single" w:sz="4" w:space="0" w:color="000000"/>
              <w:left w:val="single" w:sz="4" w:space="0" w:color="auto"/>
              <w:bottom w:val="single" w:sz="4" w:space="0" w:color="000000"/>
            </w:tcBorders>
            <w:vAlign w:val="center"/>
          </w:tcPr>
          <w:p w:rsidR="00F25D74" w:rsidRPr="009D4189" w:rsidRDefault="00F25D74" w:rsidP="00F25D74">
            <w:pPr>
              <w:snapToGrid w:val="0"/>
              <w:ind w:hanging="2"/>
              <w:jc w:val="center"/>
              <w:rPr>
                <w:lang w:val="en-US"/>
              </w:rPr>
            </w:pPr>
            <w:r>
              <w:t>І</w:t>
            </w:r>
            <w:r>
              <w:rPr>
                <w:lang w:val="en-US"/>
              </w:rPr>
              <w:t>V</w:t>
            </w:r>
          </w:p>
        </w:tc>
        <w:tc>
          <w:tcPr>
            <w:tcW w:w="1145" w:type="dxa"/>
            <w:gridSpan w:val="2"/>
            <w:tcBorders>
              <w:top w:val="single" w:sz="4" w:space="0" w:color="000000"/>
              <w:left w:val="single" w:sz="4" w:space="0" w:color="000000"/>
              <w:bottom w:val="single" w:sz="4" w:space="0" w:color="000000"/>
              <w:right w:val="single" w:sz="4" w:space="0" w:color="auto"/>
            </w:tcBorders>
            <w:vAlign w:val="center"/>
          </w:tcPr>
          <w:p w:rsidR="00F25D74" w:rsidRPr="009D4189" w:rsidRDefault="00F25D74" w:rsidP="00F25D74">
            <w:pPr>
              <w:snapToGrid w:val="0"/>
              <w:ind w:hanging="2"/>
              <w:jc w:val="center"/>
              <w:rPr>
                <w:lang w:val="en-US"/>
              </w:rPr>
            </w:pPr>
            <w:r>
              <w:rPr>
                <w:color w:val="000000"/>
                <w:lang w:val="en-US"/>
              </w:rPr>
              <w:t>V</w:t>
            </w:r>
          </w:p>
        </w:tc>
        <w:tc>
          <w:tcPr>
            <w:tcW w:w="1125" w:type="dxa"/>
            <w:tcBorders>
              <w:top w:val="single" w:sz="4" w:space="0" w:color="000000"/>
              <w:left w:val="single" w:sz="4" w:space="0" w:color="auto"/>
              <w:bottom w:val="single" w:sz="4" w:space="0" w:color="000000"/>
            </w:tcBorders>
            <w:vAlign w:val="center"/>
          </w:tcPr>
          <w:p w:rsidR="00F25D74" w:rsidRPr="009D4189" w:rsidRDefault="00F25D74" w:rsidP="00F25D74">
            <w:pPr>
              <w:snapToGrid w:val="0"/>
              <w:ind w:hanging="2"/>
              <w:jc w:val="center"/>
              <w:rPr>
                <w:lang w:val="en-US"/>
              </w:rPr>
            </w:pPr>
            <w:r>
              <w:rPr>
                <w:lang w:val="en-US"/>
              </w:rPr>
              <w:t>VI</w:t>
            </w:r>
          </w:p>
        </w:tc>
        <w:tc>
          <w:tcPr>
            <w:tcW w:w="3259" w:type="dxa"/>
            <w:vMerge/>
            <w:tcBorders>
              <w:top w:val="single" w:sz="4" w:space="0" w:color="000000"/>
              <w:left w:val="single" w:sz="4" w:space="0" w:color="000000"/>
              <w:bottom w:val="single" w:sz="4" w:space="0" w:color="000000"/>
              <w:right w:val="single" w:sz="4" w:space="0" w:color="000000"/>
            </w:tcBorders>
            <w:vAlign w:val="center"/>
          </w:tcPr>
          <w:p w:rsidR="00F25D74" w:rsidRPr="004C3128" w:rsidRDefault="00F25D74" w:rsidP="00F25D74">
            <w:pPr>
              <w:snapToGrid w:val="0"/>
              <w:ind w:hanging="2"/>
              <w:rPr>
                <w:color w:val="000000"/>
              </w:rPr>
            </w:pPr>
          </w:p>
        </w:tc>
      </w:tr>
      <w:tr w:rsidR="00F25D74" w:rsidRPr="004C3128" w:rsidTr="005B0CDE">
        <w:trPr>
          <w:trHeight w:val="655"/>
        </w:trPr>
        <w:tc>
          <w:tcPr>
            <w:tcW w:w="5384" w:type="dxa"/>
            <w:vMerge/>
            <w:tcBorders>
              <w:top w:val="single" w:sz="4" w:space="0" w:color="000000"/>
              <w:left w:val="single" w:sz="4" w:space="0" w:color="000000"/>
              <w:bottom w:val="single" w:sz="4" w:space="0" w:color="000000"/>
            </w:tcBorders>
            <w:vAlign w:val="center"/>
          </w:tcPr>
          <w:p w:rsidR="00F25D74" w:rsidRPr="004C3128" w:rsidRDefault="00F25D74" w:rsidP="00F25D74">
            <w:pPr>
              <w:snapToGrid w:val="0"/>
              <w:ind w:left="1" w:hanging="3"/>
              <w:rPr>
                <w:color w:val="000000"/>
              </w:rPr>
            </w:pPr>
          </w:p>
        </w:tc>
        <w:tc>
          <w:tcPr>
            <w:tcW w:w="1095"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center"/>
            </w:pPr>
            <w:r w:rsidRPr="004C3128">
              <w:rPr>
                <w:color w:val="000000"/>
              </w:rPr>
              <w:t>20</w:t>
            </w:r>
            <w:r>
              <w:rPr>
                <w:color w:val="000000"/>
                <w:lang w:val="en-US"/>
              </w:rPr>
              <w:t>18</w:t>
            </w:r>
            <w:r w:rsidRPr="004C3128">
              <w:rPr>
                <w:color w:val="000000"/>
              </w:rPr>
              <w:t>рік</w:t>
            </w:r>
          </w:p>
        </w:tc>
        <w:tc>
          <w:tcPr>
            <w:tcW w:w="1092"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center"/>
            </w:pPr>
            <w:r w:rsidRPr="004C3128">
              <w:rPr>
                <w:color w:val="000000"/>
              </w:rPr>
              <w:t>20</w:t>
            </w:r>
            <w:r>
              <w:rPr>
                <w:color w:val="000000"/>
                <w:lang w:val="en-US"/>
              </w:rPr>
              <w:t>19</w:t>
            </w:r>
            <w:r w:rsidRPr="004C3128">
              <w:rPr>
                <w:color w:val="000000"/>
              </w:rPr>
              <w:t>рік</w:t>
            </w:r>
          </w:p>
        </w:tc>
        <w:tc>
          <w:tcPr>
            <w:tcW w:w="1228"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center"/>
            </w:pPr>
            <w:r w:rsidRPr="004C3128">
              <w:rPr>
                <w:color w:val="000000"/>
              </w:rPr>
              <w:t>20</w:t>
            </w:r>
            <w:r>
              <w:rPr>
                <w:color w:val="000000"/>
                <w:lang w:val="en-US"/>
              </w:rPr>
              <w:t>20</w:t>
            </w:r>
            <w:r w:rsidRPr="004C3128">
              <w:rPr>
                <w:color w:val="000000"/>
              </w:rPr>
              <w:t>рік</w:t>
            </w:r>
          </w:p>
        </w:tc>
        <w:tc>
          <w:tcPr>
            <w:tcW w:w="1123"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center"/>
            </w:pPr>
            <w:r w:rsidRPr="004C3128">
              <w:rPr>
                <w:color w:val="000000"/>
              </w:rPr>
              <w:t>20</w:t>
            </w:r>
            <w:r>
              <w:rPr>
                <w:color w:val="000000"/>
                <w:lang w:val="en-US"/>
              </w:rPr>
              <w:t>21</w:t>
            </w:r>
            <w:r w:rsidRPr="004C3128">
              <w:rPr>
                <w:color w:val="000000"/>
              </w:rPr>
              <w:t>рік</w:t>
            </w:r>
          </w:p>
        </w:tc>
        <w:tc>
          <w:tcPr>
            <w:tcW w:w="1134"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center"/>
            </w:pPr>
            <w:r w:rsidRPr="004C3128">
              <w:rPr>
                <w:color w:val="000000"/>
              </w:rPr>
              <w:t>20</w:t>
            </w:r>
            <w:r>
              <w:rPr>
                <w:color w:val="000000"/>
                <w:lang w:val="en-US"/>
              </w:rPr>
              <w:t>22</w:t>
            </w:r>
            <w:r w:rsidRPr="004C3128">
              <w:rPr>
                <w:color w:val="000000"/>
              </w:rPr>
              <w:t>рік</w:t>
            </w:r>
          </w:p>
        </w:tc>
        <w:tc>
          <w:tcPr>
            <w:tcW w:w="1136" w:type="dxa"/>
            <w:gridSpan w:val="2"/>
            <w:tcBorders>
              <w:top w:val="single" w:sz="4" w:space="0" w:color="000000"/>
              <w:left w:val="single" w:sz="4" w:space="0" w:color="auto"/>
              <w:bottom w:val="single" w:sz="4" w:space="0" w:color="000000"/>
            </w:tcBorders>
          </w:tcPr>
          <w:p w:rsidR="00F25D74" w:rsidRPr="004C3128" w:rsidRDefault="00F25D74" w:rsidP="00F25D74">
            <w:pPr>
              <w:snapToGrid w:val="0"/>
              <w:ind w:hanging="2"/>
              <w:jc w:val="center"/>
            </w:pPr>
            <w:r w:rsidRPr="004C3128">
              <w:rPr>
                <w:color w:val="000000"/>
              </w:rPr>
              <w:t>20</w:t>
            </w:r>
            <w:r>
              <w:rPr>
                <w:color w:val="000000"/>
                <w:lang w:val="en-US"/>
              </w:rPr>
              <w:t>23</w:t>
            </w:r>
            <w:r w:rsidRPr="004C3128">
              <w:rPr>
                <w:color w:val="000000"/>
              </w:rPr>
              <w:t>рік</w:t>
            </w:r>
          </w:p>
        </w:tc>
        <w:tc>
          <w:tcPr>
            <w:tcW w:w="3259" w:type="dxa"/>
            <w:tcBorders>
              <w:top w:val="single" w:sz="4" w:space="0" w:color="000000"/>
              <w:left w:val="single" w:sz="4" w:space="0" w:color="000000"/>
              <w:bottom w:val="single" w:sz="4" w:space="0" w:color="000000"/>
              <w:right w:val="single" w:sz="4" w:space="0" w:color="000000"/>
            </w:tcBorders>
          </w:tcPr>
          <w:p w:rsidR="00F25D74" w:rsidRPr="004C3128" w:rsidRDefault="00F25D74" w:rsidP="00F25D74">
            <w:pPr>
              <w:snapToGrid w:val="0"/>
              <w:ind w:hanging="2"/>
              <w:jc w:val="center"/>
            </w:pPr>
          </w:p>
        </w:tc>
      </w:tr>
      <w:tr w:rsidR="00F25D74" w:rsidRPr="004C3128" w:rsidTr="005B0CDE">
        <w:trPr>
          <w:trHeight w:val="936"/>
        </w:trPr>
        <w:tc>
          <w:tcPr>
            <w:tcW w:w="5384" w:type="dxa"/>
            <w:tcBorders>
              <w:top w:val="single" w:sz="4" w:space="0" w:color="000000"/>
              <w:left w:val="single" w:sz="4" w:space="0" w:color="000000"/>
              <w:bottom w:val="single" w:sz="4" w:space="0" w:color="000000"/>
            </w:tcBorders>
          </w:tcPr>
          <w:p w:rsidR="00F25D74" w:rsidRPr="004C3128" w:rsidRDefault="00F25D74" w:rsidP="00F25D74">
            <w:pPr>
              <w:snapToGrid w:val="0"/>
              <w:ind w:hanging="2"/>
              <w:jc w:val="both"/>
            </w:pPr>
            <w:r w:rsidRPr="004C3128">
              <w:rPr>
                <w:color w:val="000000"/>
              </w:rPr>
              <w:t>Обсяг ресурсів, усього, у тому числі:</w:t>
            </w:r>
          </w:p>
        </w:tc>
        <w:tc>
          <w:tcPr>
            <w:tcW w:w="1095" w:type="dxa"/>
            <w:tcBorders>
              <w:top w:val="single" w:sz="4" w:space="0" w:color="000000"/>
              <w:left w:val="single" w:sz="4" w:space="0" w:color="000000"/>
              <w:bottom w:val="single" w:sz="4" w:space="0" w:color="000000"/>
              <w:right w:val="single" w:sz="4" w:space="0" w:color="auto"/>
            </w:tcBorders>
          </w:tcPr>
          <w:p w:rsidR="00F25D74" w:rsidRPr="005173FC" w:rsidRDefault="00F25D74" w:rsidP="00F25D74">
            <w:pPr>
              <w:pStyle w:val="21"/>
              <w:spacing w:after="0" w:line="240" w:lineRule="auto"/>
              <w:ind w:left="0"/>
              <w:jc w:val="center"/>
              <w:rPr>
                <w:bCs/>
                <w:color w:val="000000"/>
                <w:sz w:val="24"/>
                <w:szCs w:val="24"/>
              </w:rPr>
            </w:pPr>
            <w:r>
              <w:rPr>
                <w:bCs/>
                <w:color w:val="000000"/>
                <w:sz w:val="24"/>
                <w:szCs w:val="24"/>
                <w:lang w:val="en-US"/>
              </w:rPr>
              <w:t>800</w:t>
            </w:r>
            <w:r>
              <w:rPr>
                <w:bCs/>
                <w:color w:val="000000"/>
                <w:sz w:val="24"/>
                <w:szCs w:val="24"/>
              </w:rPr>
              <w:t>,</w:t>
            </w:r>
            <w:r>
              <w:rPr>
                <w:bCs/>
                <w:color w:val="000000"/>
                <w:sz w:val="24"/>
                <w:szCs w:val="24"/>
                <w:lang w:val="en-US"/>
              </w:rPr>
              <w:t>0</w:t>
            </w:r>
            <w:r>
              <w:rPr>
                <w:bCs/>
                <w:color w:val="000000"/>
                <w:sz w:val="24"/>
                <w:szCs w:val="24"/>
              </w:rPr>
              <w:t xml:space="preserve"> </w:t>
            </w:r>
          </w:p>
        </w:tc>
        <w:tc>
          <w:tcPr>
            <w:tcW w:w="1092" w:type="dxa"/>
            <w:tcBorders>
              <w:top w:val="single" w:sz="4" w:space="0" w:color="000000"/>
              <w:left w:val="single" w:sz="4" w:space="0" w:color="auto"/>
              <w:bottom w:val="single" w:sz="4" w:space="0" w:color="000000"/>
            </w:tcBorders>
          </w:tcPr>
          <w:p w:rsidR="00F25D74" w:rsidRPr="009D4189" w:rsidRDefault="00F25D74" w:rsidP="00F25D74">
            <w:pPr>
              <w:pStyle w:val="21"/>
              <w:spacing w:after="0" w:line="240" w:lineRule="auto"/>
              <w:ind w:left="0"/>
              <w:jc w:val="center"/>
              <w:rPr>
                <w:bCs/>
                <w:color w:val="000000"/>
                <w:sz w:val="24"/>
                <w:szCs w:val="24"/>
                <w:lang w:val="en-US"/>
              </w:rPr>
            </w:pPr>
            <w:r>
              <w:rPr>
                <w:bCs/>
                <w:color w:val="000000"/>
                <w:sz w:val="24"/>
                <w:szCs w:val="24"/>
                <w:lang w:val="en-US"/>
              </w:rPr>
              <w:t>800</w:t>
            </w:r>
            <w:r>
              <w:rPr>
                <w:bCs/>
                <w:color w:val="000000"/>
                <w:sz w:val="24"/>
                <w:szCs w:val="24"/>
              </w:rPr>
              <w:t>,</w:t>
            </w:r>
            <w:r>
              <w:rPr>
                <w:bCs/>
                <w:color w:val="000000"/>
                <w:sz w:val="24"/>
                <w:szCs w:val="24"/>
                <w:lang w:val="en-US"/>
              </w:rPr>
              <w:t>0</w:t>
            </w:r>
          </w:p>
        </w:tc>
        <w:tc>
          <w:tcPr>
            <w:tcW w:w="1228" w:type="dxa"/>
            <w:tcBorders>
              <w:top w:val="single" w:sz="4" w:space="0" w:color="000000"/>
              <w:left w:val="single" w:sz="4" w:space="0" w:color="000000"/>
              <w:bottom w:val="single" w:sz="4" w:space="0" w:color="000000"/>
              <w:right w:val="single" w:sz="4" w:space="0" w:color="auto"/>
            </w:tcBorders>
          </w:tcPr>
          <w:p w:rsidR="00F25D74" w:rsidRPr="00A05329" w:rsidRDefault="00F25D74" w:rsidP="00F25D74">
            <w:pPr>
              <w:pStyle w:val="21"/>
              <w:spacing w:after="0" w:line="240" w:lineRule="auto"/>
              <w:ind w:left="0"/>
              <w:jc w:val="center"/>
              <w:rPr>
                <w:bCs/>
                <w:color w:val="000000"/>
                <w:sz w:val="24"/>
                <w:szCs w:val="24"/>
                <w:lang w:val="en-US"/>
              </w:rPr>
            </w:pPr>
            <w:r>
              <w:rPr>
                <w:bCs/>
                <w:color w:val="000000"/>
                <w:sz w:val="24"/>
                <w:szCs w:val="24"/>
                <w:lang w:val="en-US"/>
              </w:rPr>
              <w:t>800</w:t>
            </w:r>
            <w:r>
              <w:rPr>
                <w:bCs/>
                <w:color w:val="000000"/>
                <w:sz w:val="24"/>
                <w:szCs w:val="24"/>
              </w:rPr>
              <w:t>,</w:t>
            </w:r>
            <w:r>
              <w:rPr>
                <w:bCs/>
                <w:color w:val="000000"/>
                <w:sz w:val="24"/>
                <w:szCs w:val="24"/>
                <w:lang w:val="en-US"/>
              </w:rPr>
              <w:t>0</w:t>
            </w:r>
          </w:p>
        </w:tc>
        <w:tc>
          <w:tcPr>
            <w:tcW w:w="1123" w:type="dxa"/>
            <w:tcBorders>
              <w:top w:val="single" w:sz="4" w:space="0" w:color="000000"/>
              <w:left w:val="single" w:sz="4" w:space="0" w:color="auto"/>
              <w:bottom w:val="single" w:sz="4" w:space="0" w:color="000000"/>
            </w:tcBorders>
          </w:tcPr>
          <w:p w:rsidR="00F25D74" w:rsidRPr="00A05329" w:rsidRDefault="00F25D74" w:rsidP="00F25D74">
            <w:pPr>
              <w:pStyle w:val="21"/>
              <w:spacing w:after="0" w:line="240" w:lineRule="auto"/>
              <w:ind w:left="0"/>
              <w:jc w:val="center"/>
              <w:rPr>
                <w:bCs/>
                <w:color w:val="000000"/>
                <w:sz w:val="24"/>
                <w:szCs w:val="24"/>
                <w:lang w:val="en-US"/>
              </w:rPr>
            </w:pPr>
            <w:r>
              <w:rPr>
                <w:bCs/>
                <w:color w:val="000000"/>
                <w:sz w:val="24"/>
                <w:szCs w:val="24"/>
                <w:lang w:val="en-US"/>
              </w:rPr>
              <w:t>1840</w:t>
            </w:r>
            <w:r>
              <w:rPr>
                <w:bCs/>
                <w:color w:val="000000"/>
                <w:sz w:val="24"/>
                <w:szCs w:val="24"/>
              </w:rPr>
              <w:t>,</w:t>
            </w:r>
            <w:r>
              <w:rPr>
                <w:bCs/>
                <w:color w:val="000000"/>
                <w:sz w:val="24"/>
                <w:szCs w:val="24"/>
                <w:lang w:val="en-US"/>
              </w:rPr>
              <w:t>0</w:t>
            </w:r>
          </w:p>
        </w:tc>
        <w:tc>
          <w:tcPr>
            <w:tcW w:w="1134" w:type="dxa"/>
            <w:tcBorders>
              <w:top w:val="single" w:sz="4" w:space="0" w:color="000000"/>
              <w:left w:val="single" w:sz="4" w:space="0" w:color="000000"/>
              <w:bottom w:val="single" w:sz="4" w:space="0" w:color="000000"/>
              <w:right w:val="single" w:sz="4" w:space="0" w:color="auto"/>
            </w:tcBorders>
          </w:tcPr>
          <w:p w:rsidR="00F25D74" w:rsidRPr="00DF2C83" w:rsidRDefault="00612976" w:rsidP="00F25D74">
            <w:pPr>
              <w:snapToGrid w:val="0"/>
              <w:ind w:hanging="2"/>
              <w:jc w:val="center"/>
              <w:rPr>
                <w:sz w:val="24"/>
                <w:szCs w:val="24"/>
                <w:lang w:val="en-US"/>
              </w:rPr>
            </w:pPr>
            <w:r>
              <w:rPr>
                <w:sz w:val="24"/>
                <w:szCs w:val="24"/>
              </w:rPr>
              <w:t>4</w:t>
            </w:r>
            <w:r w:rsidR="00F25D74" w:rsidRPr="00DF2C83">
              <w:rPr>
                <w:sz w:val="24"/>
                <w:szCs w:val="24"/>
                <w:lang w:val="en-US"/>
              </w:rPr>
              <w:t>912</w:t>
            </w:r>
            <w:r w:rsidR="00F25D74" w:rsidRPr="00DF2C83">
              <w:rPr>
                <w:sz w:val="24"/>
                <w:szCs w:val="24"/>
              </w:rPr>
              <w:t>,</w:t>
            </w:r>
            <w:r w:rsidR="00F25D74" w:rsidRPr="00DF2C83">
              <w:rPr>
                <w:sz w:val="24"/>
                <w:szCs w:val="24"/>
                <w:lang w:val="en-US"/>
              </w:rPr>
              <w:t>6</w:t>
            </w:r>
          </w:p>
        </w:tc>
        <w:tc>
          <w:tcPr>
            <w:tcW w:w="1136" w:type="dxa"/>
            <w:gridSpan w:val="2"/>
            <w:tcBorders>
              <w:top w:val="single" w:sz="4" w:space="0" w:color="000000"/>
              <w:left w:val="single" w:sz="4" w:space="0" w:color="auto"/>
              <w:bottom w:val="single" w:sz="4" w:space="0" w:color="000000"/>
            </w:tcBorders>
          </w:tcPr>
          <w:p w:rsidR="00F25D74" w:rsidRPr="00DF2C83" w:rsidRDefault="00DF2C83" w:rsidP="00F25D74">
            <w:pPr>
              <w:snapToGrid w:val="0"/>
              <w:ind w:hanging="2"/>
              <w:jc w:val="both"/>
              <w:rPr>
                <w:sz w:val="24"/>
                <w:szCs w:val="24"/>
              </w:rPr>
            </w:pPr>
            <w:r w:rsidRPr="00DF2C83">
              <w:rPr>
                <w:sz w:val="24"/>
                <w:szCs w:val="24"/>
              </w:rPr>
              <w:t>5822,450</w:t>
            </w:r>
          </w:p>
        </w:tc>
        <w:tc>
          <w:tcPr>
            <w:tcW w:w="3259" w:type="dxa"/>
            <w:tcBorders>
              <w:top w:val="single" w:sz="4" w:space="0" w:color="000000"/>
              <w:left w:val="single" w:sz="4" w:space="0" w:color="000000"/>
              <w:bottom w:val="single" w:sz="4" w:space="0" w:color="000000"/>
              <w:right w:val="single" w:sz="4" w:space="0" w:color="000000"/>
            </w:tcBorders>
          </w:tcPr>
          <w:p w:rsidR="00F25D74" w:rsidRPr="00DF2C83" w:rsidRDefault="00F25D74" w:rsidP="00F25D74">
            <w:pPr>
              <w:snapToGrid w:val="0"/>
              <w:ind w:hanging="2"/>
              <w:jc w:val="both"/>
              <w:rPr>
                <w:sz w:val="24"/>
                <w:szCs w:val="24"/>
              </w:rPr>
            </w:pPr>
            <w:r w:rsidRPr="00DF2C83">
              <w:rPr>
                <w:i/>
                <w:iCs/>
                <w:color w:val="000000"/>
                <w:sz w:val="24"/>
                <w:szCs w:val="24"/>
              </w:rPr>
              <w:t xml:space="preserve"> </w:t>
            </w:r>
            <w:r w:rsidR="00692DD1">
              <w:rPr>
                <w:rFonts w:cs="Calibri"/>
                <w:color w:val="000000"/>
                <w:sz w:val="24"/>
                <w:szCs w:val="24"/>
              </w:rPr>
              <w:t>14</w:t>
            </w:r>
            <w:r w:rsidR="00DF2C83" w:rsidRPr="00DF2C83">
              <w:rPr>
                <w:rFonts w:cs="Calibri"/>
                <w:color w:val="000000"/>
                <w:sz w:val="24"/>
                <w:szCs w:val="24"/>
              </w:rPr>
              <w:t>975</w:t>
            </w:r>
            <w:r w:rsidRPr="00DF2C83">
              <w:rPr>
                <w:rFonts w:cs="Calibri"/>
                <w:color w:val="000000"/>
                <w:sz w:val="24"/>
                <w:szCs w:val="24"/>
              </w:rPr>
              <w:t>,</w:t>
            </w:r>
            <w:r w:rsidR="00DF2C83" w:rsidRPr="00DF2C83">
              <w:rPr>
                <w:rFonts w:cs="Calibri"/>
                <w:color w:val="000000"/>
                <w:sz w:val="24"/>
                <w:szCs w:val="24"/>
              </w:rPr>
              <w:t>050</w:t>
            </w:r>
          </w:p>
        </w:tc>
      </w:tr>
      <w:tr w:rsidR="00F25D74" w:rsidRPr="004C3128" w:rsidTr="005B0CDE">
        <w:trPr>
          <w:trHeight w:val="435"/>
        </w:trPr>
        <w:tc>
          <w:tcPr>
            <w:tcW w:w="5384" w:type="dxa"/>
            <w:tcBorders>
              <w:top w:val="single" w:sz="4" w:space="0" w:color="000000"/>
              <w:left w:val="single" w:sz="4" w:space="0" w:color="000000"/>
              <w:bottom w:val="single" w:sz="4" w:space="0" w:color="000000"/>
            </w:tcBorders>
          </w:tcPr>
          <w:p w:rsidR="00F25D74" w:rsidRPr="004C3128" w:rsidRDefault="00F25D74" w:rsidP="00F25D74">
            <w:pPr>
              <w:snapToGrid w:val="0"/>
              <w:ind w:hanging="2"/>
              <w:jc w:val="both"/>
            </w:pPr>
            <w:r w:rsidRPr="004C3128">
              <w:rPr>
                <w:color w:val="000000"/>
              </w:rPr>
              <w:t>державний бюджет</w:t>
            </w:r>
          </w:p>
        </w:tc>
        <w:tc>
          <w:tcPr>
            <w:tcW w:w="1095"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rPr>
                <w:i/>
                <w:iCs/>
                <w:color w:val="000000"/>
              </w:rPr>
            </w:pPr>
          </w:p>
        </w:tc>
        <w:tc>
          <w:tcPr>
            <w:tcW w:w="1092"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both"/>
              <w:rPr>
                <w:i/>
                <w:iCs/>
                <w:color w:val="000000"/>
              </w:rPr>
            </w:pPr>
          </w:p>
        </w:tc>
        <w:tc>
          <w:tcPr>
            <w:tcW w:w="1228"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rPr>
                <w:i/>
                <w:iCs/>
                <w:color w:val="000000"/>
              </w:rPr>
            </w:pPr>
          </w:p>
        </w:tc>
        <w:tc>
          <w:tcPr>
            <w:tcW w:w="1123"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both"/>
              <w:rPr>
                <w:i/>
                <w:iCs/>
                <w:color w:val="000000"/>
              </w:rPr>
            </w:pPr>
          </w:p>
        </w:tc>
        <w:tc>
          <w:tcPr>
            <w:tcW w:w="1145" w:type="dxa"/>
            <w:gridSpan w:val="2"/>
            <w:tcBorders>
              <w:top w:val="single" w:sz="4" w:space="0" w:color="000000"/>
              <w:left w:val="single" w:sz="4" w:space="0" w:color="000000"/>
              <w:bottom w:val="single" w:sz="4" w:space="0" w:color="000000"/>
              <w:right w:val="single" w:sz="4" w:space="0" w:color="auto"/>
            </w:tcBorders>
          </w:tcPr>
          <w:p w:rsidR="00F25D74" w:rsidRPr="00DF2C83" w:rsidRDefault="00F25D74" w:rsidP="00F25D74">
            <w:pPr>
              <w:snapToGrid w:val="0"/>
              <w:ind w:hanging="2"/>
              <w:jc w:val="both"/>
              <w:rPr>
                <w:i/>
                <w:iCs/>
                <w:color w:val="000000"/>
                <w:sz w:val="24"/>
                <w:szCs w:val="24"/>
              </w:rPr>
            </w:pPr>
          </w:p>
        </w:tc>
        <w:tc>
          <w:tcPr>
            <w:tcW w:w="1125" w:type="dxa"/>
            <w:tcBorders>
              <w:top w:val="single" w:sz="4" w:space="0" w:color="000000"/>
              <w:left w:val="single" w:sz="4" w:space="0" w:color="auto"/>
              <w:bottom w:val="single" w:sz="4" w:space="0" w:color="000000"/>
            </w:tcBorders>
          </w:tcPr>
          <w:p w:rsidR="00F25D74" w:rsidRPr="00DF2C83" w:rsidRDefault="00F25D74" w:rsidP="00F25D74">
            <w:pPr>
              <w:snapToGrid w:val="0"/>
              <w:ind w:hanging="2"/>
              <w:jc w:val="both"/>
              <w:rPr>
                <w:i/>
                <w:iCs/>
                <w:color w:val="000000"/>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F25D74" w:rsidRPr="00DF2C83" w:rsidRDefault="00F25D74" w:rsidP="00F25D74">
            <w:pPr>
              <w:snapToGrid w:val="0"/>
              <w:ind w:hanging="2"/>
              <w:jc w:val="both"/>
              <w:rPr>
                <w:i/>
                <w:iCs/>
                <w:color w:val="000000"/>
                <w:sz w:val="24"/>
                <w:szCs w:val="24"/>
              </w:rPr>
            </w:pPr>
          </w:p>
        </w:tc>
      </w:tr>
      <w:tr w:rsidR="00F25D74" w:rsidRPr="004C3128" w:rsidTr="005B0CDE">
        <w:trPr>
          <w:trHeight w:val="404"/>
        </w:trPr>
        <w:tc>
          <w:tcPr>
            <w:tcW w:w="5384" w:type="dxa"/>
            <w:tcBorders>
              <w:top w:val="single" w:sz="4" w:space="0" w:color="000000"/>
              <w:left w:val="single" w:sz="4" w:space="0" w:color="000000"/>
              <w:bottom w:val="single" w:sz="4" w:space="0" w:color="000000"/>
            </w:tcBorders>
          </w:tcPr>
          <w:p w:rsidR="00F25D74" w:rsidRPr="004C3128" w:rsidRDefault="00F25D74" w:rsidP="00F25D74">
            <w:pPr>
              <w:snapToGrid w:val="0"/>
              <w:ind w:hanging="2"/>
              <w:jc w:val="both"/>
            </w:pPr>
            <w:r w:rsidRPr="004C3128">
              <w:rPr>
                <w:color w:val="000000"/>
              </w:rPr>
              <w:t>обласний бюджет</w:t>
            </w:r>
          </w:p>
        </w:tc>
        <w:tc>
          <w:tcPr>
            <w:tcW w:w="1095"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pPr>
            <w:r w:rsidRPr="004C3128">
              <w:rPr>
                <w:i/>
                <w:iCs/>
                <w:color w:val="000000"/>
              </w:rPr>
              <w:t xml:space="preserve"> </w:t>
            </w:r>
          </w:p>
        </w:tc>
        <w:tc>
          <w:tcPr>
            <w:tcW w:w="1092" w:type="dxa"/>
            <w:tcBorders>
              <w:top w:val="single" w:sz="4" w:space="0" w:color="000000"/>
              <w:left w:val="single" w:sz="4" w:space="0" w:color="auto"/>
              <w:bottom w:val="single" w:sz="4" w:space="0" w:color="000000"/>
            </w:tcBorders>
          </w:tcPr>
          <w:p w:rsidR="00F25D74" w:rsidRPr="004C3128" w:rsidRDefault="00F25D74" w:rsidP="00F25D74">
            <w:pPr>
              <w:snapToGrid w:val="0"/>
              <w:ind w:firstLine="0"/>
              <w:jc w:val="both"/>
            </w:pPr>
          </w:p>
        </w:tc>
        <w:tc>
          <w:tcPr>
            <w:tcW w:w="1228"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pPr>
            <w:r w:rsidRPr="004C3128">
              <w:rPr>
                <w:i/>
                <w:iCs/>
                <w:color w:val="000000"/>
              </w:rPr>
              <w:t xml:space="preserve"> </w:t>
            </w:r>
          </w:p>
        </w:tc>
        <w:tc>
          <w:tcPr>
            <w:tcW w:w="1123" w:type="dxa"/>
            <w:tcBorders>
              <w:top w:val="single" w:sz="4" w:space="0" w:color="000000"/>
              <w:left w:val="single" w:sz="4" w:space="0" w:color="auto"/>
              <w:bottom w:val="single" w:sz="4" w:space="0" w:color="000000"/>
            </w:tcBorders>
          </w:tcPr>
          <w:p w:rsidR="00F25D74" w:rsidRPr="004C3128" w:rsidRDefault="00F25D74" w:rsidP="00F25D74">
            <w:pPr>
              <w:snapToGrid w:val="0"/>
              <w:ind w:firstLine="0"/>
              <w:jc w:val="both"/>
            </w:pPr>
          </w:p>
        </w:tc>
        <w:tc>
          <w:tcPr>
            <w:tcW w:w="1145" w:type="dxa"/>
            <w:gridSpan w:val="2"/>
            <w:tcBorders>
              <w:top w:val="single" w:sz="4" w:space="0" w:color="000000"/>
              <w:left w:val="single" w:sz="4" w:space="0" w:color="000000"/>
              <w:bottom w:val="single" w:sz="4" w:space="0" w:color="000000"/>
              <w:right w:val="single" w:sz="4" w:space="0" w:color="auto"/>
            </w:tcBorders>
          </w:tcPr>
          <w:p w:rsidR="00F25D74" w:rsidRPr="00DF2C83" w:rsidRDefault="00F25D74" w:rsidP="00F25D74">
            <w:pPr>
              <w:snapToGrid w:val="0"/>
              <w:ind w:hanging="2"/>
              <w:jc w:val="both"/>
              <w:rPr>
                <w:sz w:val="24"/>
                <w:szCs w:val="24"/>
              </w:rPr>
            </w:pPr>
            <w:r w:rsidRPr="00DF2C83">
              <w:rPr>
                <w:i/>
                <w:iCs/>
                <w:color w:val="000000"/>
                <w:sz w:val="24"/>
                <w:szCs w:val="24"/>
              </w:rPr>
              <w:t xml:space="preserve"> </w:t>
            </w:r>
          </w:p>
        </w:tc>
        <w:tc>
          <w:tcPr>
            <w:tcW w:w="1125" w:type="dxa"/>
            <w:tcBorders>
              <w:top w:val="single" w:sz="4" w:space="0" w:color="000000"/>
              <w:left w:val="single" w:sz="4" w:space="0" w:color="auto"/>
              <w:bottom w:val="single" w:sz="4" w:space="0" w:color="000000"/>
            </w:tcBorders>
          </w:tcPr>
          <w:p w:rsidR="00F25D74" w:rsidRPr="00DF2C83" w:rsidRDefault="00F25D74" w:rsidP="00F25D74">
            <w:pPr>
              <w:snapToGrid w:val="0"/>
              <w:ind w:firstLine="0"/>
              <w:jc w:val="both"/>
              <w:rPr>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F25D74" w:rsidRPr="00DF2C83" w:rsidRDefault="00F25D74" w:rsidP="00F25D74">
            <w:pPr>
              <w:snapToGrid w:val="0"/>
              <w:ind w:hanging="2"/>
              <w:jc w:val="both"/>
              <w:rPr>
                <w:sz w:val="24"/>
                <w:szCs w:val="24"/>
              </w:rPr>
            </w:pPr>
            <w:r w:rsidRPr="00DF2C83">
              <w:rPr>
                <w:i/>
                <w:iCs/>
                <w:color w:val="000000"/>
                <w:sz w:val="24"/>
                <w:szCs w:val="24"/>
              </w:rPr>
              <w:t xml:space="preserve"> </w:t>
            </w:r>
          </w:p>
        </w:tc>
      </w:tr>
      <w:tr w:rsidR="00F25D74" w:rsidRPr="004C3128" w:rsidTr="005B0CDE">
        <w:trPr>
          <w:trHeight w:val="695"/>
        </w:trPr>
        <w:tc>
          <w:tcPr>
            <w:tcW w:w="5384" w:type="dxa"/>
            <w:tcBorders>
              <w:top w:val="single" w:sz="4" w:space="0" w:color="000000"/>
              <w:left w:val="single" w:sz="4" w:space="0" w:color="000000"/>
              <w:bottom w:val="single" w:sz="4" w:space="0" w:color="000000"/>
            </w:tcBorders>
          </w:tcPr>
          <w:p w:rsidR="00F25D74" w:rsidRPr="004C3128" w:rsidRDefault="00F25D74" w:rsidP="00F25D74">
            <w:pPr>
              <w:snapToGrid w:val="0"/>
              <w:ind w:hanging="2"/>
              <w:jc w:val="both"/>
            </w:pPr>
            <w:r w:rsidRPr="004C3128">
              <w:rPr>
                <w:color w:val="000000"/>
              </w:rPr>
              <w:t>місцевий бюджет</w:t>
            </w:r>
          </w:p>
        </w:tc>
        <w:tc>
          <w:tcPr>
            <w:tcW w:w="1095" w:type="dxa"/>
            <w:tcBorders>
              <w:top w:val="single" w:sz="4" w:space="0" w:color="000000"/>
              <w:left w:val="single" w:sz="4" w:space="0" w:color="000000"/>
              <w:bottom w:val="single" w:sz="4" w:space="0" w:color="000000"/>
              <w:right w:val="single" w:sz="4" w:space="0" w:color="auto"/>
            </w:tcBorders>
          </w:tcPr>
          <w:p w:rsidR="00F25D74" w:rsidRPr="005173FC" w:rsidRDefault="00F25D74" w:rsidP="00F25D74">
            <w:pPr>
              <w:pStyle w:val="21"/>
              <w:spacing w:after="0" w:line="240" w:lineRule="auto"/>
              <w:ind w:left="0"/>
              <w:jc w:val="center"/>
              <w:rPr>
                <w:bCs/>
                <w:color w:val="000000"/>
                <w:sz w:val="24"/>
                <w:szCs w:val="24"/>
              </w:rPr>
            </w:pPr>
            <w:r>
              <w:rPr>
                <w:bCs/>
                <w:color w:val="000000"/>
                <w:sz w:val="24"/>
                <w:szCs w:val="24"/>
              </w:rPr>
              <w:t>800,0</w:t>
            </w:r>
          </w:p>
        </w:tc>
        <w:tc>
          <w:tcPr>
            <w:tcW w:w="1092" w:type="dxa"/>
            <w:tcBorders>
              <w:top w:val="single" w:sz="4" w:space="0" w:color="000000"/>
              <w:left w:val="single" w:sz="4" w:space="0" w:color="auto"/>
              <w:bottom w:val="single" w:sz="4" w:space="0" w:color="000000"/>
            </w:tcBorders>
          </w:tcPr>
          <w:p w:rsidR="00F25D74" w:rsidRPr="005173FC" w:rsidRDefault="00F25D74" w:rsidP="00F25D74">
            <w:pPr>
              <w:pStyle w:val="21"/>
              <w:spacing w:after="0" w:line="240" w:lineRule="auto"/>
              <w:ind w:left="0"/>
              <w:jc w:val="center"/>
              <w:rPr>
                <w:bCs/>
                <w:color w:val="000000"/>
                <w:sz w:val="24"/>
                <w:szCs w:val="24"/>
              </w:rPr>
            </w:pPr>
            <w:r>
              <w:rPr>
                <w:bCs/>
                <w:color w:val="000000"/>
                <w:sz w:val="24"/>
                <w:szCs w:val="24"/>
              </w:rPr>
              <w:t>800,0</w:t>
            </w:r>
          </w:p>
        </w:tc>
        <w:tc>
          <w:tcPr>
            <w:tcW w:w="1228" w:type="dxa"/>
            <w:tcBorders>
              <w:top w:val="single" w:sz="4" w:space="0" w:color="000000"/>
              <w:left w:val="single" w:sz="4" w:space="0" w:color="000000"/>
              <w:bottom w:val="single" w:sz="4" w:space="0" w:color="000000"/>
              <w:right w:val="single" w:sz="4" w:space="0" w:color="auto"/>
            </w:tcBorders>
          </w:tcPr>
          <w:p w:rsidR="00F25D74" w:rsidRPr="005173FC" w:rsidRDefault="00F25D74" w:rsidP="00F25D74">
            <w:pPr>
              <w:pStyle w:val="21"/>
              <w:spacing w:after="0" w:line="240" w:lineRule="auto"/>
              <w:ind w:left="0"/>
              <w:jc w:val="center"/>
              <w:rPr>
                <w:bCs/>
                <w:color w:val="000000"/>
                <w:sz w:val="24"/>
                <w:szCs w:val="24"/>
              </w:rPr>
            </w:pPr>
            <w:r>
              <w:rPr>
                <w:bCs/>
                <w:color w:val="000000"/>
                <w:sz w:val="24"/>
                <w:szCs w:val="24"/>
              </w:rPr>
              <w:t>800,0</w:t>
            </w:r>
          </w:p>
        </w:tc>
        <w:tc>
          <w:tcPr>
            <w:tcW w:w="1123" w:type="dxa"/>
            <w:tcBorders>
              <w:top w:val="single" w:sz="4" w:space="0" w:color="000000"/>
              <w:left w:val="single" w:sz="4" w:space="0" w:color="auto"/>
              <w:bottom w:val="single" w:sz="4" w:space="0" w:color="000000"/>
            </w:tcBorders>
          </w:tcPr>
          <w:p w:rsidR="00F25D74" w:rsidRPr="005173FC" w:rsidRDefault="00F25D74" w:rsidP="00F25D74">
            <w:pPr>
              <w:pStyle w:val="21"/>
              <w:spacing w:after="0" w:line="240" w:lineRule="auto"/>
              <w:ind w:left="0"/>
              <w:jc w:val="center"/>
              <w:rPr>
                <w:bCs/>
                <w:color w:val="000000"/>
                <w:sz w:val="24"/>
                <w:szCs w:val="24"/>
              </w:rPr>
            </w:pPr>
            <w:r>
              <w:rPr>
                <w:bCs/>
                <w:color w:val="000000"/>
                <w:sz w:val="24"/>
                <w:szCs w:val="24"/>
              </w:rPr>
              <w:t>1840,0</w:t>
            </w:r>
          </w:p>
        </w:tc>
        <w:tc>
          <w:tcPr>
            <w:tcW w:w="1145" w:type="dxa"/>
            <w:gridSpan w:val="2"/>
            <w:tcBorders>
              <w:top w:val="single" w:sz="4" w:space="0" w:color="000000"/>
              <w:left w:val="single" w:sz="4" w:space="0" w:color="000000"/>
              <w:bottom w:val="single" w:sz="4" w:space="0" w:color="000000"/>
              <w:right w:val="single" w:sz="4" w:space="0" w:color="auto"/>
            </w:tcBorders>
          </w:tcPr>
          <w:p w:rsidR="00F25D74" w:rsidRPr="00DF2C83" w:rsidRDefault="00612976" w:rsidP="00F25D74">
            <w:pPr>
              <w:snapToGrid w:val="0"/>
              <w:ind w:hanging="2"/>
              <w:jc w:val="both"/>
              <w:rPr>
                <w:sz w:val="24"/>
                <w:szCs w:val="24"/>
              </w:rPr>
            </w:pPr>
            <w:r>
              <w:rPr>
                <w:sz w:val="24"/>
                <w:szCs w:val="24"/>
              </w:rPr>
              <w:t xml:space="preserve">  4</w:t>
            </w:r>
            <w:r w:rsidR="00F25D74" w:rsidRPr="00DF2C83">
              <w:rPr>
                <w:sz w:val="24"/>
                <w:szCs w:val="24"/>
              </w:rPr>
              <w:t>912,6</w:t>
            </w:r>
          </w:p>
        </w:tc>
        <w:tc>
          <w:tcPr>
            <w:tcW w:w="1125" w:type="dxa"/>
            <w:tcBorders>
              <w:top w:val="single" w:sz="4" w:space="0" w:color="000000"/>
              <w:left w:val="single" w:sz="4" w:space="0" w:color="auto"/>
              <w:bottom w:val="single" w:sz="4" w:space="0" w:color="000000"/>
            </w:tcBorders>
          </w:tcPr>
          <w:p w:rsidR="00F25D74" w:rsidRPr="00DF2C83" w:rsidRDefault="00DF2C83" w:rsidP="00F25D74">
            <w:pPr>
              <w:snapToGrid w:val="0"/>
              <w:ind w:hanging="2"/>
              <w:jc w:val="both"/>
              <w:rPr>
                <w:sz w:val="24"/>
                <w:szCs w:val="24"/>
                <w:lang w:val="en-US"/>
              </w:rPr>
            </w:pPr>
            <w:r w:rsidRPr="00DF2C83">
              <w:rPr>
                <w:sz w:val="24"/>
                <w:szCs w:val="24"/>
              </w:rPr>
              <w:t>5822,450</w:t>
            </w:r>
          </w:p>
        </w:tc>
        <w:tc>
          <w:tcPr>
            <w:tcW w:w="3259" w:type="dxa"/>
            <w:tcBorders>
              <w:top w:val="single" w:sz="4" w:space="0" w:color="000000"/>
              <w:left w:val="single" w:sz="4" w:space="0" w:color="000000"/>
              <w:bottom w:val="single" w:sz="4" w:space="0" w:color="000000"/>
              <w:right w:val="single" w:sz="4" w:space="0" w:color="000000"/>
            </w:tcBorders>
          </w:tcPr>
          <w:p w:rsidR="00F25D74" w:rsidRPr="00DF2C83" w:rsidRDefault="00F25D74" w:rsidP="00F25D74">
            <w:pPr>
              <w:snapToGrid w:val="0"/>
              <w:ind w:hanging="2"/>
              <w:jc w:val="both"/>
              <w:rPr>
                <w:sz w:val="24"/>
                <w:szCs w:val="24"/>
              </w:rPr>
            </w:pPr>
            <w:r w:rsidRPr="00DF2C83">
              <w:rPr>
                <w:i/>
                <w:iCs/>
                <w:color w:val="000000"/>
                <w:sz w:val="24"/>
                <w:szCs w:val="24"/>
              </w:rPr>
              <w:t xml:space="preserve"> </w:t>
            </w:r>
            <w:r w:rsidR="00692DD1">
              <w:rPr>
                <w:rFonts w:cs="Calibri"/>
                <w:color w:val="000000"/>
                <w:sz w:val="24"/>
                <w:szCs w:val="24"/>
              </w:rPr>
              <w:t>14</w:t>
            </w:r>
            <w:r w:rsidR="00DF2C83" w:rsidRPr="00DF2C83">
              <w:rPr>
                <w:rFonts w:cs="Calibri"/>
                <w:color w:val="000000"/>
                <w:sz w:val="24"/>
                <w:szCs w:val="24"/>
              </w:rPr>
              <w:t>975,050</w:t>
            </w:r>
          </w:p>
        </w:tc>
      </w:tr>
      <w:tr w:rsidR="00F25D74" w:rsidRPr="004C3128" w:rsidTr="005B0CDE">
        <w:trPr>
          <w:trHeight w:val="281"/>
        </w:trPr>
        <w:tc>
          <w:tcPr>
            <w:tcW w:w="5384" w:type="dxa"/>
            <w:tcBorders>
              <w:top w:val="single" w:sz="4" w:space="0" w:color="000000"/>
              <w:left w:val="single" w:sz="4" w:space="0" w:color="000000"/>
              <w:bottom w:val="single" w:sz="4" w:space="0" w:color="000000"/>
            </w:tcBorders>
          </w:tcPr>
          <w:p w:rsidR="00F25D74" w:rsidRPr="004C3128" w:rsidRDefault="00F25D74" w:rsidP="00F25D74">
            <w:pPr>
              <w:snapToGrid w:val="0"/>
              <w:ind w:hanging="2"/>
              <w:jc w:val="both"/>
            </w:pPr>
            <w:r w:rsidRPr="004C3128">
              <w:rPr>
                <w:color w:val="000000"/>
              </w:rPr>
              <w:t>кошти не бюджетних джерел</w:t>
            </w:r>
          </w:p>
        </w:tc>
        <w:tc>
          <w:tcPr>
            <w:tcW w:w="1095"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pPr>
            <w:r w:rsidRPr="004C3128">
              <w:rPr>
                <w:i/>
                <w:iCs/>
                <w:color w:val="000000"/>
              </w:rPr>
              <w:t xml:space="preserve"> </w:t>
            </w:r>
          </w:p>
        </w:tc>
        <w:tc>
          <w:tcPr>
            <w:tcW w:w="1092" w:type="dxa"/>
            <w:tcBorders>
              <w:top w:val="single" w:sz="4" w:space="0" w:color="000000"/>
              <w:left w:val="single" w:sz="4" w:space="0" w:color="auto"/>
              <w:bottom w:val="single" w:sz="4" w:space="0" w:color="000000"/>
            </w:tcBorders>
          </w:tcPr>
          <w:p w:rsidR="00F25D74" w:rsidRPr="004C3128" w:rsidRDefault="00F25D74" w:rsidP="00F25D74">
            <w:pPr>
              <w:snapToGrid w:val="0"/>
              <w:ind w:firstLine="0"/>
              <w:jc w:val="both"/>
            </w:pPr>
          </w:p>
        </w:tc>
        <w:tc>
          <w:tcPr>
            <w:tcW w:w="1228"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pPr>
            <w:r w:rsidRPr="004C3128">
              <w:rPr>
                <w:i/>
                <w:iCs/>
                <w:color w:val="000000"/>
              </w:rPr>
              <w:t xml:space="preserve"> </w:t>
            </w:r>
          </w:p>
        </w:tc>
        <w:tc>
          <w:tcPr>
            <w:tcW w:w="1123" w:type="dxa"/>
            <w:tcBorders>
              <w:top w:val="single" w:sz="4" w:space="0" w:color="000000"/>
              <w:left w:val="single" w:sz="4" w:space="0" w:color="auto"/>
              <w:bottom w:val="single" w:sz="4" w:space="0" w:color="000000"/>
            </w:tcBorders>
          </w:tcPr>
          <w:p w:rsidR="00F25D74" w:rsidRPr="004C3128" w:rsidRDefault="00F25D74" w:rsidP="00F25D74">
            <w:pPr>
              <w:snapToGrid w:val="0"/>
              <w:ind w:firstLine="0"/>
              <w:jc w:val="both"/>
            </w:pPr>
          </w:p>
        </w:tc>
        <w:tc>
          <w:tcPr>
            <w:tcW w:w="1145" w:type="dxa"/>
            <w:gridSpan w:val="2"/>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pPr>
            <w:r w:rsidRPr="004C3128">
              <w:rPr>
                <w:i/>
                <w:iCs/>
                <w:color w:val="000000"/>
              </w:rPr>
              <w:t xml:space="preserve"> </w:t>
            </w:r>
          </w:p>
        </w:tc>
        <w:tc>
          <w:tcPr>
            <w:tcW w:w="1125" w:type="dxa"/>
            <w:tcBorders>
              <w:top w:val="single" w:sz="4" w:space="0" w:color="000000"/>
              <w:left w:val="single" w:sz="4" w:space="0" w:color="auto"/>
              <w:bottom w:val="single" w:sz="4" w:space="0" w:color="000000"/>
            </w:tcBorders>
          </w:tcPr>
          <w:p w:rsidR="00F25D74" w:rsidRPr="004C3128" w:rsidRDefault="00F25D74" w:rsidP="00F25D74">
            <w:pPr>
              <w:snapToGrid w:val="0"/>
              <w:ind w:firstLine="0"/>
              <w:jc w:val="both"/>
            </w:pPr>
          </w:p>
        </w:tc>
        <w:tc>
          <w:tcPr>
            <w:tcW w:w="3259" w:type="dxa"/>
            <w:tcBorders>
              <w:top w:val="single" w:sz="4" w:space="0" w:color="000000"/>
              <w:left w:val="single" w:sz="4" w:space="0" w:color="000000"/>
              <w:bottom w:val="single" w:sz="4" w:space="0" w:color="000000"/>
              <w:right w:val="single" w:sz="4" w:space="0" w:color="000000"/>
            </w:tcBorders>
          </w:tcPr>
          <w:p w:rsidR="00F25D74" w:rsidRPr="004C3128" w:rsidRDefault="00F25D74" w:rsidP="00F25D74">
            <w:pPr>
              <w:snapToGrid w:val="0"/>
              <w:ind w:hanging="2"/>
              <w:jc w:val="both"/>
            </w:pPr>
            <w:r w:rsidRPr="004C3128">
              <w:rPr>
                <w:i/>
                <w:iCs/>
                <w:color w:val="000000"/>
              </w:rPr>
              <w:t xml:space="preserve"> </w:t>
            </w:r>
          </w:p>
        </w:tc>
      </w:tr>
      <w:tr w:rsidR="00F25D74" w:rsidRPr="004C3128" w:rsidTr="005B0CDE">
        <w:trPr>
          <w:trHeight w:val="281"/>
        </w:trPr>
        <w:tc>
          <w:tcPr>
            <w:tcW w:w="5384" w:type="dxa"/>
            <w:tcBorders>
              <w:top w:val="single" w:sz="4" w:space="0" w:color="000000"/>
              <w:left w:val="single" w:sz="4" w:space="0" w:color="000000"/>
              <w:bottom w:val="single" w:sz="4" w:space="0" w:color="000000"/>
            </w:tcBorders>
          </w:tcPr>
          <w:p w:rsidR="00F25D74" w:rsidRPr="004C3128" w:rsidRDefault="00F25D74" w:rsidP="00F25D74">
            <w:pPr>
              <w:snapToGrid w:val="0"/>
              <w:ind w:hanging="2"/>
              <w:jc w:val="both"/>
            </w:pPr>
            <w:r w:rsidRPr="004C3128">
              <w:rPr>
                <w:color w:val="000000"/>
              </w:rPr>
              <w:t>інші</w:t>
            </w:r>
          </w:p>
        </w:tc>
        <w:tc>
          <w:tcPr>
            <w:tcW w:w="1095"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rPr>
                <w:i/>
                <w:iCs/>
                <w:color w:val="000000"/>
              </w:rPr>
            </w:pPr>
          </w:p>
        </w:tc>
        <w:tc>
          <w:tcPr>
            <w:tcW w:w="1092"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both"/>
              <w:rPr>
                <w:i/>
                <w:iCs/>
                <w:color w:val="000000"/>
              </w:rPr>
            </w:pPr>
          </w:p>
        </w:tc>
        <w:tc>
          <w:tcPr>
            <w:tcW w:w="1228" w:type="dxa"/>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rPr>
                <w:i/>
                <w:iCs/>
                <w:color w:val="000000"/>
              </w:rPr>
            </w:pPr>
          </w:p>
        </w:tc>
        <w:tc>
          <w:tcPr>
            <w:tcW w:w="1123"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both"/>
              <w:rPr>
                <w:i/>
                <w:iCs/>
                <w:color w:val="000000"/>
              </w:rPr>
            </w:pPr>
          </w:p>
        </w:tc>
        <w:tc>
          <w:tcPr>
            <w:tcW w:w="1145" w:type="dxa"/>
            <w:gridSpan w:val="2"/>
            <w:tcBorders>
              <w:top w:val="single" w:sz="4" w:space="0" w:color="000000"/>
              <w:left w:val="single" w:sz="4" w:space="0" w:color="000000"/>
              <w:bottom w:val="single" w:sz="4" w:space="0" w:color="000000"/>
              <w:right w:val="single" w:sz="4" w:space="0" w:color="auto"/>
            </w:tcBorders>
          </w:tcPr>
          <w:p w:rsidR="00F25D74" w:rsidRPr="004C3128" w:rsidRDefault="00F25D74" w:rsidP="00F25D74">
            <w:pPr>
              <w:snapToGrid w:val="0"/>
              <w:ind w:hanging="2"/>
              <w:jc w:val="both"/>
              <w:rPr>
                <w:i/>
                <w:iCs/>
                <w:color w:val="000000"/>
              </w:rPr>
            </w:pPr>
          </w:p>
        </w:tc>
        <w:tc>
          <w:tcPr>
            <w:tcW w:w="1125" w:type="dxa"/>
            <w:tcBorders>
              <w:top w:val="single" w:sz="4" w:space="0" w:color="000000"/>
              <w:left w:val="single" w:sz="4" w:space="0" w:color="auto"/>
              <w:bottom w:val="single" w:sz="4" w:space="0" w:color="000000"/>
            </w:tcBorders>
          </w:tcPr>
          <w:p w:rsidR="00F25D74" w:rsidRPr="004C3128" w:rsidRDefault="00F25D74" w:rsidP="00F25D74">
            <w:pPr>
              <w:snapToGrid w:val="0"/>
              <w:ind w:hanging="2"/>
              <w:jc w:val="both"/>
              <w:rPr>
                <w:i/>
                <w:iCs/>
                <w:color w:val="000000"/>
              </w:rPr>
            </w:pPr>
          </w:p>
        </w:tc>
        <w:tc>
          <w:tcPr>
            <w:tcW w:w="3259" w:type="dxa"/>
            <w:tcBorders>
              <w:top w:val="single" w:sz="4" w:space="0" w:color="000000"/>
              <w:left w:val="single" w:sz="4" w:space="0" w:color="000000"/>
              <w:bottom w:val="single" w:sz="4" w:space="0" w:color="000000"/>
              <w:right w:val="single" w:sz="4" w:space="0" w:color="000000"/>
            </w:tcBorders>
          </w:tcPr>
          <w:p w:rsidR="00F25D74" w:rsidRPr="004C3128" w:rsidRDefault="00F25D74" w:rsidP="00F25D74">
            <w:pPr>
              <w:snapToGrid w:val="0"/>
              <w:ind w:hanging="2"/>
              <w:jc w:val="both"/>
              <w:rPr>
                <w:i/>
                <w:iCs/>
                <w:color w:val="000000"/>
              </w:rPr>
            </w:pPr>
          </w:p>
        </w:tc>
      </w:tr>
    </w:tbl>
    <w:p w:rsidR="00F25D74" w:rsidRPr="004C3128" w:rsidRDefault="00F25D74" w:rsidP="00F25D74">
      <w:pPr>
        <w:shd w:val="clear" w:color="auto" w:fill="FFFFFF"/>
        <w:ind w:left="1" w:hanging="3"/>
        <w:jc w:val="both"/>
      </w:pPr>
      <w:r w:rsidRPr="004C3128">
        <w:rPr>
          <w:color w:val="000000"/>
        </w:rPr>
        <w:t xml:space="preserve"> </w:t>
      </w:r>
      <w:r w:rsidRPr="004C3128">
        <w:t xml:space="preserve">                                                                      </w:t>
      </w:r>
    </w:p>
    <w:p w:rsidR="00F25D74" w:rsidRPr="007E6FF5" w:rsidRDefault="00F25D74" w:rsidP="00F25D74">
      <w:pPr>
        <w:ind w:hanging="2"/>
        <w:jc w:val="both"/>
        <w:rPr>
          <w:sz w:val="26"/>
          <w:szCs w:val="26"/>
        </w:rPr>
      </w:pPr>
      <w:r w:rsidRPr="007E6FF5">
        <w:rPr>
          <w:sz w:val="26"/>
          <w:szCs w:val="26"/>
        </w:rPr>
        <w:t xml:space="preserve">Керівник </w:t>
      </w:r>
      <w:proofErr w:type="spellStart"/>
      <w:r w:rsidRPr="007E6FF5">
        <w:rPr>
          <w:sz w:val="26"/>
          <w:szCs w:val="26"/>
        </w:rPr>
        <w:t>установи-</w:t>
      </w:r>
      <w:proofErr w:type="spellEnd"/>
    </w:p>
    <w:p w:rsidR="00F25D74" w:rsidRPr="007E6FF5" w:rsidRDefault="00F25D74" w:rsidP="00F25D74">
      <w:pPr>
        <w:ind w:hanging="2"/>
        <w:jc w:val="both"/>
        <w:rPr>
          <w:sz w:val="26"/>
          <w:szCs w:val="26"/>
        </w:rPr>
      </w:pPr>
      <w:r w:rsidRPr="007E6FF5">
        <w:rPr>
          <w:sz w:val="26"/>
          <w:szCs w:val="26"/>
        </w:rPr>
        <w:t xml:space="preserve">головного розпорядника  коштів                                 ______________                                             </w:t>
      </w:r>
      <w:r w:rsidRPr="007E6FF5">
        <w:rPr>
          <w:sz w:val="26"/>
          <w:szCs w:val="26"/>
          <w:u w:val="single"/>
        </w:rPr>
        <w:t>Анатолій БЕЛЕЙ</w:t>
      </w:r>
    </w:p>
    <w:p w:rsidR="00F25D74" w:rsidRPr="007E6FF5" w:rsidRDefault="00F25D74" w:rsidP="00F25D74">
      <w:pPr>
        <w:ind w:hanging="2"/>
        <w:jc w:val="both"/>
        <w:rPr>
          <w:sz w:val="26"/>
          <w:szCs w:val="26"/>
        </w:rPr>
      </w:pPr>
      <w:r w:rsidRPr="007E6FF5">
        <w:rPr>
          <w:b/>
          <w:sz w:val="26"/>
          <w:szCs w:val="26"/>
        </w:rPr>
        <w:t xml:space="preserve">                                                                                              (</w:t>
      </w:r>
      <w:r w:rsidRPr="007E6FF5">
        <w:rPr>
          <w:sz w:val="26"/>
          <w:szCs w:val="26"/>
        </w:rPr>
        <w:t>підпис)                                                        (ім’я, прізвище)</w:t>
      </w:r>
    </w:p>
    <w:p w:rsidR="00F25D74" w:rsidRPr="007E6FF5" w:rsidRDefault="00F25D74" w:rsidP="00F25D74">
      <w:pPr>
        <w:ind w:hanging="2"/>
        <w:jc w:val="both"/>
        <w:rPr>
          <w:sz w:val="26"/>
          <w:szCs w:val="26"/>
        </w:rPr>
      </w:pPr>
      <w:r w:rsidRPr="007E6FF5">
        <w:rPr>
          <w:sz w:val="26"/>
          <w:szCs w:val="26"/>
        </w:rPr>
        <w:t>Відповідальний виконавець</w:t>
      </w:r>
    </w:p>
    <w:p w:rsidR="00F25D74" w:rsidRPr="007E6FF5" w:rsidRDefault="00F25D74" w:rsidP="00F25D74">
      <w:pPr>
        <w:ind w:hanging="2"/>
        <w:jc w:val="both"/>
        <w:rPr>
          <w:b/>
          <w:sz w:val="26"/>
          <w:szCs w:val="26"/>
        </w:rPr>
      </w:pPr>
      <w:r w:rsidRPr="007E6FF5">
        <w:rPr>
          <w:sz w:val="26"/>
          <w:szCs w:val="26"/>
        </w:rPr>
        <w:t>Програми</w:t>
      </w:r>
      <w:r w:rsidRPr="007E6FF5">
        <w:rPr>
          <w:b/>
          <w:sz w:val="26"/>
          <w:szCs w:val="26"/>
        </w:rPr>
        <w:t xml:space="preserve">                                                                       _______________                                           </w:t>
      </w:r>
      <w:proofErr w:type="spellStart"/>
      <w:r w:rsidRPr="007E6FF5">
        <w:rPr>
          <w:b/>
          <w:sz w:val="26"/>
          <w:szCs w:val="26"/>
        </w:rPr>
        <w:t>_</w:t>
      </w:r>
      <w:r w:rsidRPr="007E6FF5">
        <w:rPr>
          <w:sz w:val="26"/>
          <w:szCs w:val="26"/>
          <w:u w:val="single"/>
        </w:rPr>
        <w:t>Русл</w:t>
      </w:r>
      <w:proofErr w:type="spellEnd"/>
      <w:r w:rsidRPr="007E6FF5">
        <w:rPr>
          <w:sz w:val="26"/>
          <w:szCs w:val="26"/>
          <w:u w:val="single"/>
        </w:rPr>
        <w:t>ан ГОРБАЛЬ</w:t>
      </w:r>
    </w:p>
    <w:p w:rsidR="00F25D74" w:rsidRPr="007E6FF5" w:rsidRDefault="00F25D74" w:rsidP="00F25D74">
      <w:pPr>
        <w:ind w:hanging="2"/>
        <w:jc w:val="both"/>
        <w:rPr>
          <w:sz w:val="26"/>
          <w:szCs w:val="26"/>
        </w:rPr>
      </w:pPr>
      <w:r w:rsidRPr="007E6FF5">
        <w:rPr>
          <w:b/>
          <w:sz w:val="26"/>
          <w:szCs w:val="26"/>
        </w:rPr>
        <w:t xml:space="preserve">                                                                                              (</w:t>
      </w:r>
      <w:r w:rsidRPr="007E6FF5">
        <w:rPr>
          <w:sz w:val="26"/>
          <w:szCs w:val="26"/>
        </w:rPr>
        <w:t>підпис)                                                        (ім’я, прізвище)</w:t>
      </w:r>
    </w:p>
    <w:p w:rsidR="00F25D74" w:rsidRDefault="00F25D74" w:rsidP="00F25D74">
      <w:pPr>
        <w:ind w:hanging="2"/>
        <w:jc w:val="center"/>
      </w:pPr>
      <w:r w:rsidRPr="004C3128">
        <w:lastRenderedPageBreak/>
        <w:t xml:space="preserve">                                                                                                                                                        </w:t>
      </w:r>
    </w:p>
    <w:p w:rsidR="00F25D74" w:rsidRDefault="00F25D74" w:rsidP="00F25D74">
      <w:pPr>
        <w:ind w:hanging="2"/>
        <w:jc w:val="center"/>
      </w:pPr>
    </w:p>
    <w:p w:rsidR="00F25D74" w:rsidRPr="007E6FF5" w:rsidRDefault="00F25D74" w:rsidP="00F25D74">
      <w:pPr>
        <w:ind w:left="1512" w:firstLineChars="3500" w:firstLine="7700"/>
        <w:rPr>
          <w:color w:val="000000"/>
          <w:sz w:val="26"/>
          <w:szCs w:val="26"/>
        </w:rPr>
      </w:pPr>
      <w:r>
        <w:rPr>
          <w:color w:val="000000"/>
          <w:sz w:val="22"/>
          <w:szCs w:val="22"/>
        </w:rPr>
        <w:t xml:space="preserve">             </w:t>
      </w:r>
      <w:r w:rsidRPr="007E6FF5">
        <w:rPr>
          <w:color w:val="000000"/>
          <w:sz w:val="26"/>
          <w:szCs w:val="26"/>
        </w:rPr>
        <w:t>Додаток </w:t>
      </w:r>
      <w:r w:rsidR="00405F8C">
        <w:rPr>
          <w:color w:val="000000"/>
          <w:sz w:val="26"/>
          <w:szCs w:val="26"/>
        </w:rPr>
        <w:t>2</w:t>
      </w:r>
    </w:p>
    <w:p w:rsidR="00F25D74" w:rsidRPr="007E6FF5" w:rsidRDefault="00F25D74" w:rsidP="007E6FF5">
      <w:pPr>
        <w:ind w:left="9912" w:firstLine="0"/>
        <w:rPr>
          <w:color w:val="000000"/>
          <w:sz w:val="26"/>
          <w:szCs w:val="26"/>
        </w:rPr>
      </w:pPr>
      <w:r w:rsidRPr="007E6FF5">
        <w:rPr>
          <w:color w:val="000000"/>
          <w:sz w:val="26"/>
          <w:szCs w:val="26"/>
        </w:rPr>
        <w:t>до Програми фінансової підтримки комунального     підприємства «</w:t>
      </w:r>
      <w:proofErr w:type="spellStart"/>
      <w:r w:rsidRPr="007E6FF5">
        <w:rPr>
          <w:color w:val="000000"/>
          <w:sz w:val="26"/>
          <w:szCs w:val="26"/>
        </w:rPr>
        <w:t>Бродитеплоенерго</w:t>
      </w:r>
      <w:proofErr w:type="spellEnd"/>
      <w:r w:rsidRPr="007E6FF5">
        <w:rPr>
          <w:color w:val="000000"/>
          <w:sz w:val="26"/>
          <w:szCs w:val="26"/>
        </w:rPr>
        <w:t>»</w:t>
      </w:r>
    </w:p>
    <w:p w:rsidR="00F25D74" w:rsidRPr="007E6FF5" w:rsidRDefault="00F25D74" w:rsidP="00F25D74">
      <w:pPr>
        <w:ind w:left="9912"/>
        <w:rPr>
          <w:color w:val="000000"/>
          <w:sz w:val="26"/>
          <w:szCs w:val="26"/>
        </w:rPr>
      </w:pPr>
      <w:r w:rsidRPr="007E6FF5">
        <w:rPr>
          <w:color w:val="000000"/>
          <w:sz w:val="26"/>
          <w:szCs w:val="26"/>
        </w:rPr>
        <w:t>на  2018-2023 роки</w:t>
      </w:r>
    </w:p>
    <w:p w:rsidR="00F25D74" w:rsidRPr="003E7F83" w:rsidRDefault="00F25D74" w:rsidP="00F25D74">
      <w:pPr>
        <w:ind w:firstLine="0"/>
      </w:pPr>
      <w:r>
        <w:rPr>
          <w:color w:val="000000"/>
        </w:rPr>
        <w:t xml:space="preserve">                                                                                                 </w:t>
      </w:r>
      <w:r w:rsidRPr="003E7F83">
        <w:rPr>
          <w:b/>
        </w:rPr>
        <w:t>Перелік заходів і завдань</w:t>
      </w:r>
    </w:p>
    <w:p w:rsidR="00F25D74" w:rsidRPr="00427154" w:rsidRDefault="00F25D74" w:rsidP="00F25D74">
      <w:pPr>
        <w:ind w:left="3119" w:firstLine="0"/>
        <w:rPr>
          <w:b/>
          <w:color w:val="000000"/>
          <w:sz w:val="24"/>
          <w:szCs w:val="24"/>
        </w:rPr>
      </w:pPr>
      <w:r w:rsidRPr="00427154">
        <w:rPr>
          <w:b/>
          <w:color w:val="000000"/>
          <w:sz w:val="24"/>
          <w:szCs w:val="24"/>
        </w:rPr>
        <w:t>Програми  фінансової підтримки комунального підприємства «</w:t>
      </w:r>
      <w:proofErr w:type="spellStart"/>
      <w:r w:rsidRPr="00427154">
        <w:rPr>
          <w:b/>
          <w:color w:val="000000"/>
          <w:sz w:val="24"/>
          <w:szCs w:val="24"/>
        </w:rPr>
        <w:t>Бродитеплоенерго</w:t>
      </w:r>
      <w:proofErr w:type="spellEnd"/>
      <w:r w:rsidRPr="00427154">
        <w:rPr>
          <w:b/>
          <w:color w:val="000000"/>
          <w:sz w:val="24"/>
          <w:szCs w:val="24"/>
        </w:rPr>
        <w:t>»</w:t>
      </w:r>
    </w:p>
    <w:p w:rsidR="00F25D74" w:rsidRPr="00427154" w:rsidRDefault="00F25D74" w:rsidP="00F25D74">
      <w:pPr>
        <w:rPr>
          <w:b/>
          <w:color w:val="000000"/>
          <w:sz w:val="24"/>
          <w:szCs w:val="24"/>
          <w:u w:val="single"/>
        </w:rPr>
      </w:pPr>
      <w:r w:rsidRPr="00427154">
        <w:rPr>
          <w:b/>
          <w:color w:val="000000"/>
          <w:sz w:val="24"/>
          <w:szCs w:val="24"/>
        </w:rPr>
        <w:t xml:space="preserve">                                                                                     </w:t>
      </w:r>
      <w:r>
        <w:rPr>
          <w:b/>
          <w:color w:val="000000"/>
        </w:rPr>
        <w:t xml:space="preserve">                     </w:t>
      </w:r>
      <w:r w:rsidRPr="00427154">
        <w:rPr>
          <w:b/>
          <w:color w:val="000000"/>
          <w:sz w:val="24"/>
          <w:szCs w:val="24"/>
          <w:u w:val="single"/>
        </w:rPr>
        <w:t xml:space="preserve"> на  2018-2023 роки</w:t>
      </w:r>
    </w:p>
    <w:p w:rsidR="00F25D74" w:rsidRPr="004C3128" w:rsidRDefault="00F25D74" w:rsidP="00F25D74">
      <w:pPr>
        <w:shd w:val="clear" w:color="auto" w:fill="FFFFFF"/>
        <w:ind w:hanging="2"/>
        <w:jc w:val="center"/>
      </w:pPr>
      <w:r w:rsidRPr="004C3128">
        <w:rPr>
          <w:color w:val="000000"/>
        </w:rPr>
        <w:t>(назва програми)</w:t>
      </w:r>
    </w:p>
    <w:tbl>
      <w:tblPr>
        <w:tblW w:w="0" w:type="auto"/>
        <w:tblInd w:w="-75" w:type="dxa"/>
        <w:tblLayout w:type="fixed"/>
        <w:tblCellMar>
          <w:left w:w="0" w:type="dxa"/>
          <w:right w:w="0" w:type="dxa"/>
        </w:tblCellMar>
        <w:tblLook w:val="0000" w:firstRow="0" w:lastRow="0" w:firstColumn="0" w:lastColumn="0" w:noHBand="0" w:noVBand="0"/>
      </w:tblPr>
      <w:tblGrid>
        <w:gridCol w:w="456"/>
        <w:gridCol w:w="2318"/>
        <w:gridCol w:w="3543"/>
        <w:gridCol w:w="851"/>
        <w:gridCol w:w="1559"/>
        <w:gridCol w:w="1134"/>
        <w:gridCol w:w="709"/>
        <w:gridCol w:w="567"/>
        <w:gridCol w:w="567"/>
        <w:gridCol w:w="616"/>
        <w:gridCol w:w="660"/>
        <w:gridCol w:w="567"/>
        <w:gridCol w:w="1441"/>
      </w:tblGrid>
      <w:tr w:rsidR="00F25D74" w:rsidRPr="004C3128" w:rsidTr="005B0CDE">
        <w:trPr>
          <w:cantSplit/>
          <w:trHeight w:val="775"/>
        </w:trPr>
        <w:tc>
          <w:tcPr>
            <w:tcW w:w="456" w:type="dxa"/>
            <w:vMerge w:val="restart"/>
            <w:tcBorders>
              <w:top w:val="single" w:sz="4" w:space="0" w:color="000000"/>
              <w:left w:val="single" w:sz="4" w:space="0" w:color="000000"/>
              <w:bottom w:val="single" w:sz="4" w:space="0" w:color="000000"/>
            </w:tcBorders>
            <w:shd w:val="clear" w:color="auto" w:fill="FFFFFF"/>
          </w:tcPr>
          <w:p w:rsidR="00F25D74" w:rsidRPr="003E7F83" w:rsidRDefault="00F25D74" w:rsidP="00F25D74">
            <w:pPr>
              <w:snapToGrid w:val="0"/>
              <w:ind w:hanging="2"/>
              <w:jc w:val="center"/>
              <w:rPr>
                <w:color w:val="000000"/>
                <w:sz w:val="22"/>
                <w:szCs w:val="22"/>
              </w:rPr>
            </w:pPr>
            <w:r w:rsidRPr="003E7F83">
              <w:rPr>
                <w:color w:val="000000"/>
                <w:sz w:val="22"/>
                <w:szCs w:val="22"/>
              </w:rPr>
              <w:t>№</w:t>
            </w:r>
          </w:p>
          <w:p w:rsidR="00F25D74" w:rsidRPr="003E7F83" w:rsidRDefault="00F25D74" w:rsidP="00F25D74">
            <w:pPr>
              <w:snapToGrid w:val="0"/>
              <w:ind w:hanging="2"/>
              <w:jc w:val="center"/>
              <w:rPr>
                <w:rFonts w:ascii="Verdana" w:hAnsi="Verdana" w:cs="Verdana"/>
                <w:color w:val="000000"/>
                <w:sz w:val="22"/>
                <w:szCs w:val="22"/>
              </w:rPr>
            </w:pPr>
            <w:r w:rsidRPr="003E7F83">
              <w:rPr>
                <w:color w:val="000000"/>
                <w:sz w:val="22"/>
                <w:szCs w:val="22"/>
              </w:rPr>
              <w:t xml:space="preserve"> з/п</w:t>
            </w:r>
          </w:p>
          <w:p w:rsidR="00F25D74" w:rsidRPr="003E7F83" w:rsidRDefault="00F25D74" w:rsidP="00F25D74">
            <w:pPr>
              <w:rPr>
                <w:rFonts w:ascii="Verdana" w:hAnsi="Verdana" w:cs="Verdana"/>
                <w:sz w:val="22"/>
                <w:szCs w:val="22"/>
              </w:rPr>
            </w:pPr>
          </w:p>
        </w:tc>
        <w:tc>
          <w:tcPr>
            <w:tcW w:w="2318" w:type="dxa"/>
            <w:vMerge w:val="restart"/>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jc w:val="center"/>
              <w:rPr>
                <w:color w:val="000000"/>
                <w:sz w:val="22"/>
                <w:szCs w:val="22"/>
              </w:rPr>
            </w:pPr>
            <w:r w:rsidRPr="003E7F83">
              <w:rPr>
                <w:color w:val="000000"/>
                <w:sz w:val="22"/>
                <w:szCs w:val="22"/>
              </w:rPr>
              <w:t>Назва напряму діяльності (пріоритетні завдання)</w:t>
            </w:r>
          </w:p>
        </w:tc>
        <w:tc>
          <w:tcPr>
            <w:tcW w:w="3543" w:type="dxa"/>
            <w:vMerge w:val="restart"/>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right="234" w:hanging="2"/>
              <w:jc w:val="center"/>
              <w:rPr>
                <w:color w:val="000000"/>
                <w:sz w:val="22"/>
                <w:szCs w:val="22"/>
              </w:rPr>
            </w:pPr>
            <w:r w:rsidRPr="003E7F83">
              <w:rPr>
                <w:color w:val="000000"/>
                <w:sz w:val="22"/>
                <w:szCs w:val="22"/>
              </w:rPr>
              <w:t>Перелік заходів програми</w:t>
            </w:r>
          </w:p>
        </w:tc>
        <w:tc>
          <w:tcPr>
            <w:tcW w:w="851" w:type="dxa"/>
            <w:vMerge w:val="restart"/>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jc w:val="center"/>
              <w:rPr>
                <w:color w:val="000000"/>
                <w:sz w:val="22"/>
                <w:szCs w:val="22"/>
              </w:rPr>
            </w:pPr>
            <w:r w:rsidRPr="003E7F83">
              <w:rPr>
                <w:color w:val="000000"/>
                <w:sz w:val="22"/>
                <w:szCs w:val="22"/>
              </w:rPr>
              <w:t>Строк виконання заходу</w:t>
            </w:r>
          </w:p>
        </w:tc>
        <w:tc>
          <w:tcPr>
            <w:tcW w:w="1559" w:type="dxa"/>
            <w:vMerge w:val="restart"/>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jc w:val="center"/>
              <w:rPr>
                <w:color w:val="000000"/>
                <w:sz w:val="22"/>
                <w:szCs w:val="22"/>
              </w:rPr>
            </w:pPr>
            <w:r w:rsidRPr="003E7F83">
              <w:rPr>
                <w:color w:val="000000"/>
                <w:sz w:val="22"/>
                <w:szCs w:val="22"/>
              </w:rPr>
              <w:t>Виконавці</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jc w:val="center"/>
              <w:rPr>
                <w:color w:val="000000"/>
                <w:sz w:val="22"/>
                <w:szCs w:val="22"/>
              </w:rPr>
            </w:pPr>
            <w:r w:rsidRPr="003E7F83">
              <w:rPr>
                <w:color w:val="000000"/>
                <w:sz w:val="22"/>
                <w:szCs w:val="22"/>
              </w:rPr>
              <w:t>Джерела фінансування</w:t>
            </w:r>
          </w:p>
        </w:tc>
        <w:tc>
          <w:tcPr>
            <w:tcW w:w="3686" w:type="dxa"/>
            <w:gridSpan w:val="6"/>
            <w:tcBorders>
              <w:top w:val="single" w:sz="4" w:space="0" w:color="000000"/>
              <w:left w:val="single" w:sz="4" w:space="0" w:color="000000"/>
              <w:bottom w:val="single" w:sz="4" w:space="0" w:color="000000"/>
            </w:tcBorders>
            <w:shd w:val="clear" w:color="auto" w:fill="FFFFFF"/>
          </w:tcPr>
          <w:p w:rsidR="00F25D74" w:rsidRPr="003E7F83" w:rsidRDefault="00F25D74" w:rsidP="00F25D74">
            <w:pPr>
              <w:snapToGrid w:val="0"/>
              <w:ind w:hanging="2"/>
              <w:jc w:val="center"/>
              <w:rPr>
                <w:color w:val="000000"/>
                <w:sz w:val="22"/>
                <w:szCs w:val="22"/>
              </w:rPr>
            </w:pPr>
            <w:r w:rsidRPr="003E7F83">
              <w:rPr>
                <w:color w:val="000000"/>
                <w:sz w:val="22"/>
                <w:szCs w:val="22"/>
              </w:rPr>
              <w:t xml:space="preserve">Обсяги фінансування (вартість), </w:t>
            </w:r>
            <w:proofErr w:type="spellStart"/>
            <w:r w:rsidRPr="003E7F83">
              <w:rPr>
                <w:color w:val="000000"/>
                <w:sz w:val="22"/>
                <w:szCs w:val="22"/>
              </w:rPr>
              <w:t>тис.грн</w:t>
            </w:r>
            <w:proofErr w:type="spellEnd"/>
            <w:r w:rsidRPr="003E7F83">
              <w:rPr>
                <w:color w:val="000000"/>
                <w:sz w:val="22"/>
                <w:szCs w:val="22"/>
              </w:rPr>
              <w:t>., у тому числі:</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25D74" w:rsidRPr="003E7F83" w:rsidRDefault="00F25D74" w:rsidP="00F25D74">
            <w:pPr>
              <w:snapToGrid w:val="0"/>
              <w:ind w:hanging="2"/>
              <w:jc w:val="center"/>
              <w:rPr>
                <w:color w:val="000000"/>
                <w:sz w:val="22"/>
                <w:szCs w:val="22"/>
              </w:rPr>
            </w:pPr>
            <w:r w:rsidRPr="003E7F83">
              <w:rPr>
                <w:color w:val="000000"/>
                <w:sz w:val="22"/>
                <w:szCs w:val="22"/>
              </w:rPr>
              <w:t>Очікуваний результат</w:t>
            </w:r>
          </w:p>
        </w:tc>
      </w:tr>
      <w:tr w:rsidR="00F25D74" w:rsidRPr="004C3128" w:rsidTr="005B0CDE">
        <w:trPr>
          <w:cantSplit/>
          <w:trHeight w:val="458"/>
        </w:trPr>
        <w:tc>
          <w:tcPr>
            <w:tcW w:w="456" w:type="dxa"/>
            <w:vMerge/>
            <w:tcBorders>
              <w:top w:val="single" w:sz="4" w:space="0" w:color="000000"/>
              <w:left w:val="single" w:sz="4" w:space="0" w:color="000000"/>
              <w:bottom w:val="single" w:sz="4" w:space="0" w:color="000000"/>
            </w:tcBorders>
            <w:shd w:val="clear" w:color="auto" w:fill="FFFFFF"/>
          </w:tcPr>
          <w:p w:rsidR="00F25D74" w:rsidRPr="003E7F83" w:rsidRDefault="00F25D74" w:rsidP="00F25D74">
            <w:pPr>
              <w:snapToGrid w:val="0"/>
              <w:ind w:hanging="2"/>
              <w:rPr>
                <w:color w:val="000000"/>
                <w:sz w:val="22"/>
                <w:szCs w:val="22"/>
              </w:rPr>
            </w:pPr>
          </w:p>
        </w:tc>
        <w:tc>
          <w:tcPr>
            <w:tcW w:w="2318" w:type="dxa"/>
            <w:vMerge/>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p>
        </w:tc>
        <w:tc>
          <w:tcPr>
            <w:tcW w:w="3543" w:type="dxa"/>
            <w:vMerge/>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p>
        </w:tc>
        <w:tc>
          <w:tcPr>
            <w:tcW w:w="851" w:type="dxa"/>
            <w:vMerge/>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p>
        </w:tc>
        <w:tc>
          <w:tcPr>
            <w:tcW w:w="1559" w:type="dxa"/>
            <w:vMerge/>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p>
        </w:tc>
        <w:tc>
          <w:tcPr>
            <w:tcW w:w="709" w:type="dxa"/>
            <w:tcBorders>
              <w:top w:val="single" w:sz="4" w:space="0" w:color="000000"/>
              <w:left w:val="single" w:sz="4" w:space="0" w:color="000000"/>
              <w:right w:val="single" w:sz="4" w:space="0" w:color="auto"/>
            </w:tcBorders>
            <w:shd w:val="clear" w:color="auto" w:fill="FFFFFF"/>
          </w:tcPr>
          <w:p w:rsidR="00F25D74" w:rsidRPr="003E7F83" w:rsidRDefault="00F25D74" w:rsidP="00F25D74">
            <w:pPr>
              <w:snapToGrid w:val="0"/>
              <w:ind w:left="1" w:hanging="3"/>
              <w:rPr>
                <w:sz w:val="22"/>
                <w:szCs w:val="22"/>
              </w:rPr>
            </w:pPr>
            <w:r w:rsidRPr="003E7F83">
              <w:rPr>
                <w:sz w:val="22"/>
                <w:szCs w:val="22"/>
              </w:rPr>
              <w:t>20</w:t>
            </w:r>
            <w:r>
              <w:rPr>
                <w:sz w:val="22"/>
                <w:szCs w:val="22"/>
              </w:rPr>
              <w:t>18</w:t>
            </w:r>
          </w:p>
        </w:tc>
        <w:tc>
          <w:tcPr>
            <w:tcW w:w="567" w:type="dxa"/>
            <w:tcBorders>
              <w:top w:val="single" w:sz="4" w:space="0" w:color="000000"/>
              <w:left w:val="single" w:sz="4" w:space="0" w:color="000000"/>
              <w:right w:val="single" w:sz="4" w:space="0" w:color="auto"/>
            </w:tcBorders>
            <w:shd w:val="clear" w:color="auto" w:fill="FFFFFF"/>
          </w:tcPr>
          <w:p w:rsidR="00F25D74" w:rsidRPr="003E7F83" w:rsidRDefault="00F25D74" w:rsidP="00F25D74">
            <w:pPr>
              <w:snapToGrid w:val="0"/>
              <w:ind w:left="1" w:hanging="3"/>
              <w:rPr>
                <w:sz w:val="22"/>
                <w:szCs w:val="22"/>
              </w:rPr>
            </w:pPr>
            <w:r>
              <w:rPr>
                <w:sz w:val="22"/>
                <w:szCs w:val="22"/>
              </w:rPr>
              <w:t>2019</w:t>
            </w:r>
          </w:p>
        </w:tc>
        <w:tc>
          <w:tcPr>
            <w:tcW w:w="567" w:type="dxa"/>
            <w:tcBorders>
              <w:top w:val="single" w:sz="4" w:space="0" w:color="000000"/>
              <w:left w:val="single" w:sz="4" w:space="0" w:color="auto"/>
            </w:tcBorders>
            <w:shd w:val="clear" w:color="auto" w:fill="FFFFFF"/>
          </w:tcPr>
          <w:p w:rsidR="00F25D74" w:rsidRPr="003E7F83" w:rsidRDefault="00F25D74" w:rsidP="00F25D74">
            <w:pPr>
              <w:snapToGrid w:val="0"/>
              <w:ind w:left="1" w:hanging="3"/>
              <w:rPr>
                <w:sz w:val="22"/>
                <w:szCs w:val="22"/>
              </w:rPr>
            </w:pPr>
            <w:r>
              <w:rPr>
                <w:sz w:val="22"/>
                <w:szCs w:val="22"/>
              </w:rPr>
              <w:t>2020</w:t>
            </w:r>
          </w:p>
        </w:tc>
        <w:tc>
          <w:tcPr>
            <w:tcW w:w="616" w:type="dxa"/>
            <w:tcBorders>
              <w:top w:val="single" w:sz="4" w:space="0" w:color="000000"/>
              <w:left w:val="single" w:sz="4" w:space="0" w:color="auto"/>
            </w:tcBorders>
            <w:shd w:val="clear" w:color="auto" w:fill="FFFFFF"/>
          </w:tcPr>
          <w:p w:rsidR="00F25D74" w:rsidRPr="003E7F83" w:rsidRDefault="00F25D74" w:rsidP="00F25D74">
            <w:pPr>
              <w:snapToGrid w:val="0"/>
              <w:ind w:left="1" w:hanging="3"/>
              <w:rPr>
                <w:sz w:val="22"/>
                <w:szCs w:val="22"/>
              </w:rPr>
            </w:pPr>
            <w:r>
              <w:rPr>
                <w:sz w:val="22"/>
                <w:szCs w:val="22"/>
              </w:rPr>
              <w:t>2021</w:t>
            </w:r>
          </w:p>
        </w:tc>
        <w:tc>
          <w:tcPr>
            <w:tcW w:w="660" w:type="dxa"/>
            <w:tcBorders>
              <w:top w:val="single" w:sz="4" w:space="0" w:color="000000"/>
              <w:left w:val="single" w:sz="4" w:space="0" w:color="auto"/>
            </w:tcBorders>
            <w:shd w:val="clear" w:color="auto" w:fill="FFFFFF"/>
          </w:tcPr>
          <w:p w:rsidR="00F25D74" w:rsidRPr="003E7F83" w:rsidRDefault="00F25D74" w:rsidP="00F25D74">
            <w:pPr>
              <w:snapToGrid w:val="0"/>
              <w:ind w:left="1" w:hanging="3"/>
              <w:rPr>
                <w:sz w:val="22"/>
                <w:szCs w:val="22"/>
              </w:rPr>
            </w:pPr>
            <w:r w:rsidRPr="003E7F83">
              <w:rPr>
                <w:sz w:val="22"/>
                <w:szCs w:val="22"/>
              </w:rPr>
              <w:t>202</w:t>
            </w:r>
            <w:r>
              <w:rPr>
                <w:sz w:val="22"/>
                <w:szCs w:val="22"/>
              </w:rPr>
              <w:t>2</w:t>
            </w:r>
          </w:p>
        </w:tc>
        <w:tc>
          <w:tcPr>
            <w:tcW w:w="567" w:type="dxa"/>
            <w:tcBorders>
              <w:top w:val="single" w:sz="4" w:space="0" w:color="000000"/>
              <w:left w:val="single" w:sz="4" w:space="0" w:color="auto"/>
            </w:tcBorders>
            <w:shd w:val="clear" w:color="auto" w:fill="FFFFFF"/>
          </w:tcPr>
          <w:p w:rsidR="00F25D74" w:rsidRPr="003E7F83" w:rsidRDefault="00F25D74" w:rsidP="00F25D74">
            <w:pPr>
              <w:snapToGrid w:val="0"/>
              <w:ind w:left="1" w:hanging="3"/>
              <w:rPr>
                <w:sz w:val="22"/>
                <w:szCs w:val="22"/>
              </w:rPr>
            </w:pPr>
            <w:r>
              <w:rPr>
                <w:sz w:val="22"/>
                <w:szCs w:val="22"/>
              </w:rPr>
              <w:t>2023</w:t>
            </w: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p>
        </w:tc>
      </w:tr>
      <w:tr w:rsidR="00F25D74" w:rsidRPr="00C57979" w:rsidTr="005B0CDE">
        <w:trPr>
          <w:cantSplit/>
          <w:trHeight w:val="336"/>
        </w:trPr>
        <w:tc>
          <w:tcPr>
            <w:tcW w:w="456" w:type="dxa"/>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r w:rsidRPr="003E7F83">
              <w:rPr>
                <w:color w:val="000000"/>
                <w:sz w:val="22"/>
                <w:szCs w:val="22"/>
              </w:rPr>
              <w:t>1</w:t>
            </w:r>
          </w:p>
        </w:tc>
        <w:tc>
          <w:tcPr>
            <w:tcW w:w="2318" w:type="dxa"/>
            <w:tcBorders>
              <w:top w:val="single" w:sz="4" w:space="0" w:color="000000"/>
              <w:left w:val="single" w:sz="4" w:space="0" w:color="000000"/>
              <w:bottom w:val="single" w:sz="4" w:space="0" w:color="000000"/>
            </w:tcBorders>
            <w:shd w:val="clear" w:color="auto" w:fill="FFFFFF"/>
            <w:vAlign w:val="center"/>
          </w:tcPr>
          <w:p w:rsidR="00F25D74" w:rsidRDefault="00F25D74" w:rsidP="00F25D74">
            <w:pPr>
              <w:rPr>
                <w:sz w:val="20"/>
                <w:szCs w:val="20"/>
              </w:rPr>
            </w:pPr>
            <w:r>
              <w:rPr>
                <w:sz w:val="20"/>
                <w:szCs w:val="20"/>
              </w:rPr>
              <w:t xml:space="preserve">Погашення заборгованості за спожитий газ; </w:t>
            </w:r>
          </w:p>
          <w:p w:rsidR="00F25D74" w:rsidRDefault="00F25D74" w:rsidP="00F25D74">
            <w:pPr>
              <w:rPr>
                <w:sz w:val="20"/>
                <w:szCs w:val="20"/>
              </w:rPr>
            </w:pPr>
            <w:r>
              <w:rPr>
                <w:sz w:val="20"/>
                <w:szCs w:val="20"/>
              </w:rPr>
              <w:t>Погашення  заборгованості по сплаті податків до бюджету</w:t>
            </w:r>
          </w:p>
          <w:p w:rsidR="00F25D74" w:rsidRDefault="00F25D74" w:rsidP="00F25D74">
            <w:pPr>
              <w:rPr>
                <w:sz w:val="20"/>
                <w:szCs w:val="20"/>
              </w:rPr>
            </w:pPr>
          </w:p>
          <w:p w:rsidR="00F25D74" w:rsidRPr="003E7F83" w:rsidRDefault="00F25D74" w:rsidP="00F25D74">
            <w:pPr>
              <w:rPr>
                <w:color w:val="000000"/>
                <w:sz w:val="22"/>
                <w:szCs w:val="22"/>
              </w:rPr>
            </w:pPr>
          </w:p>
        </w:tc>
        <w:tc>
          <w:tcPr>
            <w:tcW w:w="3543" w:type="dxa"/>
            <w:tcBorders>
              <w:top w:val="single" w:sz="4" w:space="0" w:color="000000"/>
              <w:left w:val="single" w:sz="4" w:space="0" w:color="000000"/>
              <w:bottom w:val="single" w:sz="4" w:space="0" w:color="000000"/>
            </w:tcBorders>
            <w:shd w:val="clear" w:color="auto" w:fill="FFFFFF"/>
            <w:vAlign w:val="center"/>
          </w:tcPr>
          <w:p w:rsidR="00F25D74" w:rsidRDefault="00F25D74" w:rsidP="00693052">
            <w:pPr>
              <w:ind w:firstLine="0"/>
              <w:rPr>
                <w:sz w:val="20"/>
                <w:szCs w:val="20"/>
              </w:rPr>
            </w:pPr>
            <w:r>
              <w:rPr>
                <w:sz w:val="20"/>
                <w:szCs w:val="20"/>
              </w:rPr>
              <w:t>Погашення заборгованості за спожитий газ перед ПАТ «НАК «Нафтогаз України» згі</w:t>
            </w:r>
            <w:r w:rsidR="00693052">
              <w:rPr>
                <w:sz w:val="20"/>
                <w:szCs w:val="20"/>
              </w:rPr>
              <w:t>дно договору</w:t>
            </w:r>
            <w:r w:rsidR="000035E3">
              <w:rPr>
                <w:sz w:val="20"/>
                <w:szCs w:val="20"/>
              </w:rPr>
              <w:t xml:space="preserve"> про реструктуризацію за спожитий газ</w:t>
            </w:r>
            <w:r w:rsidR="00693052">
              <w:rPr>
                <w:sz w:val="20"/>
                <w:szCs w:val="20"/>
              </w:rPr>
              <w:t xml:space="preserve">. </w:t>
            </w:r>
            <w:r>
              <w:rPr>
                <w:sz w:val="20"/>
                <w:szCs w:val="20"/>
              </w:rPr>
              <w:t>Погашення  заборгованості по сплаті податків до бюджету</w:t>
            </w:r>
            <w:r w:rsidR="00DF2C83">
              <w:rPr>
                <w:sz w:val="20"/>
                <w:szCs w:val="20"/>
              </w:rPr>
              <w:t>.</w:t>
            </w:r>
          </w:p>
          <w:p w:rsidR="00F25D74" w:rsidRDefault="00F25D74" w:rsidP="00F25D74">
            <w:pPr>
              <w:rPr>
                <w:sz w:val="20"/>
                <w:szCs w:val="20"/>
              </w:rPr>
            </w:pPr>
          </w:p>
          <w:p w:rsidR="00F25D74" w:rsidRPr="003E7F83" w:rsidRDefault="00F25D74" w:rsidP="00F25D74">
            <w:pPr>
              <w:ind w:right="92" w:hanging="2"/>
              <w:jc w:val="both"/>
              <w:rPr>
                <w:sz w:val="22"/>
                <w:szCs w:val="22"/>
              </w:rPr>
            </w:pPr>
          </w:p>
        </w:tc>
        <w:tc>
          <w:tcPr>
            <w:tcW w:w="851" w:type="dxa"/>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jc w:val="center"/>
              <w:rPr>
                <w:color w:val="000000"/>
                <w:sz w:val="22"/>
                <w:szCs w:val="22"/>
                <w:lang w:val="en-US"/>
              </w:rPr>
            </w:pPr>
            <w:r w:rsidRPr="003E7F83">
              <w:rPr>
                <w:color w:val="000000"/>
                <w:sz w:val="22"/>
                <w:szCs w:val="22"/>
              </w:rPr>
              <w:t>20</w:t>
            </w:r>
            <w:r>
              <w:rPr>
                <w:color w:val="000000"/>
                <w:sz w:val="22"/>
                <w:szCs w:val="22"/>
              </w:rPr>
              <w:t>18</w:t>
            </w:r>
            <w:r w:rsidRPr="003E7F83">
              <w:rPr>
                <w:color w:val="000000"/>
                <w:sz w:val="22"/>
                <w:szCs w:val="22"/>
              </w:rPr>
              <w:t>-202</w:t>
            </w:r>
            <w:r w:rsidRPr="003E7F83">
              <w:rPr>
                <w:color w:val="000000"/>
                <w:sz w:val="22"/>
                <w:szCs w:val="22"/>
                <w:lang w:val="en-US"/>
              </w:rPr>
              <w:t>3</w:t>
            </w:r>
          </w:p>
        </w:tc>
        <w:tc>
          <w:tcPr>
            <w:tcW w:w="1559" w:type="dxa"/>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r w:rsidRPr="003E7F83">
              <w:rPr>
                <w:color w:val="000000"/>
                <w:sz w:val="22"/>
                <w:szCs w:val="22"/>
              </w:rPr>
              <w:t xml:space="preserve">Виконавчий комітет Бродівської міської ради </w:t>
            </w:r>
          </w:p>
        </w:tc>
        <w:tc>
          <w:tcPr>
            <w:tcW w:w="1134" w:type="dxa"/>
            <w:tcBorders>
              <w:top w:val="single" w:sz="4" w:space="0" w:color="000000"/>
              <w:left w:val="single" w:sz="4" w:space="0" w:color="000000"/>
              <w:bottom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r w:rsidRPr="003E7F83">
              <w:rPr>
                <w:color w:val="000000"/>
                <w:sz w:val="22"/>
                <w:szCs w:val="22"/>
              </w:rPr>
              <w:t xml:space="preserve">Бюджет Бродівської міської </w:t>
            </w:r>
            <w:r>
              <w:rPr>
                <w:color w:val="000000"/>
                <w:sz w:val="22"/>
                <w:szCs w:val="22"/>
              </w:rPr>
              <w:t>ради</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F25D74" w:rsidRPr="003E7F83" w:rsidRDefault="00F25D74" w:rsidP="00F25D74">
            <w:pPr>
              <w:pStyle w:val="21"/>
              <w:spacing w:after="0" w:line="240" w:lineRule="auto"/>
              <w:ind w:left="0"/>
              <w:jc w:val="center"/>
              <w:rPr>
                <w:bCs/>
                <w:color w:val="000000"/>
                <w:sz w:val="22"/>
              </w:rPr>
            </w:pPr>
            <w:r>
              <w:rPr>
                <w:bCs/>
                <w:color w:val="000000"/>
                <w:sz w:val="22"/>
              </w:rPr>
              <w:t>800,0</w:t>
            </w:r>
            <w:r w:rsidRPr="003E7F83">
              <w:rPr>
                <w:bCs/>
                <w:color w:val="000000"/>
                <w:sz w:val="22"/>
              </w:rPr>
              <w:t xml:space="preserve"> </w:t>
            </w: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rsidR="00F25D74" w:rsidRPr="003E7F83" w:rsidRDefault="00F25D74" w:rsidP="00F25D74">
            <w:pPr>
              <w:pStyle w:val="21"/>
              <w:spacing w:after="0" w:line="240" w:lineRule="auto"/>
              <w:ind w:left="0"/>
              <w:rPr>
                <w:bCs/>
                <w:color w:val="000000"/>
                <w:sz w:val="22"/>
              </w:rPr>
            </w:pPr>
            <w:r>
              <w:rPr>
                <w:bCs/>
                <w:color w:val="000000"/>
                <w:sz w:val="22"/>
              </w:rPr>
              <w:t>800,0</w:t>
            </w:r>
          </w:p>
        </w:tc>
        <w:tc>
          <w:tcPr>
            <w:tcW w:w="567" w:type="dxa"/>
            <w:tcBorders>
              <w:top w:val="single" w:sz="4" w:space="0" w:color="000000"/>
              <w:left w:val="single" w:sz="4" w:space="0" w:color="auto"/>
              <w:bottom w:val="single" w:sz="4" w:space="0" w:color="000000"/>
            </w:tcBorders>
            <w:shd w:val="clear" w:color="auto" w:fill="FFFFFF"/>
          </w:tcPr>
          <w:p w:rsidR="00F25D74" w:rsidRPr="003E7F83" w:rsidRDefault="00F25D74" w:rsidP="00F25D74">
            <w:pPr>
              <w:pStyle w:val="21"/>
              <w:spacing w:after="0" w:line="240" w:lineRule="auto"/>
              <w:ind w:left="0"/>
              <w:jc w:val="center"/>
              <w:rPr>
                <w:bCs/>
                <w:color w:val="000000"/>
                <w:sz w:val="22"/>
              </w:rPr>
            </w:pPr>
            <w:r>
              <w:rPr>
                <w:bCs/>
                <w:color w:val="000000"/>
                <w:sz w:val="22"/>
              </w:rPr>
              <w:t>800,0</w:t>
            </w:r>
          </w:p>
        </w:tc>
        <w:tc>
          <w:tcPr>
            <w:tcW w:w="616" w:type="dxa"/>
            <w:tcBorders>
              <w:top w:val="single" w:sz="4" w:space="0" w:color="000000"/>
              <w:left w:val="single" w:sz="4" w:space="0" w:color="auto"/>
              <w:bottom w:val="single" w:sz="4" w:space="0" w:color="000000"/>
            </w:tcBorders>
            <w:shd w:val="clear" w:color="auto" w:fill="FFFFFF"/>
          </w:tcPr>
          <w:p w:rsidR="00F25D74" w:rsidRPr="003E7F83" w:rsidRDefault="00F25D74" w:rsidP="00F25D74">
            <w:pPr>
              <w:pStyle w:val="21"/>
              <w:spacing w:after="0" w:line="240" w:lineRule="auto"/>
              <w:ind w:left="0"/>
              <w:jc w:val="center"/>
              <w:rPr>
                <w:bCs/>
                <w:color w:val="000000"/>
                <w:sz w:val="22"/>
              </w:rPr>
            </w:pPr>
            <w:r>
              <w:rPr>
                <w:bCs/>
                <w:color w:val="000000"/>
                <w:sz w:val="22"/>
              </w:rPr>
              <w:t>1840,0</w:t>
            </w:r>
          </w:p>
        </w:tc>
        <w:tc>
          <w:tcPr>
            <w:tcW w:w="660" w:type="dxa"/>
            <w:tcBorders>
              <w:top w:val="single" w:sz="4" w:space="0" w:color="000000"/>
              <w:left w:val="single" w:sz="4" w:space="0" w:color="auto"/>
              <w:bottom w:val="single" w:sz="4" w:space="0" w:color="000000"/>
            </w:tcBorders>
            <w:shd w:val="clear" w:color="auto" w:fill="FFFFFF"/>
          </w:tcPr>
          <w:p w:rsidR="00F25D74" w:rsidRPr="003E7F83" w:rsidRDefault="00612976" w:rsidP="00F25D74">
            <w:pPr>
              <w:snapToGrid w:val="0"/>
              <w:ind w:hanging="2"/>
              <w:rPr>
                <w:color w:val="000000"/>
                <w:sz w:val="22"/>
                <w:szCs w:val="22"/>
              </w:rPr>
            </w:pPr>
            <w:r>
              <w:rPr>
                <w:color w:val="000000"/>
                <w:sz w:val="22"/>
                <w:szCs w:val="22"/>
              </w:rPr>
              <w:t>4</w:t>
            </w:r>
            <w:r w:rsidR="00F25D74">
              <w:rPr>
                <w:color w:val="000000"/>
                <w:sz w:val="22"/>
                <w:szCs w:val="22"/>
              </w:rPr>
              <w:t>912,6</w:t>
            </w:r>
          </w:p>
        </w:tc>
        <w:tc>
          <w:tcPr>
            <w:tcW w:w="567" w:type="dxa"/>
            <w:tcBorders>
              <w:top w:val="single" w:sz="4" w:space="0" w:color="000000"/>
              <w:left w:val="single" w:sz="4" w:space="0" w:color="auto"/>
              <w:bottom w:val="single" w:sz="4" w:space="0" w:color="000000"/>
            </w:tcBorders>
            <w:shd w:val="clear" w:color="auto" w:fill="FFFFFF"/>
          </w:tcPr>
          <w:p w:rsidR="00F25D74" w:rsidRPr="00151ADF" w:rsidRDefault="00151ADF" w:rsidP="00F25D74">
            <w:pPr>
              <w:snapToGrid w:val="0"/>
              <w:ind w:hanging="2"/>
              <w:rPr>
                <w:color w:val="000000"/>
                <w:sz w:val="22"/>
                <w:szCs w:val="22"/>
              </w:rPr>
            </w:pPr>
            <w:r w:rsidRPr="00151ADF">
              <w:rPr>
                <w:color w:val="000000"/>
                <w:sz w:val="22"/>
                <w:szCs w:val="22"/>
              </w:rPr>
              <w:t>5822,450</w:t>
            </w:r>
          </w:p>
        </w:tc>
        <w:tc>
          <w:tcPr>
            <w:tcW w:w="14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5D74" w:rsidRPr="003E7F83" w:rsidRDefault="00F25D74" w:rsidP="00F25D74">
            <w:pPr>
              <w:snapToGrid w:val="0"/>
              <w:ind w:hanging="2"/>
              <w:rPr>
                <w:color w:val="000000"/>
                <w:sz w:val="22"/>
                <w:szCs w:val="22"/>
              </w:rPr>
            </w:pPr>
            <w:r>
              <w:rPr>
                <w:sz w:val="22"/>
                <w:szCs w:val="22"/>
              </w:rPr>
              <w:t xml:space="preserve">Якісне надання послуг з теплопостачання бюджетним установам </w:t>
            </w:r>
          </w:p>
        </w:tc>
      </w:tr>
    </w:tbl>
    <w:p w:rsidR="00F25D74" w:rsidRPr="003E7F83" w:rsidRDefault="00F25D74" w:rsidP="00F25D74">
      <w:pPr>
        <w:ind w:left="1" w:hanging="3"/>
        <w:jc w:val="both"/>
        <w:rPr>
          <w:sz w:val="22"/>
          <w:szCs w:val="22"/>
        </w:rPr>
      </w:pPr>
      <w:r w:rsidRPr="003E7F83">
        <w:rPr>
          <w:sz w:val="22"/>
          <w:szCs w:val="22"/>
        </w:rPr>
        <w:t xml:space="preserve">Керівник </w:t>
      </w:r>
      <w:proofErr w:type="spellStart"/>
      <w:r w:rsidRPr="003E7F83">
        <w:rPr>
          <w:sz w:val="22"/>
          <w:szCs w:val="22"/>
        </w:rPr>
        <w:t>установи-</w:t>
      </w:r>
      <w:proofErr w:type="spellEnd"/>
    </w:p>
    <w:p w:rsidR="00F25D74" w:rsidRPr="003E7F83" w:rsidRDefault="00F25D74" w:rsidP="00F25D74">
      <w:pPr>
        <w:ind w:left="1" w:hanging="3"/>
        <w:jc w:val="both"/>
        <w:rPr>
          <w:sz w:val="22"/>
          <w:szCs w:val="22"/>
          <w:u w:val="single"/>
        </w:rPr>
      </w:pPr>
      <w:r w:rsidRPr="003E7F83">
        <w:rPr>
          <w:sz w:val="22"/>
          <w:szCs w:val="22"/>
        </w:rPr>
        <w:t xml:space="preserve">головного розпорядника  коштів                                 ______________                                              </w:t>
      </w:r>
      <w:r w:rsidRPr="003E7F83">
        <w:rPr>
          <w:sz w:val="22"/>
          <w:szCs w:val="22"/>
          <w:u w:val="single"/>
        </w:rPr>
        <w:t>Анатолій БЕЛЕЙ</w:t>
      </w:r>
    </w:p>
    <w:p w:rsidR="00F25D74" w:rsidRDefault="00F25D74" w:rsidP="00F25D74">
      <w:pPr>
        <w:ind w:left="1" w:hanging="3"/>
        <w:jc w:val="both"/>
        <w:rPr>
          <w:sz w:val="16"/>
          <w:szCs w:val="16"/>
        </w:rPr>
      </w:pPr>
      <w:r w:rsidRPr="003E7F83">
        <w:rPr>
          <w:b/>
          <w:sz w:val="22"/>
          <w:szCs w:val="22"/>
        </w:rPr>
        <w:t xml:space="preserve">                                                                                      </w:t>
      </w:r>
      <w:r>
        <w:rPr>
          <w:b/>
          <w:sz w:val="22"/>
          <w:szCs w:val="22"/>
        </w:rPr>
        <w:tab/>
        <w:t xml:space="preserve">       </w:t>
      </w:r>
      <w:r w:rsidRPr="003E7F83">
        <w:rPr>
          <w:b/>
          <w:sz w:val="16"/>
          <w:szCs w:val="16"/>
        </w:rPr>
        <w:t>(</w:t>
      </w:r>
      <w:r w:rsidRPr="003E7F83">
        <w:rPr>
          <w:sz w:val="16"/>
          <w:szCs w:val="16"/>
        </w:rPr>
        <w:t xml:space="preserve">підпис)                                                               </w:t>
      </w:r>
      <w:r>
        <w:rPr>
          <w:sz w:val="16"/>
          <w:szCs w:val="16"/>
        </w:rPr>
        <w:t xml:space="preserve">                           </w:t>
      </w:r>
      <w:r w:rsidRPr="003E7F83">
        <w:rPr>
          <w:sz w:val="16"/>
          <w:szCs w:val="16"/>
        </w:rPr>
        <w:t>(ім’я, прізвище)</w:t>
      </w:r>
    </w:p>
    <w:p w:rsidR="00F25D74" w:rsidRPr="003E7F83" w:rsidRDefault="00F25D74" w:rsidP="00F25D74">
      <w:pPr>
        <w:ind w:left="1" w:hanging="3"/>
        <w:jc w:val="both"/>
        <w:rPr>
          <w:sz w:val="22"/>
          <w:szCs w:val="22"/>
        </w:rPr>
      </w:pPr>
      <w:r w:rsidRPr="003E7F83">
        <w:rPr>
          <w:sz w:val="22"/>
          <w:szCs w:val="22"/>
        </w:rPr>
        <w:t>Відповідальний виконавець</w:t>
      </w:r>
    </w:p>
    <w:p w:rsidR="00F25D74" w:rsidRPr="0049726A" w:rsidRDefault="00F25D74" w:rsidP="00F25D74">
      <w:pPr>
        <w:ind w:left="1" w:hanging="3"/>
        <w:jc w:val="both"/>
        <w:rPr>
          <w:sz w:val="22"/>
          <w:szCs w:val="22"/>
          <w:u w:val="single"/>
        </w:rPr>
      </w:pPr>
      <w:r w:rsidRPr="003E7F83">
        <w:rPr>
          <w:sz w:val="22"/>
          <w:szCs w:val="22"/>
        </w:rPr>
        <w:t>Програми</w:t>
      </w:r>
      <w:r w:rsidRPr="003E7F83">
        <w:rPr>
          <w:b/>
          <w:sz w:val="22"/>
          <w:szCs w:val="22"/>
        </w:rPr>
        <w:t xml:space="preserve">                                                                       _______________                                            </w:t>
      </w:r>
      <w:r w:rsidRPr="0049726A">
        <w:rPr>
          <w:sz w:val="22"/>
          <w:szCs w:val="22"/>
          <w:u w:val="single"/>
        </w:rPr>
        <w:t>Руслан ГОРБАЛЬ</w:t>
      </w:r>
    </w:p>
    <w:p w:rsidR="00F25D74" w:rsidRDefault="00F25D74" w:rsidP="00F25D74">
      <w:pPr>
        <w:ind w:left="1" w:hanging="3"/>
        <w:jc w:val="both"/>
        <w:rPr>
          <w:sz w:val="16"/>
          <w:szCs w:val="16"/>
        </w:rPr>
      </w:pPr>
      <w:r w:rsidRPr="003E7F83">
        <w:rPr>
          <w:b/>
        </w:rPr>
        <w:t xml:space="preserve">                                                                             </w:t>
      </w:r>
      <w:r w:rsidRPr="003E7F83">
        <w:rPr>
          <w:b/>
          <w:sz w:val="16"/>
          <w:szCs w:val="16"/>
        </w:rPr>
        <w:t>(</w:t>
      </w:r>
      <w:r w:rsidRPr="003E7F83">
        <w:rPr>
          <w:sz w:val="16"/>
          <w:szCs w:val="16"/>
        </w:rPr>
        <w:t xml:space="preserve">підпис)                                                        </w:t>
      </w:r>
      <w:r>
        <w:rPr>
          <w:sz w:val="16"/>
          <w:szCs w:val="16"/>
        </w:rPr>
        <w:t xml:space="preserve">                                  </w:t>
      </w:r>
      <w:r w:rsidRPr="003E7F83">
        <w:rPr>
          <w:sz w:val="16"/>
          <w:szCs w:val="16"/>
        </w:rPr>
        <w:t>(ім’я, прізвище)</w:t>
      </w: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F25D74" w:rsidRDefault="00F25D74" w:rsidP="00F25D74">
      <w:pPr>
        <w:ind w:left="1" w:hanging="3"/>
        <w:jc w:val="both"/>
        <w:rPr>
          <w:sz w:val="16"/>
          <w:szCs w:val="16"/>
        </w:rPr>
      </w:pPr>
    </w:p>
    <w:p w:rsidR="00DF2C83" w:rsidRDefault="007E6FF5" w:rsidP="007E6FF5">
      <w:pPr>
        <w:ind w:firstLineChars="276" w:firstLine="718"/>
        <w:rPr>
          <w:color w:val="000000"/>
          <w:sz w:val="26"/>
          <w:szCs w:val="26"/>
        </w:rPr>
      </w:pPr>
      <w:r>
        <w:rPr>
          <w:color w:val="000000"/>
          <w:sz w:val="26"/>
          <w:szCs w:val="26"/>
        </w:rPr>
        <w:t xml:space="preserve">                                                                                                                                            </w:t>
      </w:r>
    </w:p>
    <w:p w:rsidR="00E34ECF" w:rsidRDefault="00E34ECF" w:rsidP="00E34ECF">
      <w:pPr>
        <w:ind w:firstLine="0"/>
        <w:rPr>
          <w:color w:val="000000"/>
          <w:sz w:val="26"/>
          <w:szCs w:val="26"/>
        </w:rPr>
      </w:pPr>
    </w:p>
    <w:p w:rsidR="00E34ECF" w:rsidRDefault="00E34ECF" w:rsidP="00E34ECF">
      <w:pPr>
        <w:ind w:firstLine="0"/>
        <w:rPr>
          <w:color w:val="000000"/>
          <w:sz w:val="26"/>
          <w:szCs w:val="26"/>
        </w:rPr>
      </w:pPr>
    </w:p>
    <w:p w:rsidR="00F25D74" w:rsidRPr="007E6FF5" w:rsidRDefault="00E34ECF" w:rsidP="00E34ECF">
      <w:pPr>
        <w:ind w:firstLine="0"/>
        <w:jc w:val="center"/>
        <w:rPr>
          <w:color w:val="000000"/>
          <w:sz w:val="26"/>
          <w:szCs w:val="26"/>
        </w:rPr>
      </w:pPr>
      <w:r>
        <w:rPr>
          <w:color w:val="000000"/>
          <w:sz w:val="26"/>
          <w:szCs w:val="26"/>
        </w:rPr>
        <w:lastRenderedPageBreak/>
        <w:t xml:space="preserve">                                                                            </w:t>
      </w:r>
      <w:r w:rsidR="00F25D74" w:rsidRPr="007E6FF5">
        <w:rPr>
          <w:color w:val="000000"/>
          <w:sz w:val="26"/>
          <w:szCs w:val="26"/>
        </w:rPr>
        <w:t>Додаток </w:t>
      </w:r>
      <w:r w:rsidR="00405F8C">
        <w:rPr>
          <w:color w:val="000000"/>
          <w:sz w:val="26"/>
          <w:szCs w:val="26"/>
        </w:rPr>
        <w:t>3</w:t>
      </w:r>
    </w:p>
    <w:p w:rsidR="007E6FF5" w:rsidRDefault="00F25D74" w:rsidP="007E6FF5">
      <w:pPr>
        <w:ind w:left="9912" w:firstLine="0"/>
        <w:rPr>
          <w:color w:val="000000"/>
          <w:sz w:val="26"/>
          <w:szCs w:val="26"/>
        </w:rPr>
      </w:pPr>
      <w:r w:rsidRPr="007E6FF5">
        <w:rPr>
          <w:color w:val="000000"/>
          <w:sz w:val="26"/>
          <w:szCs w:val="26"/>
        </w:rPr>
        <w:t xml:space="preserve">до Програми фінансової підтримки </w:t>
      </w:r>
      <w:r w:rsidR="007E6FF5">
        <w:rPr>
          <w:color w:val="000000"/>
          <w:sz w:val="26"/>
          <w:szCs w:val="26"/>
        </w:rPr>
        <w:t xml:space="preserve">       </w:t>
      </w:r>
      <w:r w:rsidRPr="007E6FF5">
        <w:rPr>
          <w:color w:val="000000"/>
          <w:sz w:val="26"/>
          <w:szCs w:val="26"/>
        </w:rPr>
        <w:t xml:space="preserve">комунального     підприємства </w:t>
      </w:r>
    </w:p>
    <w:p w:rsidR="00F25D74" w:rsidRPr="007E6FF5" w:rsidRDefault="007E6FF5" w:rsidP="007E6FF5">
      <w:pPr>
        <w:rPr>
          <w:color w:val="000000"/>
          <w:sz w:val="26"/>
          <w:szCs w:val="26"/>
        </w:rPr>
      </w:pPr>
      <w:r>
        <w:rPr>
          <w:color w:val="000000"/>
          <w:sz w:val="26"/>
          <w:szCs w:val="26"/>
        </w:rPr>
        <w:t xml:space="preserve">                                                                                                                                              </w:t>
      </w:r>
      <w:r w:rsidR="00F25D74" w:rsidRPr="007E6FF5">
        <w:rPr>
          <w:color w:val="000000"/>
          <w:sz w:val="26"/>
          <w:szCs w:val="26"/>
        </w:rPr>
        <w:t>«</w:t>
      </w:r>
      <w:proofErr w:type="spellStart"/>
      <w:r w:rsidR="00F25D74" w:rsidRPr="007E6FF5">
        <w:rPr>
          <w:color w:val="000000"/>
          <w:sz w:val="26"/>
          <w:szCs w:val="26"/>
        </w:rPr>
        <w:t>Бродитеплоенерго</w:t>
      </w:r>
      <w:proofErr w:type="spellEnd"/>
      <w:r w:rsidR="00F25D74" w:rsidRPr="007E6FF5">
        <w:rPr>
          <w:color w:val="000000"/>
          <w:sz w:val="26"/>
          <w:szCs w:val="26"/>
        </w:rPr>
        <w:t>»</w:t>
      </w:r>
    </w:p>
    <w:p w:rsidR="00F25D74" w:rsidRDefault="00F25D74" w:rsidP="00F25D74">
      <w:pPr>
        <w:ind w:hanging="2"/>
        <w:jc w:val="center"/>
        <w:rPr>
          <w:b/>
          <w:bCs/>
          <w:color w:val="000000"/>
          <w:sz w:val="26"/>
          <w:szCs w:val="26"/>
        </w:rPr>
      </w:pPr>
      <w:r w:rsidRPr="007E6FF5">
        <w:rPr>
          <w:color w:val="000000"/>
          <w:sz w:val="26"/>
          <w:szCs w:val="26"/>
        </w:rPr>
        <w:t xml:space="preserve">                                                                                                   на  2018-2023 роки</w:t>
      </w:r>
      <w:r w:rsidRPr="007E6FF5">
        <w:rPr>
          <w:b/>
          <w:bCs/>
          <w:color w:val="000000"/>
          <w:sz w:val="26"/>
          <w:szCs w:val="26"/>
        </w:rPr>
        <w:t xml:space="preserve"> </w:t>
      </w:r>
    </w:p>
    <w:p w:rsidR="007E6FF5" w:rsidRPr="007E6FF5" w:rsidRDefault="007E6FF5" w:rsidP="00F25D74">
      <w:pPr>
        <w:ind w:hanging="2"/>
        <w:jc w:val="center"/>
        <w:rPr>
          <w:b/>
          <w:bCs/>
          <w:color w:val="000000"/>
          <w:sz w:val="26"/>
          <w:szCs w:val="26"/>
        </w:rPr>
      </w:pPr>
    </w:p>
    <w:p w:rsidR="00F25D74" w:rsidRPr="0059177D" w:rsidRDefault="00F25D74" w:rsidP="00F25D74">
      <w:pPr>
        <w:ind w:hanging="2"/>
        <w:jc w:val="center"/>
      </w:pPr>
      <w:r w:rsidRPr="0052204F">
        <w:rPr>
          <w:b/>
          <w:bCs/>
          <w:color w:val="000000"/>
        </w:rPr>
        <w:t>Інформація про виконання програми</w:t>
      </w:r>
      <w:r>
        <w:rPr>
          <w:b/>
        </w:rPr>
        <w:t xml:space="preserve"> </w:t>
      </w:r>
      <w:r w:rsidRPr="0059177D">
        <w:rPr>
          <w:b/>
          <w:bCs/>
          <w:color w:val="000000"/>
        </w:rPr>
        <w:t>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F25D74" w:rsidTr="005B0CDE">
        <w:tc>
          <w:tcPr>
            <w:tcW w:w="692" w:type="dxa"/>
          </w:tcPr>
          <w:p w:rsidR="00F25D74" w:rsidRDefault="00F25D74" w:rsidP="00F25D74">
            <w:pPr>
              <w:snapToGrid w:val="0"/>
              <w:ind w:hanging="2"/>
              <w:jc w:val="center"/>
            </w:pPr>
            <w:r>
              <w:rPr>
                <w:color w:val="000000"/>
                <w:sz w:val="20"/>
                <w:szCs w:val="20"/>
              </w:rPr>
              <w:t>1.</w:t>
            </w:r>
          </w:p>
        </w:tc>
        <w:tc>
          <w:tcPr>
            <w:tcW w:w="1543" w:type="dxa"/>
            <w:tcBorders>
              <w:top w:val="nil"/>
              <w:left w:val="nil"/>
              <w:bottom w:val="single" w:sz="4" w:space="0" w:color="000000"/>
              <w:right w:val="nil"/>
            </w:tcBorders>
          </w:tcPr>
          <w:p w:rsidR="00F25D74" w:rsidRDefault="00F25D74" w:rsidP="00F25D74">
            <w:pPr>
              <w:snapToGrid w:val="0"/>
              <w:ind w:hanging="2"/>
              <w:rPr>
                <w:color w:val="000000"/>
              </w:rPr>
            </w:pPr>
          </w:p>
        </w:tc>
        <w:tc>
          <w:tcPr>
            <w:tcW w:w="741" w:type="dxa"/>
          </w:tcPr>
          <w:p w:rsidR="00F25D74" w:rsidRDefault="00F25D74" w:rsidP="00F25D74">
            <w:pPr>
              <w:snapToGrid w:val="0"/>
              <w:ind w:hanging="2"/>
              <w:rPr>
                <w:color w:val="000000"/>
              </w:rPr>
            </w:pPr>
          </w:p>
        </w:tc>
        <w:tc>
          <w:tcPr>
            <w:tcW w:w="9731" w:type="dxa"/>
            <w:tcBorders>
              <w:top w:val="nil"/>
              <w:left w:val="nil"/>
              <w:bottom w:val="single" w:sz="4" w:space="0" w:color="000000"/>
              <w:right w:val="nil"/>
            </w:tcBorders>
          </w:tcPr>
          <w:p w:rsidR="00F25D74" w:rsidRDefault="00F25D74" w:rsidP="00F25D74">
            <w:pPr>
              <w:snapToGrid w:val="0"/>
              <w:ind w:hanging="2"/>
              <w:rPr>
                <w:color w:val="000000"/>
              </w:rPr>
            </w:pPr>
          </w:p>
        </w:tc>
      </w:tr>
      <w:tr w:rsidR="00F25D74" w:rsidTr="005B0CDE">
        <w:tc>
          <w:tcPr>
            <w:tcW w:w="692" w:type="dxa"/>
          </w:tcPr>
          <w:p w:rsidR="00F25D74" w:rsidRDefault="00F25D74" w:rsidP="00F25D74">
            <w:pPr>
              <w:snapToGrid w:val="0"/>
              <w:ind w:hanging="2"/>
              <w:jc w:val="center"/>
              <w:rPr>
                <w:color w:val="000000"/>
                <w:sz w:val="20"/>
                <w:szCs w:val="20"/>
                <w:vertAlign w:val="superscript"/>
              </w:rPr>
            </w:pPr>
          </w:p>
        </w:tc>
        <w:tc>
          <w:tcPr>
            <w:tcW w:w="1543" w:type="dxa"/>
            <w:tcBorders>
              <w:top w:val="single" w:sz="4" w:space="0" w:color="000000"/>
              <w:left w:val="nil"/>
              <w:bottom w:val="nil"/>
              <w:right w:val="nil"/>
            </w:tcBorders>
          </w:tcPr>
          <w:p w:rsidR="00F25D74" w:rsidRDefault="00F25D74" w:rsidP="00F25D74">
            <w:pPr>
              <w:snapToGrid w:val="0"/>
              <w:ind w:hanging="2"/>
              <w:jc w:val="center"/>
            </w:pPr>
            <w:r>
              <w:rPr>
                <w:color w:val="000000"/>
                <w:sz w:val="20"/>
                <w:szCs w:val="20"/>
                <w:vertAlign w:val="superscript"/>
              </w:rPr>
              <w:t>КВКВ</w:t>
            </w:r>
          </w:p>
        </w:tc>
        <w:tc>
          <w:tcPr>
            <w:tcW w:w="741" w:type="dxa"/>
          </w:tcPr>
          <w:p w:rsidR="00F25D74" w:rsidRDefault="00F25D74" w:rsidP="00F25D74">
            <w:pPr>
              <w:snapToGrid w:val="0"/>
              <w:ind w:hanging="2"/>
              <w:jc w:val="center"/>
              <w:rPr>
                <w:color w:val="000000"/>
                <w:vertAlign w:val="superscript"/>
              </w:rPr>
            </w:pPr>
          </w:p>
        </w:tc>
        <w:tc>
          <w:tcPr>
            <w:tcW w:w="9731" w:type="dxa"/>
            <w:tcBorders>
              <w:top w:val="single" w:sz="4" w:space="0" w:color="000000"/>
              <w:left w:val="nil"/>
              <w:bottom w:val="nil"/>
              <w:right w:val="nil"/>
            </w:tcBorders>
          </w:tcPr>
          <w:p w:rsidR="00F25D74" w:rsidRDefault="00F25D74" w:rsidP="00F25D74">
            <w:pPr>
              <w:snapToGrid w:val="0"/>
              <w:ind w:hanging="2"/>
              <w:jc w:val="center"/>
            </w:pPr>
            <w:r>
              <w:rPr>
                <w:color w:val="000000"/>
                <w:vertAlign w:val="superscript"/>
              </w:rPr>
              <w:t>найменування головного розпорядника бюджетних коштів</w:t>
            </w:r>
          </w:p>
        </w:tc>
      </w:tr>
      <w:tr w:rsidR="00F25D74" w:rsidTr="005B0CDE">
        <w:tc>
          <w:tcPr>
            <w:tcW w:w="692" w:type="dxa"/>
          </w:tcPr>
          <w:p w:rsidR="00F25D74" w:rsidRDefault="00F25D74" w:rsidP="00F25D74">
            <w:pPr>
              <w:snapToGrid w:val="0"/>
              <w:ind w:hanging="2"/>
              <w:jc w:val="center"/>
            </w:pPr>
            <w:r>
              <w:rPr>
                <w:color w:val="000000"/>
                <w:sz w:val="20"/>
                <w:szCs w:val="20"/>
              </w:rPr>
              <w:t>2.</w:t>
            </w:r>
          </w:p>
        </w:tc>
        <w:tc>
          <w:tcPr>
            <w:tcW w:w="1543" w:type="dxa"/>
            <w:tcBorders>
              <w:top w:val="nil"/>
              <w:left w:val="nil"/>
              <w:bottom w:val="single" w:sz="4" w:space="0" w:color="000000"/>
              <w:right w:val="nil"/>
            </w:tcBorders>
          </w:tcPr>
          <w:p w:rsidR="00F25D74" w:rsidRDefault="00F25D74" w:rsidP="00F25D74">
            <w:pPr>
              <w:snapToGrid w:val="0"/>
              <w:ind w:hanging="2"/>
              <w:rPr>
                <w:color w:val="000000"/>
                <w:sz w:val="20"/>
                <w:szCs w:val="20"/>
              </w:rPr>
            </w:pPr>
          </w:p>
        </w:tc>
        <w:tc>
          <w:tcPr>
            <w:tcW w:w="741" w:type="dxa"/>
          </w:tcPr>
          <w:p w:rsidR="00F25D74" w:rsidRDefault="00F25D74" w:rsidP="00F25D74">
            <w:pPr>
              <w:snapToGrid w:val="0"/>
              <w:ind w:hanging="2"/>
              <w:rPr>
                <w:color w:val="000000"/>
                <w:sz w:val="20"/>
                <w:szCs w:val="20"/>
              </w:rPr>
            </w:pPr>
          </w:p>
        </w:tc>
        <w:tc>
          <w:tcPr>
            <w:tcW w:w="9731" w:type="dxa"/>
            <w:tcBorders>
              <w:top w:val="nil"/>
              <w:left w:val="nil"/>
              <w:bottom w:val="single" w:sz="4" w:space="0" w:color="000000"/>
              <w:right w:val="nil"/>
            </w:tcBorders>
          </w:tcPr>
          <w:p w:rsidR="00F25D74" w:rsidRDefault="00F25D74" w:rsidP="00F25D74">
            <w:pPr>
              <w:snapToGrid w:val="0"/>
              <w:ind w:hanging="2"/>
              <w:rPr>
                <w:color w:val="000000"/>
              </w:rPr>
            </w:pPr>
          </w:p>
        </w:tc>
      </w:tr>
      <w:tr w:rsidR="00F25D74" w:rsidTr="005B0CDE">
        <w:tc>
          <w:tcPr>
            <w:tcW w:w="692" w:type="dxa"/>
          </w:tcPr>
          <w:p w:rsidR="00F25D74" w:rsidRDefault="00F25D74" w:rsidP="00F25D74">
            <w:pPr>
              <w:snapToGrid w:val="0"/>
              <w:ind w:hanging="2"/>
              <w:jc w:val="center"/>
              <w:rPr>
                <w:color w:val="000000"/>
                <w:sz w:val="20"/>
                <w:szCs w:val="20"/>
                <w:vertAlign w:val="superscript"/>
              </w:rPr>
            </w:pPr>
          </w:p>
        </w:tc>
        <w:tc>
          <w:tcPr>
            <w:tcW w:w="1543" w:type="dxa"/>
            <w:tcBorders>
              <w:top w:val="single" w:sz="4" w:space="0" w:color="000000"/>
              <w:left w:val="nil"/>
              <w:bottom w:val="nil"/>
              <w:right w:val="nil"/>
            </w:tcBorders>
          </w:tcPr>
          <w:p w:rsidR="00F25D74" w:rsidRDefault="00F25D74" w:rsidP="00F25D74">
            <w:pPr>
              <w:snapToGrid w:val="0"/>
              <w:ind w:hanging="2"/>
              <w:jc w:val="center"/>
            </w:pPr>
            <w:r>
              <w:rPr>
                <w:color w:val="000000"/>
                <w:sz w:val="20"/>
                <w:szCs w:val="20"/>
                <w:vertAlign w:val="superscript"/>
              </w:rPr>
              <w:t>КВКВ</w:t>
            </w:r>
          </w:p>
        </w:tc>
        <w:tc>
          <w:tcPr>
            <w:tcW w:w="741" w:type="dxa"/>
          </w:tcPr>
          <w:p w:rsidR="00F25D74" w:rsidRDefault="00F25D74" w:rsidP="00F25D74">
            <w:pPr>
              <w:snapToGrid w:val="0"/>
              <w:ind w:hanging="2"/>
              <w:jc w:val="center"/>
              <w:rPr>
                <w:color w:val="000000"/>
                <w:vertAlign w:val="superscript"/>
              </w:rPr>
            </w:pPr>
          </w:p>
        </w:tc>
        <w:tc>
          <w:tcPr>
            <w:tcW w:w="9731" w:type="dxa"/>
            <w:tcBorders>
              <w:top w:val="single" w:sz="4" w:space="0" w:color="000000"/>
              <w:left w:val="nil"/>
              <w:bottom w:val="nil"/>
              <w:right w:val="nil"/>
            </w:tcBorders>
          </w:tcPr>
          <w:p w:rsidR="00F25D74" w:rsidRDefault="00F25D74" w:rsidP="00F25D74">
            <w:pPr>
              <w:snapToGrid w:val="0"/>
              <w:ind w:hanging="2"/>
              <w:jc w:val="center"/>
            </w:pPr>
            <w:r>
              <w:rPr>
                <w:color w:val="000000"/>
                <w:vertAlign w:val="superscript"/>
              </w:rPr>
              <w:t>найменування відповідального виконавця програми</w:t>
            </w:r>
          </w:p>
        </w:tc>
      </w:tr>
      <w:tr w:rsidR="00F25D74" w:rsidTr="005B0CDE">
        <w:tc>
          <w:tcPr>
            <w:tcW w:w="692" w:type="dxa"/>
          </w:tcPr>
          <w:p w:rsidR="00F25D74" w:rsidRDefault="00F25D74" w:rsidP="00F25D74">
            <w:pPr>
              <w:snapToGrid w:val="0"/>
              <w:ind w:hanging="2"/>
              <w:jc w:val="center"/>
            </w:pPr>
            <w:r>
              <w:rPr>
                <w:color w:val="000000"/>
                <w:sz w:val="20"/>
                <w:szCs w:val="20"/>
              </w:rPr>
              <w:t>3.</w:t>
            </w:r>
          </w:p>
        </w:tc>
        <w:tc>
          <w:tcPr>
            <w:tcW w:w="1543" w:type="dxa"/>
            <w:tcBorders>
              <w:top w:val="nil"/>
              <w:left w:val="nil"/>
              <w:bottom w:val="single" w:sz="4" w:space="0" w:color="000000"/>
              <w:right w:val="nil"/>
            </w:tcBorders>
          </w:tcPr>
          <w:p w:rsidR="00F25D74" w:rsidRDefault="00F25D74" w:rsidP="00F25D74">
            <w:pPr>
              <w:snapToGrid w:val="0"/>
              <w:ind w:hanging="2"/>
              <w:rPr>
                <w:color w:val="000000"/>
                <w:sz w:val="20"/>
                <w:szCs w:val="20"/>
              </w:rPr>
            </w:pPr>
          </w:p>
        </w:tc>
        <w:tc>
          <w:tcPr>
            <w:tcW w:w="741" w:type="dxa"/>
          </w:tcPr>
          <w:p w:rsidR="00F25D74" w:rsidRDefault="00F25D74" w:rsidP="00F25D74">
            <w:pPr>
              <w:snapToGrid w:val="0"/>
              <w:ind w:hanging="2"/>
              <w:rPr>
                <w:color w:val="000000"/>
                <w:sz w:val="20"/>
                <w:szCs w:val="20"/>
              </w:rPr>
            </w:pPr>
          </w:p>
        </w:tc>
        <w:tc>
          <w:tcPr>
            <w:tcW w:w="9731" w:type="dxa"/>
            <w:tcBorders>
              <w:top w:val="nil"/>
              <w:left w:val="nil"/>
              <w:bottom w:val="single" w:sz="4" w:space="0" w:color="000000"/>
              <w:right w:val="nil"/>
            </w:tcBorders>
          </w:tcPr>
          <w:p w:rsidR="00F25D74" w:rsidRDefault="00F25D74" w:rsidP="00F25D74">
            <w:pPr>
              <w:snapToGrid w:val="0"/>
              <w:ind w:hanging="2"/>
              <w:rPr>
                <w:color w:val="000000"/>
              </w:rPr>
            </w:pPr>
          </w:p>
        </w:tc>
      </w:tr>
      <w:tr w:rsidR="00F25D74" w:rsidTr="005B0CDE">
        <w:tc>
          <w:tcPr>
            <w:tcW w:w="692" w:type="dxa"/>
          </w:tcPr>
          <w:p w:rsidR="00F25D74" w:rsidRDefault="00F25D74" w:rsidP="00F25D74">
            <w:pPr>
              <w:snapToGrid w:val="0"/>
              <w:ind w:hanging="2"/>
              <w:jc w:val="center"/>
              <w:rPr>
                <w:color w:val="000000"/>
                <w:vertAlign w:val="superscript"/>
              </w:rPr>
            </w:pPr>
          </w:p>
        </w:tc>
        <w:tc>
          <w:tcPr>
            <w:tcW w:w="1543" w:type="dxa"/>
            <w:tcBorders>
              <w:top w:val="single" w:sz="4" w:space="0" w:color="000000"/>
              <w:left w:val="nil"/>
              <w:bottom w:val="nil"/>
              <w:right w:val="nil"/>
            </w:tcBorders>
          </w:tcPr>
          <w:p w:rsidR="00F25D74" w:rsidRDefault="00F25D74" w:rsidP="00F25D74">
            <w:pPr>
              <w:snapToGrid w:val="0"/>
              <w:ind w:hanging="2"/>
              <w:jc w:val="center"/>
            </w:pPr>
            <w:r>
              <w:rPr>
                <w:color w:val="000000"/>
                <w:sz w:val="20"/>
                <w:szCs w:val="20"/>
                <w:vertAlign w:val="superscript"/>
              </w:rPr>
              <w:t>КФКВ</w:t>
            </w:r>
          </w:p>
        </w:tc>
        <w:tc>
          <w:tcPr>
            <w:tcW w:w="741" w:type="dxa"/>
          </w:tcPr>
          <w:p w:rsidR="00F25D74" w:rsidRDefault="00F25D74" w:rsidP="00F25D74">
            <w:pPr>
              <w:snapToGrid w:val="0"/>
              <w:ind w:hanging="2"/>
              <w:jc w:val="center"/>
              <w:rPr>
                <w:color w:val="000000"/>
                <w:vertAlign w:val="superscript"/>
              </w:rPr>
            </w:pPr>
          </w:p>
        </w:tc>
        <w:tc>
          <w:tcPr>
            <w:tcW w:w="9731" w:type="dxa"/>
            <w:tcBorders>
              <w:top w:val="single" w:sz="4" w:space="0" w:color="000000"/>
              <w:left w:val="nil"/>
              <w:bottom w:val="nil"/>
              <w:right w:val="nil"/>
            </w:tcBorders>
          </w:tcPr>
          <w:p w:rsidR="00F25D74" w:rsidRDefault="00F25D74" w:rsidP="00F25D74">
            <w:pPr>
              <w:snapToGrid w:val="0"/>
              <w:ind w:hanging="2"/>
              <w:jc w:val="center"/>
            </w:pPr>
            <w:r>
              <w:rPr>
                <w:color w:val="000000"/>
                <w:vertAlign w:val="superscript"/>
              </w:rPr>
              <w:t>найменування програми, дата і номер рішення обласної ради про її затвердження</w:t>
            </w:r>
          </w:p>
        </w:tc>
      </w:tr>
    </w:tbl>
    <w:p w:rsidR="00F25D74" w:rsidRDefault="00F25D74" w:rsidP="00F25D74">
      <w:pPr>
        <w:shd w:val="clear" w:color="auto" w:fill="FFFFFF"/>
        <w:ind w:hanging="2"/>
      </w:pPr>
      <w:r>
        <w:rPr>
          <w:color w:val="000000"/>
          <w:sz w:val="20"/>
          <w:szCs w:val="20"/>
        </w:rPr>
        <w:t xml:space="preserve">4. </w:t>
      </w:r>
      <w:r w:rsidRPr="00D37547">
        <w:rPr>
          <w:sz w:val="20"/>
          <w:szCs w:val="20"/>
        </w:rPr>
        <w:t>Напрями діяльності та заходи програми</w:t>
      </w:r>
      <w:r>
        <w:rPr>
          <w:color w:val="000000"/>
          <w:sz w:val="20"/>
          <w:szCs w:val="20"/>
        </w:rPr>
        <w:t xml:space="preserve"> _______________________________________________________________________________________</w:t>
      </w:r>
    </w:p>
    <w:p w:rsidR="00F25D74" w:rsidRDefault="00F25D74" w:rsidP="00F25D74">
      <w:pPr>
        <w:shd w:val="clear" w:color="auto" w:fill="FFFFFF"/>
        <w:ind w:hanging="2"/>
        <w:jc w:val="center"/>
      </w:pPr>
      <w:r>
        <w:rPr>
          <w:color w:val="000000"/>
          <w:sz w:val="16"/>
          <w:szCs w:val="16"/>
        </w:rPr>
        <w:t>(назва програми)</w:t>
      </w:r>
    </w:p>
    <w:p w:rsidR="00F25D74" w:rsidRDefault="00F25D74" w:rsidP="00F25D74">
      <w:pPr>
        <w:shd w:val="clear" w:color="auto" w:fill="FFFFFF"/>
        <w:ind w:hanging="2"/>
        <w:rPr>
          <w:rFonts w:ascii="Verdana" w:hAnsi="Verdana" w:cs="Verdana"/>
          <w:color w:val="000000"/>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90"/>
        <w:gridCol w:w="1125"/>
        <w:gridCol w:w="855"/>
        <w:gridCol w:w="1507"/>
      </w:tblGrid>
      <w:tr w:rsidR="00F25D74" w:rsidTr="005B0CDE">
        <w:trPr>
          <w:cantSplit/>
          <w:trHeight w:val="274"/>
        </w:trPr>
        <w:tc>
          <w:tcPr>
            <w:tcW w:w="567" w:type="dxa"/>
            <w:vMerge w:val="restart"/>
            <w:tcBorders>
              <w:top w:val="single" w:sz="4" w:space="0" w:color="000000"/>
              <w:left w:val="single" w:sz="4" w:space="0" w:color="000000"/>
              <w:bottom w:val="single" w:sz="4" w:space="0" w:color="000000"/>
              <w:right w:val="nil"/>
            </w:tcBorders>
            <w:shd w:val="clear" w:color="auto" w:fill="FFFFFF"/>
          </w:tcPr>
          <w:p w:rsidR="00F25D74" w:rsidRDefault="00F25D74" w:rsidP="00F25D74">
            <w:pPr>
              <w:ind w:hanging="2"/>
              <w:jc w:val="center"/>
            </w:pPr>
            <w:r>
              <w:rPr>
                <w:color w:val="000000"/>
                <w:sz w:val="16"/>
                <w:szCs w:val="16"/>
              </w:rPr>
              <w:t>№ п/</w:t>
            </w:r>
            <w:proofErr w:type="spellStart"/>
            <w:r>
              <w:rPr>
                <w:color w:val="000000"/>
                <w:sz w:val="16"/>
                <w:szCs w:val="16"/>
              </w:rPr>
              <w:t>п</w:t>
            </w:r>
            <w:proofErr w:type="spellEnd"/>
          </w:p>
        </w:tc>
        <w:tc>
          <w:tcPr>
            <w:tcW w:w="1448" w:type="dxa"/>
            <w:vMerge w:val="restart"/>
            <w:tcBorders>
              <w:top w:val="single" w:sz="4" w:space="0" w:color="000000"/>
              <w:left w:val="single" w:sz="4" w:space="0" w:color="000000"/>
              <w:bottom w:val="single" w:sz="4" w:space="0" w:color="000000"/>
              <w:right w:val="nil"/>
            </w:tcBorders>
            <w:shd w:val="clear" w:color="auto" w:fill="FFFFFF"/>
          </w:tcPr>
          <w:p w:rsidR="00F25D74" w:rsidRDefault="00F25D74" w:rsidP="00F25D74">
            <w:pPr>
              <w:ind w:hanging="2"/>
              <w:jc w:val="center"/>
            </w:pPr>
            <w:r>
              <w:rPr>
                <w:color w:val="000000"/>
                <w:sz w:val="16"/>
                <w:szCs w:val="16"/>
              </w:rPr>
              <w:t>Захід</w:t>
            </w:r>
          </w:p>
        </w:tc>
        <w:tc>
          <w:tcPr>
            <w:tcW w:w="1293" w:type="dxa"/>
            <w:vMerge w:val="restart"/>
            <w:tcBorders>
              <w:top w:val="single" w:sz="4" w:space="0" w:color="000000"/>
              <w:left w:val="single" w:sz="4" w:space="0" w:color="000000"/>
              <w:bottom w:val="single" w:sz="4" w:space="0" w:color="000000"/>
              <w:right w:val="nil"/>
            </w:tcBorders>
            <w:shd w:val="clear" w:color="auto" w:fill="FFFFFF"/>
          </w:tcPr>
          <w:p w:rsidR="00F25D74" w:rsidRDefault="00F25D74" w:rsidP="00F25D74">
            <w:pPr>
              <w:ind w:hanging="2"/>
              <w:jc w:val="center"/>
            </w:pPr>
            <w:r>
              <w:rPr>
                <w:color w:val="000000"/>
                <w:sz w:val="16"/>
                <w:szCs w:val="16"/>
              </w:rPr>
              <w:t>Головний</w:t>
            </w:r>
          </w:p>
          <w:p w:rsidR="00F25D74" w:rsidRDefault="00F25D74" w:rsidP="00F25D74">
            <w:pPr>
              <w:ind w:hanging="2"/>
              <w:jc w:val="center"/>
            </w:pPr>
            <w:r>
              <w:rPr>
                <w:color w:val="000000"/>
                <w:sz w:val="16"/>
                <w:szCs w:val="16"/>
              </w:rPr>
              <w:t>виконавець</w:t>
            </w:r>
          </w:p>
          <w:p w:rsidR="00F25D74" w:rsidRDefault="00F25D74" w:rsidP="00F25D74">
            <w:pPr>
              <w:ind w:hanging="2"/>
              <w:jc w:val="center"/>
            </w:pPr>
            <w:r>
              <w:rPr>
                <w:color w:val="000000"/>
                <w:sz w:val="16"/>
                <w:szCs w:val="16"/>
              </w:rPr>
              <w:t>та строк</w:t>
            </w:r>
          </w:p>
          <w:p w:rsidR="00F25D74" w:rsidRDefault="00F25D74" w:rsidP="00F25D74">
            <w:pPr>
              <w:ind w:hanging="2"/>
              <w:jc w:val="center"/>
            </w:pPr>
            <w:r>
              <w:rPr>
                <w:color w:val="000000"/>
                <w:sz w:val="16"/>
                <w:szCs w:val="16"/>
              </w:rPr>
              <w:t>виконання</w:t>
            </w:r>
          </w:p>
        </w:tc>
        <w:tc>
          <w:tcPr>
            <w:tcW w:w="5467" w:type="dxa"/>
            <w:gridSpan w:val="5"/>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Планові обсяги фінансування, тис. грн.</w:t>
            </w:r>
          </w:p>
        </w:tc>
        <w:tc>
          <w:tcPr>
            <w:tcW w:w="4800" w:type="dxa"/>
            <w:gridSpan w:val="5"/>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Фактичні обсяги фінансування, тис. грн.</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25D74" w:rsidRPr="004357EC" w:rsidRDefault="00F25D74" w:rsidP="00F25D74">
            <w:pPr>
              <w:pStyle w:val="2"/>
              <w:spacing w:before="0" w:after="0"/>
              <w:ind w:hanging="2"/>
            </w:pPr>
            <w:r w:rsidRPr="004357EC">
              <w:rPr>
                <w:b w:val="0"/>
                <w:color w:val="000000"/>
                <w:sz w:val="16"/>
                <w:szCs w:val="16"/>
              </w:rPr>
              <w:t>Стан виконання заходів (результативні показники виконання програми)</w:t>
            </w:r>
          </w:p>
        </w:tc>
      </w:tr>
      <w:tr w:rsidR="00F25D74" w:rsidTr="005B0CDE">
        <w:trPr>
          <w:cantSplit/>
          <w:trHeight w:val="252"/>
        </w:trPr>
        <w:tc>
          <w:tcPr>
            <w:tcW w:w="567" w:type="dxa"/>
            <w:vMerge/>
            <w:tcBorders>
              <w:top w:val="single" w:sz="4" w:space="0" w:color="000000"/>
              <w:left w:val="single" w:sz="4" w:space="0" w:color="000000"/>
              <w:bottom w:val="single" w:sz="4" w:space="0" w:color="000000"/>
              <w:right w:val="nil"/>
            </w:tcBorders>
            <w:vAlign w:val="center"/>
          </w:tcPr>
          <w:p w:rsidR="00F25D74" w:rsidRDefault="00F25D74" w:rsidP="00F25D74">
            <w:pPr>
              <w:ind w:hanging="2"/>
            </w:pPr>
          </w:p>
        </w:tc>
        <w:tc>
          <w:tcPr>
            <w:tcW w:w="1448" w:type="dxa"/>
            <w:vMerge/>
            <w:tcBorders>
              <w:top w:val="single" w:sz="4" w:space="0" w:color="000000"/>
              <w:left w:val="single" w:sz="4" w:space="0" w:color="000000"/>
              <w:bottom w:val="single" w:sz="4" w:space="0" w:color="000000"/>
              <w:right w:val="nil"/>
            </w:tcBorders>
            <w:vAlign w:val="center"/>
          </w:tcPr>
          <w:p w:rsidR="00F25D74" w:rsidRDefault="00F25D74" w:rsidP="00F25D74">
            <w:pPr>
              <w:ind w:hanging="2"/>
            </w:pPr>
          </w:p>
        </w:tc>
        <w:tc>
          <w:tcPr>
            <w:tcW w:w="1293" w:type="dxa"/>
            <w:vMerge/>
            <w:tcBorders>
              <w:top w:val="single" w:sz="4" w:space="0" w:color="000000"/>
              <w:left w:val="single" w:sz="4" w:space="0" w:color="000000"/>
              <w:bottom w:val="single" w:sz="4" w:space="0" w:color="000000"/>
              <w:right w:val="nil"/>
            </w:tcBorders>
            <w:vAlign w:val="center"/>
          </w:tcPr>
          <w:p w:rsidR="00F25D74" w:rsidRDefault="00F25D74" w:rsidP="00F25D74">
            <w:pPr>
              <w:ind w:hanging="2"/>
            </w:pPr>
          </w:p>
        </w:tc>
        <w:tc>
          <w:tcPr>
            <w:tcW w:w="997" w:type="dxa"/>
            <w:vMerge w:val="restart"/>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Всього</w:t>
            </w:r>
          </w:p>
        </w:tc>
        <w:tc>
          <w:tcPr>
            <w:tcW w:w="4470" w:type="dxa"/>
            <w:gridSpan w:val="4"/>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У тому числі:</w:t>
            </w:r>
          </w:p>
        </w:tc>
        <w:tc>
          <w:tcPr>
            <w:tcW w:w="855" w:type="dxa"/>
            <w:vMerge w:val="restart"/>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Всього</w:t>
            </w:r>
          </w:p>
        </w:tc>
        <w:tc>
          <w:tcPr>
            <w:tcW w:w="3945" w:type="dxa"/>
            <w:gridSpan w:val="4"/>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У тому числі:</w:t>
            </w: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F25D74" w:rsidRDefault="00F25D74" w:rsidP="00F25D74">
            <w:pPr>
              <w:ind w:left="1" w:hanging="3"/>
              <w:rPr>
                <w:b/>
                <w:bCs/>
                <w:sz w:val="30"/>
              </w:rPr>
            </w:pPr>
          </w:p>
        </w:tc>
      </w:tr>
      <w:tr w:rsidR="00F25D74" w:rsidTr="005B0CDE">
        <w:trPr>
          <w:cantSplit/>
          <w:trHeight w:val="999"/>
        </w:trPr>
        <w:tc>
          <w:tcPr>
            <w:tcW w:w="567" w:type="dxa"/>
            <w:vMerge/>
            <w:tcBorders>
              <w:top w:val="single" w:sz="4" w:space="0" w:color="000000"/>
              <w:left w:val="single" w:sz="4" w:space="0" w:color="000000"/>
              <w:bottom w:val="single" w:sz="4" w:space="0" w:color="000000"/>
              <w:right w:val="nil"/>
            </w:tcBorders>
            <w:vAlign w:val="center"/>
          </w:tcPr>
          <w:p w:rsidR="00F25D74" w:rsidRDefault="00F25D74" w:rsidP="00F25D74">
            <w:pPr>
              <w:ind w:hanging="2"/>
            </w:pPr>
          </w:p>
        </w:tc>
        <w:tc>
          <w:tcPr>
            <w:tcW w:w="1448" w:type="dxa"/>
            <w:vMerge/>
            <w:tcBorders>
              <w:top w:val="single" w:sz="4" w:space="0" w:color="000000"/>
              <w:left w:val="single" w:sz="4" w:space="0" w:color="000000"/>
              <w:bottom w:val="single" w:sz="4" w:space="0" w:color="000000"/>
              <w:right w:val="nil"/>
            </w:tcBorders>
            <w:vAlign w:val="center"/>
          </w:tcPr>
          <w:p w:rsidR="00F25D74" w:rsidRDefault="00F25D74" w:rsidP="00F25D74">
            <w:pPr>
              <w:ind w:hanging="2"/>
            </w:pPr>
          </w:p>
        </w:tc>
        <w:tc>
          <w:tcPr>
            <w:tcW w:w="1293" w:type="dxa"/>
            <w:vMerge/>
            <w:tcBorders>
              <w:top w:val="single" w:sz="4" w:space="0" w:color="000000"/>
              <w:left w:val="single" w:sz="4" w:space="0" w:color="000000"/>
              <w:bottom w:val="single" w:sz="4" w:space="0" w:color="000000"/>
              <w:right w:val="nil"/>
            </w:tcBorders>
            <w:vAlign w:val="center"/>
          </w:tcPr>
          <w:p w:rsidR="00F25D74" w:rsidRDefault="00F25D74" w:rsidP="00F25D74">
            <w:pPr>
              <w:ind w:hanging="2"/>
            </w:pPr>
          </w:p>
        </w:tc>
        <w:tc>
          <w:tcPr>
            <w:tcW w:w="997" w:type="dxa"/>
            <w:vMerge/>
            <w:tcBorders>
              <w:top w:val="single" w:sz="4" w:space="0" w:color="000000"/>
              <w:left w:val="single" w:sz="4" w:space="0" w:color="000000"/>
              <w:bottom w:val="single" w:sz="4" w:space="0" w:color="000000"/>
              <w:right w:val="nil"/>
            </w:tcBorders>
            <w:vAlign w:val="center"/>
          </w:tcPr>
          <w:p w:rsidR="00F25D74" w:rsidRDefault="00F25D74" w:rsidP="00F25D74">
            <w:pPr>
              <w:ind w:left="1" w:hanging="3"/>
              <w:rPr>
                <w:b/>
                <w:bCs/>
                <w:sz w:val="30"/>
              </w:rPr>
            </w:pPr>
          </w:p>
        </w:tc>
        <w:tc>
          <w:tcPr>
            <w:tcW w:w="1050"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Державний бюджет</w:t>
            </w:r>
          </w:p>
        </w:tc>
        <w:tc>
          <w:tcPr>
            <w:tcW w:w="1050"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Обласний бюджет</w:t>
            </w:r>
          </w:p>
        </w:tc>
        <w:tc>
          <w:tcPr>
            <w:tcW w:w="1260"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Місцевий бюджет</w:t>
            </w:r>
          </w:p>
        </w:tc>
        <w:tc>
          <w:tcPr>
            <w:tcW w:w="1110"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Кошти не</w:t>
            </w:r>
          </w:p>
          <w:p w:rsidR="00F25D74" w:rsidRPr="004357EC" w:rsidRDefault="00F25D74" w:rsidP="00F25D74">
            <w:pPr>
              <w:pStyle w:val="2"/>
              <w:spacing w:before="0" w:after="0"/>
              <w:ind w:hanging="2"/>
            </w:pPr>
            <w:r w:rsidRPr="004357EC">
              <w:rPr>
                <w:b w:val="0"/>
                <w:color w:val="000000"/>
                <w:sz w:val="16"/>
                <w:szCs w:val="16"/>
              </w:rPr>
              <w:t>бюджетних джерел</w:t>
            </w:r>
          </w:p>
        </w:tc>
        <w:tc>
          <w:tcPr>
            <w:tcW w:w="855" w:type="dxa"/>
            <w:vMerge/>
            <w:tcBorders>
              <w:top w:val="single" w:sz="4" w:space="0" w:color="000000"/>
              <w:left w:val="single" w:sz="4" w:space="0" w:color="000000"/>
              <w:bottom w:val="single" w:sz="4" w:space="0" w:color="000000"/>
              <w:right w:val="nil"/>
            </w:tcBorders>
            <w:vAlign w:val="center"/>
          </w:tcPr>
          <w:p w:rsidR="00F25D74" w:rsidRDefault="00F25D74" w:rsidP="00F25D74">
            <w:pPr>
              <w:ind w:left="1" w:hanging="3"/>
              <w:rPr>
                <w:b/>
                <w:bCs/>
                <w:sz w:val="30"/>
              </w:rPr>
            </w:pPr>
          </w:p>
        </w:tc>
        <w:tc>
          <w:tcPr>
            <w:tcW w:w="975"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sz w:val="16"/>
                <w:szCs w:val="16"/>
              </w:rPr>
              <w:t>Державний бюджет</w:t>
            </w:r>
          </w:p>
        </w:tc>
        <w:tc>
          <w:tcPr>
            <w:tcW w:w="990"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sz w:val="16"/>
                <w:szCs w:val="16"/>
              </w:rPr>
              <w:t>Обласний бюджет</w:t>
            </w:r>
          </w:p>
        </w:tc>
        <w:tc>
          <w:tcPr>
            <w:tcW w:w="1125"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Місцевий бюджет</w:t>
            </w:r>
          </w:p>
        </w:tc>
        <w:tc>
          <w:tcPr>
            <w:tcW w:w="855" w:type="dxa"/>
            <w:tcBorders>
              <w:top w:val="single" w:sz="4" w:space="0" w:color="000000"/>
              <w:left w:val="single" w:sz="4" w:space="0" w:color="000000"/>
              <w:bottom w:val="single" w:sz="4" w:space="0" w:color="000000"/>
              <w:right w:val="nil"/>
            </w:tcBorders>
            <w:shd w:val="clear" w:color="auto" w:fill="FFFFFF"/>
          </w:tcPr>
          <w:p w:rsidR="00F25D74" w:rsidRPr="004357EC" w:rsidRDefault="00F25D74" w:rsidP="00F25D74">
            <w:pPr>
              <w:pStyle w:val="2"/>
              <w:spacing w:before="0" w:after="0"/>
              <w:ind w:hanging="2"/>
            </w:pPr>
            <w:r w:rsidRPr="004357EC">
              <w:rPr>
                <w:b w:val="0"/>
                <w:color w:val="000000"/>
                <w:sz w:val="16"/>
                <w:szCs w:val="16"/>
              </w:rPr>
              <w:t>Кошти не</w:t>
            </w:r>
          </w:p>
          <w:p w:rsidR="00F25D74" w:rsidRPr="004357EC" w:rsidRDefault="00F25D74" w:rsidP="00F25D74">
            <w:pPr>
              <w:pStyle w:val="2"/>
              <w:spacing w:before="0" w:after="0"/>
              <w:ind w:hanging="2"/>
            </w:pPr>
            <w:r w:rsidRPr="004357EC">
              <w:rPr>
                <w:b w:val="0"/>
                <w:color w:val="000000"/>
                <w:sz w:val="16"/>
                <w:szCs w:val="16"/>
              </w:rPr>
              <w:t>бюджетних джерел</w:t>
            </w: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F25D74" w:rsidRDefault="00F25D74" w:rsidP="00F25D74">
            <w:pPr>
              <w:ind w:left="1" w:hanging="3"/>
              <w:rPr>
                <w:b/>
                <w:bCs/>
                <w:sz w:val="30"/>
              </w:rPr>
            </w:pPr>
          </w:p>
        </w:tc>
      </w:tr>
      <w:tr w:rsidR="00F25D74" w:rsidTr="005B0CDE">
        <w:trPr>
          <w:cantSplit/>
          <w:trHeight w:val="331"/>
        </w:trPr>
        <w:tc>
          <w:tcPr>
            <w:tcW w:w="567"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448"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293"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997"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050"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050"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260"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110"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855"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975" w:type="dxa"/>
            <w:tcBorders>
              <w:top w:val="single" w:sz="4" w:space="0" w:color="000000"/>
              <w:left w:val="single" w:sz="4" w:space="0" w:color="000000"/>
              <w:bottom w:val="single" w:sz="4" w:space="0" w:color="000000"/>
              <w:right w:val="nil"/>
            </w:tcBorders>
            <w:shd w:val="clear" w:color="auto" w:fill="FFFFFF"/>
          </w:tcPr>
          <w:p w:rsidR="00F25D74" w:rsidRPr="00D37547" w:rsidRDefault="00F25D74" w:rsidP="00F25D74">
            <w:pPr>
              <w:shd w:val="clear" w:color="auto" w:fill="FFFFFF"/>
              <w:snapToGrid w:val="0"/>
              <w:ind w:hanging="2"/>
              <w:jc w:val="center"/>
              <w:rPr>
                <w:sz w:val="16"/>
                <w:szCs w:val="16"/>
              </w:rPr>
            </w:pPr>
          </w:p>
        </w:tc>
        <w:tc>
          <w:tcPr>
            <w:tcW w:w="990" w:type="dxa"/>
            <w:tcBorders>
              <w:top w:val="single" w:sz="4" w:space="0" w:color="000000"/>
              <w:left w:val="single" w:sz="4" w:space="0" w:color="000000"/>
              <w:bottom w:val="single" w:sz="4" w:space="0" w:color="000000"/>
              <w:right w:val="nil"/>
            </w:tcBorders>
            <w:shd w:val="clear" w:color="auto" w:fill="FFFFFF"/>
          </w:tcPr>
          <w:p w:rsidR="00F25D74" w:rsidRPr="00D37547" w:rsidRDefault="00F25D74" w:rsidP="00F25D74">
            <w:pPr>
              <w:shd w:val="clear" w:color="auto" w:fill="FFFFFF"/>
              <w:snapToGrid w:val="0"/>
              <w:ind w:hanging="2"/>
              <w:jc w:val="center"/>
              <w:rPr>
                <w:sz w:val="16"/>
                <w:szCs w:val="16"/>
              </w:rPr>
            </w:pPr>
          </w:p>
        </w:tc>
        <w:tc>
          <w:tcPr>
            <w:tcW w:w="1125"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855" w:type="dxa"/>
            <w:tcBorders>
              <w:top w:val="single" w:sz="4" w:space="0" w:color="000000"/>
              <w:left w:val="single" w:sz="4" w:space="0" w:color="000000"/>
              <w:bottom w:val="single" w:sz="4" w:space="0" w:color="000000"/>
              <w:right w:val="nil"/>
            </w:tcBorders>
            <w:shd w:val="clear" w:color="auto" w:fill="FFFFFF"/>
          </w:tcPr>
          <w:p w:rsidR="00F25D74" w:rsidRDefault="00F25D74" w:rsidP="00F25D74">
            <w:pPr>
              <w:shd w:val="clear" w:color="auto" w:fill="FFFFFF"/>
              <w:snapToGrid w:val="0"/>
              <w:ind w:hanging="2"/>
              <w:jc w:val="center"/>
              <w:rPr>
                <w:color w:val="000000"/>
                <w:sz w:val="16"/>
                <w:szCs w:val="16"/>
              </w:rPr>
            </w:pPr>
          </w:p>
        </w:tc>
        <w:tc>
          <w:tcPr>
            <w:tcW w:w="1507" w:type="dxa"/>
            <w:tcBorders>
              <w:top w:val="single" w:sz="4" w:space="0" w:color="000000"/>
              <w:left w:val="single" w:sz="4" w:space="0" w:color="000000"/>
              <w:bottom w:val="single" w:sz="4" w:space="0" w:color="000000"/>
              <w:right w:val="single" w:sz="4" w:space="0" w:color="000000"/>
            </w:tcBorders>
            <w:shd w:val="clear" w:color="auto" w:fill="FFFFFF"/>
          </w:tcPr>
          <w:p w:rsidR="00F25D74" w:rsidRDefault="00F25D74" w:rsidP="00F25D74">
            <w:pPr>
              <w:shd w:val="clear" w:color="auto" w:fill="FFFFFF"/>
              <w:snapToGrid w:val="0"/>
              <w:ind w:hanging="2"/>
              <w:jc w:val="center"/>
              <w:rPr>
                <w:color w:val="000000"/>
                <w:sz w:val="16"/>
                <w:szCs w:val="16"/>
              </w:rPr>
            </w:pPr>
          </w:p>
        </w:tc>
      </w:tr>
    </w:tbl>
    <w:p w:rsidR="00F25D74" w:rsidRDefault="00F25D74" w:rsidP="00F25D74">
      <w:pPr>
        <w:shd w:val="clear" w:color="auto" w:fill="FFFFFF"/>
        <w:ind w:hanging="2"/>
      </w:pPr>
      <w:r>
        <w:rPr>
          <w:color w:val="000000"/>
          <w:sz w:val="20"/>
          <w:szCs w:val="20"/>
        </w:rPr>
        <w:t>5. Аналіз виконання за видатками в цілому за програмою:</w:t>
      </w:r>
    </w:p>
    <w:p w:rsidR="00F25D74" w:rsidRDefault="00F25D74" w:rsidP="00F25D74">
      <w:pPr>
        <w:pStyle w:val="210"/>
        <w:shd w:val="clear" w:color="auto" w:fill="FFFFFF"/>
        <w:spacing w:after="0" w:line="240" w:lineRule="auto"/>
        <w:ind w:left="-1"/>
        <w:jc w:val="right"/>
      </w:pPr>
      <w:r>
        <w:rPr>
          <w:color w:val="000000"/>
          <w:sz w:val="20"/>
          <w:szCs w:val="20"/>
        </w:rPr>
        <w:t>тис. грн.</w:t>
      </w:r>
    </w:p>
    <w:tbl>
      <w:tblPr>
        <w:tblW w:w="0" w:type="auto"/>
        <w:tblInd w:w="36" w:type="dxa"/>
        <w:tblLayout w:type="fixed"/>
        <w:tblCellMar>
          <w:left w:w="0" w:type="dxa"/>
          <w:right w:w="0" w:type="dxa"/>
        </w:tblCellMar>
        <w:tblLook w:val="0000" w:firstRow="0" w:lastRow="0" w:firstColumn="0" w:lastColumn="0" w:noHBand="0" w:noVBand="0"/>
      </w:tblPr>
      <w:tblGrid>
        <w:gridCol w:w="1079"/>
        <w:gridCol w:w="1471"/>
        <w:gridCol w:w="1813"/>
        <w:gridCol w:w="1362"/>
        <w:gridCol w:w="1875"/>
        <w:gridCol w:w="1700"/>
        <w:gridCol w:w="1475"/>
        <w:gridCol w:w="1475"/>
        <w:gridCol w:w="1413"/>
        <w:gridCol w:w="857"/>
      </w:tblGrid>
      <w:tr w:rsidR="00F25D74" w:rsidTr="005B0CDE">
        <w:trPr>
          <w:cantSplit/>
          <w:trHeight w:val="293"/>
        </w:trPr>
        <w:tc>
          <w:tcPr>
            <w:tcW w:w="4363" w:type="dxa"/>
            <w:gridSpan w:val="3"/>
            <w:tcBorders>
              <w:top w:val="single" w:sz="8" w:space="0" w:color="000000"/>
              <w:left w:val="single" w:sz="8" w:space="0" w:color="000000"/>
              <w:bottom w:val="single" w:sz="8" w:space="0" w:color="000000"/>
              <w:right w:val="nil"/>
            </w:tcBorders>
            <w:shd w:val="clear" w:color="auto" w:fill="FFFFFF"/>
            <w:vAlign w:val="center"/>
          </w:tcPr>
          <w:p w:rsidR="00F25D74" w:rsidRPr="0066240D" w:rsidRDefault="00F25D74" w:rsidP="00F25D74">
            <w:pPr>
              <w:snapToGrid w:val="0"/>
              <w:ind w:hanging="2"/>
              <w:jc w:val="center"/>
            </w:pPr>
            <w:r w:rsidRPr="0066240D">
              <w:rPr>
                <w:color w:val="000000"/>
                <w:sz w:val="16"/>
                <w:szCs w:val="16"/>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spelle"/>
                <w:color w:val="000000"/>
                <w:sz w:val="16"/>
                <w:szCs w:val="16"/>
              </w:rPr>
              <w:t>Проведені видатки</w:t>
            </w:r>
          </w:p>
        </w:tc>
        <w:tc>
          <w:tcPr>
            <w:tcW w:w="52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25D74" w:rsidRDefault="00F25D74" w:rsidP="00F25D74">
            <w:pPr>
              <w:snapToGrid w:val="0"/>
              <w:ind w:hanging="2"/>
              <w:jc w:val="center"/>
            </w:pPr>
            <w:r>
              <w:rPr>
                <w:rStyle w:val="spelle"/>
                <w:color w:val="000000"/>
                <w:sz w:val="16"/>
                <w:szCs w:val="16"/>
              </w:rPr>
              <w:t>Відхилення</w:t>
            </w:r>
          </w:p>
        </w:tc>
      </w:tr>
      <w:tr w:rsidR="00F25D74" w:rsidTr="005B0CDE">
        <w:trPr>
          <w:cantSplit/>
          <w:trHeight w:val="293"/>
        </w:trPr>
        <w:tc>
          <w:tcPr>
            <w:tcW w:w="1079"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spelle"/>
                <w:color w:val="000000"/>
                <w:sz w:val="16"/>
                <w:szCs w:val="16"/>
              </w:rPr>
              <w:t>Усього</w:t>
            </w:r>
          </w:p>
        </w:tc>
        <w:tc>
          <w:tcPr>
            <w:tcW w:w="1471" w:type="dxa"/>
            <w:tcBorders>
              <w:top w:val="nil"/>
              <w:left w:val="single" w:sz="8" w:space="0" w:color="000000"/>
              <w:bottom w:val="single" w:sz="8" w:space="0" w:color="000000"/>
              <w:right w:val="nil"/>
            </w:tcBorders>
            <w:shd w:val="clear" w:color="auto" w:fill="FFFFFF"/>
            <w:vAlign w:val="center"/>
          </w:tcPr>
          <w:p w:rsidR="00F25D74" w:rsidRPr="004357EC" w:rsidRDefault="00F25D74" w:rsidP="00F25D74">
            <w:pPr>
              <w:pStyle w:val="2"/>
              <w:snapToGrid w:val="0"/>
              <w:spacing w:before="0" w:after="0"/>
              <w:ind w:hanging="2"/>
            </w:pPr>
            <w:r w:rsidRPr="004357EC">
              <w:rPr>
                <w:b w:val="0"/>
                <w:color w:val="000000"/>
                <w:sz w:val="16"/>
                <w:szCs w:val="16"/>
              </w:rPr>
              <w:t>Загальний фонд</w:t>
            </w:r>
          </w:p>
        </w:tc>
        <w:tc>
          <w:tcPr>
            <w:tcW w:w="1813"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362"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spelle"/>
                <w:color w:val="000000"/>
                <w:sz w:val="16"/>
                <w:szCs w:val="16"/>
              </w:rPr>
              <w:t>Усього</w:t>
            </w:r>
          </w:p>
        </w:tc>
        <w:tc>
          <w:tcPr>
            <w:tcW w:w="1875"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spelle"/>
                <w:color w:val="000000"/>
                <w:sz w:val="16"/>
                <w:szCs w:val="16"/>
              </w:rPr>
              <w:t xml:space="preserve">Загальний </w:t>
            </w:r>
            <w:r>
              <w:rPr>
                <w:color w:val="000000"/>
                <w:sz w:val="16"/>
                <w:szCs w:val="16"/>
              </w:rPr>
              <w:t>фонд</w:t>
            </w:r>
          </w:p>
        </w:tc>
        <w:tc>
          <w:tcPr>
            <w:tcW w:w="1700"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1475"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spelle"/>
                <w:color w:val="000000"/>
                <w:sz w:val="16"/>
                <w:szCs w:val="16"/>
              </w:rPr>
              <w:t>усього</w:t>
            </w:r>
          </w:p>
        </w:tc>
        <w:tc>
          <w:tcPr>
            <w:tcW w:w="1475"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spelle"/>
                <w:color w:val="000000"/>
                <w:sz w:val="16"/>
                <w:szCs w:val="16"/>
              </w:rPr>
              <w:t xml:space="preserve">Загальний </w:t>
            </w:r>
            <w:r>
              <w:rPr>
                <w:color w:val="000000"/>
                <w:sz w:val="16"/>
                <w:szCs w:val="16"/>
              </w:rPr>
              <w:t>фонд</w:t>
            </w:r>
          </w:p>
        </w:tc>
        <w:tc>
          <w:tcPr>
            <w:tcW w:w="1413"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pPr>
            <w:r>
              <w:rPr>
                <w:rStyle w:val="grame"/>
                <w:color w:val="000000"/>
                <w:sz w:val="16"/>
                <w:szCs w:val="16"/>
              </w:rPr>
              <w:t>Спец</w:t>
            </w:r>
            <w:r>
              <w:rPr>
                <w:rStyle w:val="spelle"/>
                <w:color w:val="000000"/>
                <w:sz w:val="16"/>
                <w:szCs w:val="16"/>
              </w:rPr>
              <w:t xml:space="preserve">іальний </w:t>
            </w:r>
            <w:r>
              <w:rPr>
                <w:color w:val="000000"/>
                <w:sz w:val="16"/>
                <w:szCs w:val="16"/>
              </w:rPr>
              <w:t>фонд</w:t>
            </w:r>
          </w:p>
        </w:tc>
        <w:tc>
          <w:tcPr>
            <w:tcW w:w="857" w:type="dxa"/>
            <w:tcBorders>
              <w:top w:val="nil"/>
              <w:left w:val="single" w:sz="8" w:space="0" w:color="000000"/>
              <w:bottom w:val="single" w:sz="8" w:space="0" w:color="000000"/>
              <w:right w:val="single" w:sz="8" w:space="0" w:color="000000"/>
            </w:tcBorders>
            <w:shd w:val="clear" w:color="auto" w:fill="FFFFFF"/>
            <w:vAlign w:val="center"/>
          </w:tcPr>
          <w:p w:rsidR="00F25D74" w:rsidRDefault="00F25D74" w:rsidP="00F25D74">
            <w:pPr>
              <w:snapToGrid w:val="0"/>
              <w:ind w:hanging="2"/>
              <w:jc w:val="center"/>
            </w:pPr>
            <w:r>
              <w:t>%</w:t>
            </w:r>
          </w:p>
        </w:tc>
      </w:tr>
      <w:tr w:rsidR="00F25D74" w:rsidTr="005B0CDE">
        <w:trPr>
          <w:cantSplit/>
          <w:trHeight w:val="313"/>
        </w:trPr>
        <w:tc>
          <w:tcPr>
            <w:tcW w:w="1079"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sz w:val="16"/>
                <w:szCs w:val="16"/>
              </w:rPr>
            </w:pPr>
          </w:p>
        </w:tc>
        <w:tc>
          <w:tcPr>
            <w:tcW w:w="1471" w:type="dxa"/>
            <w:tcBorders>
              <w:top w:val="nil"/>
              <w:left w:val="single" w:sz="8" w:space="0" w:color="000000"/>
              <w:bottom w:val="single" w:sz="8" w:space="0" w:color="000000"/>
              <w:right w:val="nil"/>
            </w:tcBorders>
            <w:shd w:val="clear" w:color="auto" w:fill="FFFFFF"/>
            <w:vAlign w:val="center"/>
          </w:tcPr>
          <w:p w:rsidR="00F25D74" w:rsidRPr="004357EC" w:rsidRDefault="00F25D74" w:rsidP="00F25D74">
            <w:pPr>
              <w:pStyle w:val="2"/>
              <w:snapToGrid w:val="0"/>
              <w:spacing w:before="0" w:after="0"/>
              <w:ind w:hanging="2"/>
              <w:rPr>
                <w:b w:val="0"/>
                <w:color w:val="000000"/>
                <w:sz w:val="16"/>
                <w:szCs w:val="16"/>
              </w:rPr>
            </w:pPr>
          </w:p>
        </w:tc>
        <w:tc>
          <w:tcPr>
            <w:tcW w:w="1813"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1362"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1875"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1700"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1475"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1475"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1413" w:type="dxa"/>
            <w:tcBorders>
              <w:top w:val="nil"/>
              <w:left w:val="single" w:sz="8" w:space="0" w:color="000000"/>
              <w:bottom w:val="single" w:sz="8" w:space="0" w:color="000000"/>
              <w:right w:val="nil"/>
            </w:tcBorders>
            <w:shd w:val="clear" w:color="auto" w:fill="FFFFFF"/>
            <w:vAlign w:val="center"/>
          </w:tcPr>
          <w:p w:rsidR="00F25D74" w:rsidRDefault="00F25D74" w:rsidP="00F25D74">
            <w:pPr>
              <w:snapToGrid w:val="0"/>
              <w:ind w:hanging="2"/>
              <w:jc w:val="center"/>
              <w:rPr>
                <w:color w:val="000000"/>
                <w:sz w:val="16"/>
                <w:szCs w:val="16"/>
              </w:rPr>
            </w:pPr>
          </w:p>
        </w:tc>
        <w:tc>
          <w:tcPr>
            <w:tcW w:w="857" w:type="dxa"/>
            <w:tcBorders>
              <w:top w:val="nil"/>
              <w:left w:val="single" w:sz="8" w:space="0" w:color="000000"/>
              <w:bottom w:val="single" w:sz="8" w:space="0" w:color="000000"/>
              <w:right w:val="single" w:sz="8" w:space="0" w:color="000000"/>
            </w:tcBorders>
            <w:shd w:val="clear" w:color="auto" w:fill="FFFFFF"/>
            <w:vAlign w:val="center"/>
          </w:tcPr>
          <w:p w:rsidR="00F25D74" w:rsidRDefault="00F25D74" w:rsidP="00F25D74">
            <w:pPr>
              <w:snapToGrid w:val="0"/>
              <w:ind w:hanging="2"/>
              <w:jc w:val="center"/>
              <w:rPr>
                <w:sz w:val="16"/>
                <w:szCs w:val="16"/>
              </w:rPr>
            </w:pPr>
          </w:p>
        </w:tc>
      </w:tr>
    </w:tbl>
    <w:p w:rsidR="00797EB0" w:rsidRDefault="00797EB0" w:rsidP="00F25D74">
      <w:pPr>
        <w:ind w:hanging="2"/>
        <w:jc w:val="both"/>
        <w:rPr>
          <w:sz w:val="26"/>
          <w:szCs w:val="26"/>
        </w:rPr>
      </w:pPr>
    </w:p>
    <w:p w:rsidR="00F25D74" w:rsidRPr="00797EB0" w:rsidRDefault="00F25D74" w:rsidP="00F25D74">
      <w:pPr>
        <w:ind w:hanging="2"/>
        <w:jc w:val="both"/>
        <w:rPr>
          <w:sz w:val="26"/>
          <w:szCs w:val="26"/>
        </w:rPr>
      </w:pPr>
      <w:r w:rsidRPr="00797EB0">
        <w:rPr>
          <w:sz w:val="26"/>
          <w:szCs w:val="26"/>
        </w:rPr>
        <w:t xml:space="preserve">Керівник </w:t>
      </w:r>
      <w:proofErr w:type="spellStart"/>
      <w:r w:rsidRPr="00797EB0">
        <w:rPr>
          <w:sz w:val="26"/>
          <w:szCs w:val="26"/>
        </w:rPr>
        <w:t>установи-</w:t>
      </w:r>
      <w:proofErr w:type="spellEnd"/>
    </w:p>
    <w:p w:rsidR="00F25D74" w:rsidRPr="00797EB0" w:rsidRDefault="00F25D74" w:rsidP="00F25D74">
      <w:pPr>
        <w:ind w:hanging="2"/>
        <w:jc w:val="both"/>
        <w:rPr>
          <w:sz w:val="26"/>
          <w:szCs w:val="26"/>
        </w:rPr>
      </w:pPr>
      <w:r w:rsidRPr="00797EB0">
        <w:rPr>
          <w:sz w:val="26"/>
          <w:szCs w:val="26"/>
        </w:rPr>
        <w:t>головного розпорядника  коштів                                 ______________                                             ________________</w:t>
      </w:r>
    </w:p>
    <w:p w:rsidR="00F25D74" w:rsidRPr="00797EB0" w:rsidRDefault="00F25D74" w:rsidP="00F25D74">
      <w:pPr>
        <w:ind w:hanging="2"/>
        <w:jc w:val="both"/>
        <w:rPr>
          <w:sz w:val="26"/>
          <w:szCs w:val="26"/>
        </w:rPr>
      </w:pPr>
      <w:r w:rsidRPr="00797EB0">
        <w:rPr>
          <w:b/>
          <w:sz w:val="26"/>
          <w:szCs w:val="26"/>
        </w:rPr>
        <w:t xml:space="preserve">                                                                                              (</w:t>
      </w:r>
      <w:r w:rsidRPr="00797EB0">
        <w:rPr>
          <w:sz w:val="26"/>
          <w:szCs w:val="26"/>
        </w:rPr>
        <w:t>підпис)                                                        (</w:t>
      </w:r>
      <w:proofErr w:type="spellStart"/>
      <w:r w:rsidRPr="00797EB0">
        <w:rPr>
          <w:sz w:val="26"/>
          <w:szCs w:val="26"/>
        </w:rPr>
        <w:t>ім»я</w:t>
      </w:r>
      <w:proofErr w:type="spellEnd"/>
      <w:r w:rsidRPr="00797EB0">
        <w:rPr>
          <w:sz w:val="26"/>
          <w:szCs w:val="26"/>
        </w:rPr>
        <w:t>, прізвище)</w:t>
      </w:r>
    </w:p>
    <w:p w:rsidR="00F25D74" w:rsidRPr="00797EB0" w:rsidRDefault="00F25D74" w:rsidP="00F25D74">
      <w:pPr>
        <w:ind w:hanging="2"/>
        <w:jc w:val="both"/>
        <w:rPr>
          <w:sz w:val="26"/>
          <w:szCs w:val="26"/>
        </w:rPr>
      </w:pPr>
      <w:r w:rsidRPr="00797EB0">
        <w:rPr>
          <w:sz w:val="26"/>
          <w:szCs w:val="26"/>
        </w:rPr>
        <w:t>Відповідальний виконавець</w:t>
      </w:r>
    </w:p>
    <w:p w:rsidR="00F25D74" w:rsidRPr="00797EB0" w:rsidRDefault="00F25D74" w:rsidP="00F25D74">
      <w:pPr>
        <w:ind w:hanging="2"/>
        <w:jc w:val="both"/>
        <w:rPr>
          <w:b/>
          <w:sz w:val="26"/>
          <w:szCs w:val="26"/>
        </w:rPr>
      </w:pPr>
      <w:r w:rsidRPr="00797EB0">
        <w:rPr>
          <w:sz w:val="26"/>
          <w:szCs w:val="26"/>
        </w:rPr>
        <w:t>Програми</w:t>
      </w:r>
      <w:r w:rsidRPr="00797EB0">
        <w:rPr>
          <w:b/>
          <w:sz w:val="26"/>
          <w:szCs w:val="26"/>
        </w:rPr>
        <w:t xml:space="preserve">                                                                        _______________                                         _________________ </w:t>
      </w:r>
    </w:p>
    <w:p w:rsidR="00E25255" w:rsidRPr="00797EB0" w:rsidRDefault="00F25D74" w:rsidP="00604B95">
      <w:pPr>
        <w:ind w:hanging="2"/>
        <w:jc w:val="both"/>
        <w:rPr>
          <w:sz w:val="26"/>
          <w:szCs w:val="26"/>
        </w:rPr>
      </w:pPr>
      <w:r w:rsidRPr="00797EB0">
        <w:rPr>
          <w:b/>
          <w:sz w:val="26"/>
          <w:szCs w:val="26"/>
        </w:rPr>
        <w:t xml:space="preserve">                                                                                              (</w:t>
      </w:r>
      <w:r w:rsidRPr="00797EB0">
        <w:rPr>
          <w:sz w:val="26"/>
          <w:szCs w:val="26"/>
        </w:rPr>
        <w:t>підпис)                                                         (</w:t>
      </w:r>
      <w:proofErr w:type="spellStart"/>
      <w:r w:rsidRPr="00797EB0">
        <w:rPr>
          <w:sz w:val="26"/>
          <w:szCs w:val="26"/>
        </w:rPr>
        <w:t>ім»я</w:t>
      </w:r>
      <w:proofErr w:type="spellEnd"/>
      <w:r w:rsidRPr="00797EB0">
        <w:rPr>
          <w:sz w:val="26"/>
          <w:szCs w:val="26"/>
        </w:rPr>
        <w:t>, прізвище)</w:t>
      </w:r>
    </w:p>
    <w:sectPr w:rsidR="00E25255" w:rsidRPr="00797EB0" w:rsidSect="007E6FF5">
      <w:pgSz w:w="16838" w:h="11906" w:orient="landscape"/>
      <w:pgMar w:top="737" w:right="567" w:bottom="567" w:left="624"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BD4"/>
    <w:multiLevelType w:val="multilevel"/>
    <w:tmpl w:val="7D2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A7730"/>
    <w:multiLevelType w:val="singleLevel"/>
    <w:tmpl w:val="81BC881C"/>
    <w:lvl w:ilvl="0">
      <w:start w:val="1"/>
      <w:numFmt w:val="decimal"/>
      <w:lvlText w:val="%1."/>
      <w:lvlJc w:val="left"/>
      <w:pPr>
        <w:tabs>
          <w:tab w:val="num" w:pos="855"/>
        </w:tabs>
        <w:ind w:left="855" w:hanging="360"/>
      </w:pPr>
      <w:rPr>
        <w:rFonts w:cs="Times New Roman" w:hint="default"/>
      </w:rPr>
    </w:lvl>
  </w:abstractNum>
  <w:abstractNum w:abstractNumId="2">
    <w:nsid w:val="39A82C51"/>
    <w:multiLevelType w:val="hybridMultilevel"/>
    <w:tmpl w:val="5900D44E"/>
    <w:lvl w:ilvl="0" w:tplc="5936F778">
      <w:start w:val="1"/>
      <w:numFmt w:val="decimal"/>
      <w:lvlText w:val="%1."/>
      <w:lvlJc w:val="left"/>
      <w:pPr>
        <w:ind w:left="1303" w:hanging="735"/>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3">
    <w:nsid w:val="5BD94AD1"/>
    <w:multiLevelType w:val="hybridMultilevel"/>
    <w:tmpl w:val="EF344642"/>
    <w:lvl w:ilvl="0" w:tplc="84A2CE1E">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790F7D28"/>
    <w:multiLevelType w:val="multilevel"/>
    <w:tmpl w:val="6F8E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3E6"/>
    <w:rsid w:val="000035E3"/>
    <w:rsid w:val="00003DF5"/>
    <w:rsid w:val="00006EF1"/>
    <w:rsid w:val="00012625"/>
    <w:rsid w:val="0002192C"/>
    <w:rsid w:val="00057FDB"/>
    <w:rsid w:val="00074FE3"/>
    <w:rsid w:val="00075CBC"/>
    <w:rsid w:val="00083F0F"/>
    <w:rsid w:val="00084B4F"/>
    <w:rsid w:val="000F0027"/>
    <w:rsid w:val="0011346B"/>
    <w:rsid w:val="00114087"/>
    <w:rsid w:val="00115198"/>
    <w:rsid w:val="001213E6"/>
    <w:rsid w:val="00127465"/>
    <w:rsid w:val="00137C6F"/>
    <w:rsid w:val="00151ADF"/>
    <w:rsid w:val="00153E7A"/>
    <w:rsid w:val="001631D0"/>
    <w:rsid w:val="00186BF0"/>
    <w:rsid w:val="001951F9"/>
    <w:rsid w:val="001A1208"/>
    <w:rsid w:val="001A3C14"/>
    <w:rsid w:val="001A406D"/>
    <w:rsid w:val="001B4C4B"/>
    <w:rsid w:val="001B570E"/>
    <w:rsid w:val="001E19AD"/>
    <w:rsid w:val="001E2ADF"/>
    <w:rsid w:val="001E49E8"/>
    <w:rsid w:val="00202491"/>
    <w:rsid w:val="00236DA4"/>
    <w:rsid w:val="00244813"/>
    <w:rsid w:val="0024494E"/>
    <w:rsid w:val="00260F37"/>
    <w:rsid w:val="00270722"/>
    <w:rsid w:val="00284C14"/>
    <w:rsid w:val="002851B2"/>
    <w:rsid w:val="002A6B3B"/>
    <w:rsid w:val="002C00C3"/>
    <w:rsid w:val="002E0C16"/>
    <w:rsid w:val="002F7303"/>
    <w:rsid w:val="00313E3D"/>
    <w:rsid w:val="00321511"/>
    <w:rsid w:val="003310B8"/>
    <w:rsid w:val="00336776"/>
    <w:rsid w:val="003427D7"/>
    <w:rsid w:val="00346664"/>
    <w:rsid w:val="00352B04"/>
    <w:rsid w:val="00376FD1"/>
    <w:rsid w:val="00380149"/>
    <w:rsid w:val="0038710F"/>
    <w:rsid w:val="0039180B"/>
    <w:rsid w:val="003A3D4F"/>
    <w:rsid w:val="003A67F5"/>
    <w:rsid w:val="003B6AD4"/>
    <w:rsid w:val="003C5963"/>
    <w:rsid w:val="003E7AFF"/>
    <w:rsid w:val="003E7EC5"/>
    <w:rsid w:val="003E7F83"/>
    <w:rsid w:val="004043FC"/>
    <w:rsid w:val="00405F8C"/>
    <w:rsid w:val="004231EB"/>
    <w:rsid w:val="00427154"/>
    <w:rsid w:val="00432C62"/>
    <w:rsid w:val="004357EC"/>
    <w:rsid w:val="00437061"/>
    <w:rsid w:val="00444DE6"/>
    <w:rsid w:val="0045304D"/>
    <w:rsid w:val="00457687"/>
    <w:rsid w:val="00457BAC"/>
    <w:rsid w:val="00485580"/>
    <w:rsid w:val="0049726A"/>
    <w:rsid w:val="004A3B0B"/>
    <w:rsid w:val="004A6114"/>
    <w:rsid w:val="004A6A80"/>
    <w:rsid w:val="004A6AEB"/>
    <w:rsid w:val="004B3EA3"/>
    <w:rsid w:val="004C3128"/>
    <w:rsid w:val="004C4AF3"/>
    <w:rsid w:val="004E3020"/>
    <w:rsid w:val="004E5785"/>
    <w:rsid w:val="004F36FA"/>
    <w:rsid w:val="004F3B03"/>
    <w:rsid w:val="005073AA"/>
    <w:rsid w:val="00515D9A"/>
    <w:rsid w:val="005173FC"/>
    <w:rsid w:val="0052204F"/>
    <w:rsid w:val="00564F74"/>
    <w:rsid w:val="0057262F"/>
    <w:rsid w:val="0059177D"/>
    <w:rsid w:val="005A1144"/>
    <w:rsid w:val="005B0CDE"/>
    <w:rsid w:val="005C4F43"/>
    <w:rsid w:val="005C73B1"/>
    <w:rsid w:val="005D1E24"/>
    <w:rsid w:val="005D33AC"/>
    <w:rsid w:val="005D4757"/>
    <w:rsid w:val="005F12BC"/>
    <w:rsid w:val="006018E8"/>
    <w:rsid w:val="00604B95"/>
    <w:rsid w:val="00610D86"/>
    <w:rsid w:val="0061219C"/>
    <w:rsid w:val="00612976"/>
    <w:rsid w:val="00615565"/>
    <w:rsid w:val="00626728"/>
    <w:rsid w:val="00647844"/>
    <w:rsid w:val="006504A2"/>
    <w:rsid w:val="00661390"/>
    <w:rsid w:val="006618B0"/>
    <w:rsid w:val="0066240D"/>
    <w:rsid w:val="00662BDD"/>
    <w:rsid w:val="00681837"/>
    <w:rsid w:val="0068555D"/>
    <w:rsid w:val="00692DD1"/>
    <w:rsid w:val="00693052"/>
    <w:rsid w:val="006A44F2"/>
    <w:rsid w:val="006B7C0D"/>
    <w:rsid w:val="006F352B"/>
    <w:rsid w:val="007051EB"/>
    <w:rsid w:val="00724817"/>
    <w:rsid w:val="00733B53"/>
    <w:rsid w:val="00734691"/>
    <w:rsid w:val="007433E7"/>
    <w:rsid w:val="007510D2"/>
    <w:rsid w:val="007525FE"/>
    <w:rsid w:val="00753A7A"/>
    <w:rsid w:val="00765FA1"/>
    <w:rsid w:val="00782BC7"/>
    <w:rsid w:val="00786A32"/>
    <w:rsid w:val="007952DA"/>
    <w:rsid w:val="007979CC"/>
    <w:rsid w:val="00797EB0"/>
    <w:rsid w:val="007A163B"/>
    <w:rsid w:val="007A1FF3"/>
    <w:rsid w:val="007B137F"/>
    <w:rsid w:val="007D6FC2"/>
    <w:rsid w:val="007E66FB"/>
    <w:rsid w:val="007E6FF5"/>
    <w:rsid w:val="00803C8D"/>
    <w:rsid w:val="008249D8"/>
    <w:rsid w:val="00843221"/>
    <w:rsid w:val="00844001"/>
    <w:rsid w:val="00857694"/>
    <w:rsid w:val="00870461"/>
    <w:rsid w:val="00894E5D"/>
    <w:rsid w:val="008B0045"/>
    <w:rsid w:val="008D16DB"/>
    <w:rsid w:val="008D2578"/>
    <w:rsid w:val="008E3D4A"/>
    <w:rsid w:val="008E55F3"/>
    <w:rsid w:val="008E7748"/>
    <w:rsid w:val="0092074E"/>
    <w:rsid w:val="00924337"/>
    <w:rsid w:val="00931AFB"/>
    <w:rsid w:val="009508DC"/>
    <w:rsid w:val="00951BA0"/>
    <w:rsid w:val="00952A21"/>
    <w:rsid w:val="00980C68"/>
    <w:rsid w:val="00981B22"/>
    <w:rsid w:val="00994C20"/>
    <w:rsid w:val="00995048"/>
    <w:rsid w:val="009A2B02"/>
    <w:rsid w:val="009D2FF8"/>
    <w:rsid w:val="009D4189"/>
    <w:rsid w:val="009D7921"/>
    <w:rsid w:val="009E1B12"/>
    <w:rsid w:val="009E65FB"/>
    <w:rsid w:val="00A01477"/>
    <w:rsid w:val="00A0219A"/>
    <w:rsid w:val="00A05329"/>
    <w:rsid w:val="00A072BE"/>
    <w:rsid w:val="00A45A7C"/>
    <w:rsid w:val="00A50F91"/>
    <w:rsid w:val="00A61939"/>
    <w:rsid w:val="00A63F04"/>
    <w:rsid w:val="00A77EFD"/>
    <w:rsid w:val="00A8012D"/>
    <w:rsid w:val="00A8518C"/>
    <w:rsid w:val="00A86198"/>
    <w:rsid w:val="00A92EAD"/>
    <w:rsid w:val="00AA5A35"/>
    <w:rsid w:val="00AA62AA"/>
    <w:rsid w:val="00AA7C72"/>
    <w:rsid w:val="00AC0003"/>
    <w:rsid w:val="00AC3342"/>
    <w:rsid w:val="00AD162A"/>
    <w:rsid w:val="00B01A38"/>
    <w:rsid w:val="00B053B2"/>
    <w:rsid w:val="00B34EC9"/>
    <w:rsid w:val="00B421C4"/>
    <w:rsid w:val="00B42304"/>
    <w:rsid w:val="00B43FBA"/>
    <w:rsid w:val="00B73875"/>
    <w:rsid w:val="00B755C4"/>
    <w:rsid w:val="00B778B0"/>
    <w:rsid w:val="00B85711"/>
    <w:rsid w:val="00B94243"/>
    <w:rsid w:val="00BB0FF2"/>
    <w:rsid w:val="00BB5014"/>
    <w:rsid w:val="00BC2FD8"/>
    <w:rsid w:val="00BD63EB"/>
    <w:rsid w:val="00BD774E"/>
    <w:rsid w:val="00BE41CC"/>
    <w:rsid w:val="00BF34DE"/>
    <w:rsid w:val="00BF4874"/>
    <w:rsid w:val="00C04FEB"/>
    <w:rsid w:val="00C11ACB"/>
    <w:rsid w:val="00C14350"/>
    <w:rsid w:val="00C17804"/>
    <w:rsid w:val="00C27FCB"/>
    <w:rsid w:val="00C355F8"/>
    <w:rsid w:val="00C509F7"/>
    <w:rsid w:val="00C57979"/>
    <w:rsid w:val="00C64274"/>
    <w:rsid w:val="00C6572A"/>
    <w:rsid w:val="00C7621F"/>
    <w:rsid w:val="00C8390C"/>
    <w:rsid w:val="00CA79C1"/>
    <w:rsid w:val="00CD018D"/>
    <w:rsid w:val="00CD0914"/>
    <w:rsid w:val="00CD3595"/>
    <w:rsid w:val="00CD4441"/>
    <w:rsid w:val="00D02CBD"/>
    <w:rsid w:val="00D0410A"/>
    <w:rsid w:val="00D10313"/>
    <w:rsid w:val="00D135E6"/>
    <w:rsid w:val="00D172B5"/>
    <w:rsid w:val="00D24047"/>
    <w:rsid w:val="00D37547"/>
    <w:rsid w:val="00D44965"/>
    <w:rsid w:val="00D50883"/>
    <w:rsid w:val="00D621D2"/>
    <w:rsid w:val="00D82F69"/>
    <w:rsid w:val="00DB5C19"/>
    <w:rsid w:val="00DB773A"/>
    <w:rsid w:val="00DC36BE"/>
    <w:rsid w:val="00DC7537"/>
    <w:rsid w:val="00DD3605"/>
    <w:rsid w:val="00DE72D7"/>
    <w:rsid w:val="00DF2C83"/>
    <w:rsid w:val="00E24210"/>
    <w:rsid w:val="00E25255"/>
    <w:rsid w:val="00E2736E"/>
    <w:rsid w:val="00E3080B"/>
    <w:rsid w:val="00E34ECF"/>
    <w:rsid w:val="00E42DBA"/>
    <w:rsid w:val="00E4365D"/>
    <w:rsid w:val="00E44526"/>
    <w:rsid w:val="00E47D60"/>
    <w:rsid w:val="00E532F3"/>
    <w:rsid w:val="00E55F91"/>
    <w:rsid w:val="00E563C5"/>
    <w:rsid w:val="00E57ACC"/>
    <w:rsid w:val="00E60455"/>
    <w:rsid w:val="00E6357C"/>
    <w:rsid w:val="00E8110A"/>
    <w:rsid w:val="00E81E87"/>
    <w:rsid w:val="00E84042"/>
    <w:rsid w:val="00E85314"/>
    <w:rsid w:val="00E919CB"/>
    <w:rsid w:val="00EA01AC"/>
    <w:rsid w:val="00EA7BEE"/>
    <w:rsid w:val="00EC6BD1"/>
    <w:rsid w:val="00EC6F07"/>
    <w:rsid w:val="00ED2119"/>
    <w:rsid w:val="00EE4F0F"/>
    <w:rsid w:val="00EE6D05"/>
    <w:rsid w:val="00F00B75"/>
    <w:rsid w:val="00F10205"/>
    <w:rsid w:val="00F21AD1"/>
    <w:rsid w:val="00F25D74"/>
    <w:rsid w:val="00F627C8"/>
    <w:rsid w:val="00F65425"/>
    <w:rsid w:val="00F65F68"/>
    <w:rsid w:val="00F80870"/>
    <w:rsid w:val="00F84C1C"/>
    <w:rsid w:val="00F86E4F"/>
    <w:rsid w:val="00FA0FC8"/>
    <w:rsid w:val="00FA1D05"/>
    <w:rsid w:val="00FA31A2"/>
    <w:rsid w:val="00FB61E1"/>
    <w:rsid w:val="00FB65AF"/>
    <w:rsid w:val="00FE4013"/>
    <w:rsid w:val="00FF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AD"/>
    <w:pPr>
      <w:autoSpaceDE w:val="0"/>
      <w:autoSpaceDN w:val="0"/>
      <w:spacing w:after="0" w:line="240" w:lineRule="auto"/>
      <w:ind w:firstLine="720"/>
    </w:pPr>
    <w:rPr>
      <w:sz w:val="28"/>
      <w:szCs w:val="28"/>
      <w:lang w:eastAsia="ru-RU"/>
    </w:rPr>
  </w:style>
  <w:style w:type="paragraph" w:styleId="1">
    <w:name w:val="heading 1"/>
    <w:basedOn w:val="a"/>
    <w:link w:val="10"/>
    <w:uiPriority w:val="9"/>
    <w:qFormat/>
    <w:locked/>
    <w:rsid w:val="007952DA"/>
    <w:pPr>
      <w:autoSpaceDE/>
      <w:autoSpaceDN/>
      <w:spacing w:before="100" w:beforeAutospacing="1" w:after="100" w:afterAutospacing="1"/>
      <w:ind w:firstLine="0"/>
      <w:outlineLvl w:val="0"/>
    </w:pPr>
    <w:rPr>
      <w:b/>
      <w:bCs/>
      <w:kern w:val="36"/>
      <w:sz w:val="48"/>
      <w:szCs w:val="48"/>
      <w:lang w:val="ru-RU"/>
    </w:rPr>
  </w:style>
  <w:style w:type="paragraph" w:styleId="2">
    <w:name w:val="heading 2"/>
    <w:basedOn w:val="a"/>
    <w:next w:val="a"/>
    <w:link w:val="20"/>
    <w:uiPriority w:val="9"/>
    <w:semiHidden/>
    <w:unhideWhenUsed/>
    <w:qFormat/>
    <w:locked/>
    <w:rsid w:val="00F25D74"/>
    <w:pPr>
      <w:keepNext/>
      <w:autoSpaceDE/>
      <w:autoSpaceDN/>
      <w:spacing w:before="240" w:after="60"/>
      <w:ind w:firstLine="0"/>
      <w:outlineLvl w:val="1"/>
    </w:pPr>
    <w:rPr>
      <w:rFonts w:ascii="Cambria" w:hAnsi="Cambria"/>
      <w:b/>
      <w:bCs/>
      <w:i/>
      <w:iCs/>
      <w:lang w:eastAsia="uk-UA"/>
    </w:rPr>
  </w:style>
  <w:style w:type="paragraph" w:styleId="3">
    <w:name w:val="heading 3"/>
    <w:basedOn w:val="a"/>
    <w:next w:val="a"/>
    <w:link w:val="30"/>
    <w:uiPriority w:val="9"/>
    <w:semiHidden/>
    <w:unhideWhenUsed/>
    <w:qFormat/>
    <w:locked/>
    <w:rsid w:val="008D16DB"/>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semiHidden/>
    <w:unhideWhenUsed/>
    <w:qFormat/>
    <w:locked/>
    <w:rsid w:val="00E532F3"/>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locked/>
    <w:rsid w:val="002F7303"/>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locked/>
    <w:rsid w:val="002F7303"/>
    <w:pPr>
      <w:spacing w:before="240" w:after="60"/>
      <w:outlineLvl w:val="6"/>
    </w:pPr>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
    <w:semiHidden/>
    <w:locked/>
    <w:rsid w:val="00F25D74"/>
    <w:rPr>
      <w:rFonts w:ascii="Cambria" w:hAnsi="Cambria" w:cs="Times New Roman"/>
      <w:b/>
      <w:bCs/>
      <w:i/>
      <w:iCs/>
      <w:sz w:val="28"/>
      <w:szCs w:val="28"/>
    </w:rPr>
  </w:style>
  <w:style w:type="character" w:customStyle="1" w:styleId="30">
    <w:name w:val="Заголовок 3 Знак"/>
    <w:basedOn w:val="a0"/>
    <w:link w:val="3"/>
    <w:uiPriority w:val="9"/>
    <w:semiHidden/>
    <w:locked/>
    <w:rsid w:val="008D16DB"/>
    <w:rPr>
      <w:rFonts w:asciiTheme="majorHAnsi" w:eastAsiaTheme="majorEastAsia" w:hAnsiTheme="majorHAnsi" w:cs="Times New Roman"/>
      <w:b/>
      <w:bCs/>
      <w:sz w:val="26"/>
      <w:szCs w:val="26"/>
      <w:lang w:val="x-none" w:eastAsia="ru-RU"/>
    </w:rPr>
  </w:style>
  <w:style w:type="character" w:customStyle="1" w:styleId="50">
    <w:name w:val="Заголовок 5 Знак"/>
    <w:basedOn w:val="a0"/>
    <w:link w:val="5"/>
    <w:uiPriority w:val="9"/>
    <w:semiHidden/>
    <w:locked/>
    <w:rsid w:val="00E532F3"/>
    <w:rPr>
      <w:rFonts w:asciiTheme="minorHAnsi" w:eastAsiaTheme="minorEastAsia" w:hAnsiTheme="minorHAnsi" w:cs="Times New Roman"/>
      <w:b/>
      <w:bCs/>
      <w:i/>
      <w:iCs/>
      <w:sz w:val="26"/>
      <w:szCs w:val="26"/>
      <w:lang w:val="x-none" w:eastAsia="ru-RU"/>
    </w:rPr>
  </w:style>
  <w:style w:type="character" w:customStyle="1" w:styleId="60">
    <w:name w:val="Заголовок 6 Знак"/>
    <w:basedOn w:val="a0"/>
    <w:link w:val="6"/>
    <w:uiPriority w:val="9"/>
    <w:semiHidden/>
    <w:locked/>
    <w:rsid w:val="002F7303"/>
    <w:rPr>
      <w:rFonts w:asciiTheme="minorHAnsi" w:eastAsiaTheme="minorEastAsia" w:hAnsiTheme="minorHAnsi" w:cs="Times New Roman"/>
      <w:b/>
      <w:bCs/>
      <w:lang w:val="x-none" w:eastAsia="ru-RU"/>
    </w:rPr>
  </w:style>
  <w:style w:type="character" w:customStyle="1" w:styleId="70">
    <w:name w:val="Заголовок 7 Знак"/>
    <w:basedOn w:val="a0"/>
    <w:link w:val="7"/>
    <w:uiPriority w:val="9"/>
    <w:semiHidden/>
    <w:locked/>
    <w:rsid w:val="002F7303"/>
    <w:rPr>
      <w:rFonts w:asciiTheme="minorHAnsi" w:eastAsiaTheme="minorEastAsia" w:hAnsiTheme="minorHAnsi" w:cs="Times New Roman"/>
      <w:sz w:val="24"/>
      <w:szCs w:val="24"/>
      <w:lang w:val="x-none" w:eastAsia="ru-RU"/>
    </w:rPr>
  </w:style>
  <w:style w:type="character" w:customStyle="1" w:styleId="a3">
    <w:name w:val="Основной шрифт"/>
    <w:uiPriority w:val="99"/>
  </w:style>
  <w:style w:type="paragraph" w:customStyle="1" w:styleId="a4">
    <w:name w:val="Стиль"/>
    <w:uiPriority w:val="99"/>
    <w:pPr>
      <w:autoSpaceDE w:val="0"/>
      <w:autoSpaceDN w:val="0"/>
      <w:spacing w:after="0" w:line="240" w:lineRule="auto"/>
    </w:pPr>
    <w:rPr>
      <w:sz w:val="28"/>
      <w:szCs w:val="28"/>
      <w:lang w:eastAsia="ru-RU"/>
    </w:rPr>
  </w:style>
  <w:style w:type="paragraph" w:styleId="a5">
    <w:name w:val="Balloon Text"/>
    <w:basedOn w:val="a"/>
    <w:link w:val="a6"/>
    <w:uiPriority w:val="99"/>
    <w:semiHidden/>
    <w:rsid w:val="00244813"/>
    <w:rPr>
      <w:rFonts w:ascii="Tahoma" w:hAnsi="Tahoma" w:cs="Tahoma"/>
      <w:sz w:val="16"/>
      <w:szCs w:val="16"/>
    </w:rPr>
  </w:style>
  <w:style w:type="paragraph" w:styleId="HTML">
    <w:name w:val="HTML Preformatted"/>
    <w:basedOn w:val="a"/>
    <w:link w:val="HTML0"/>
    <w:uiPriority w:val="99"/>
    <w:rsid w:val="0061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18"/>
      <w:szCs w:val="18"/>
    </w:rPr>
  </w:style>
  <w:style w:type="character" w:customStyle="1" w:styleId="a6">
    <w:name w:val="Текст выноски Знак"/>
    <w:basedOn w:val="a0"/>
    <w:link w:val="a5"/>
    <w:uiPriority w:val="99"/>
    <w:semiHidden/>
    <w:locked/>
    <w:rPr>
      <w:rFonts w:ascii="Tahoma" w:hAnsi="Tahoma" w:cs="Tahoma"/>
      <w:sz w:val="16"/>
      <w:szCs w:val="16"/>
    </w:rPr>
  </w:style>
  <w:style w:type="character" w:styleId="a7">
    <w:name w:val="Hyperlink"/>
    <w:basedOn w:val="a0"/>
    <w:uiPriority w:val="99"/>
    <w:rsid w:val="001E19AD"/>
    <w:rPr>
      <w:rFonts w:ascii="Times New Roman" w:hAnsi="Times New Roman" w:cs="Times New Roman"/>
      <w:color w:val="0000FF"/>
      <w:u w:val="single"/>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character" w:customStyle="1" w:styleId="apple-converted-space">
    <w:name w:val="apple-converted-space"/>
    <w:basedOn w:val="a0"/>
    <w:rsid w:val="00F65425"/>
    <w:rPr>
      <w:rFonts w:cs="Times New Roman"/>
    </w:rPr>
  </w:style>
  <w:style w:type="paragraph" w:styleId="a8">
    <w:name w:val="Document Map"/>
    <w:basedOn w:val="a"/>
    <w:link w:val="a9"/>
    <w:uiPriority w:val="99"/>
    <w:semiHidden/>
    <w:rsid w:val="00B94243"/>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Pr>
      <w:rFonts w:ascii="Tahoma" w:hAnsi="Tahoma" w:cs="Tahoma"/>
      <w:sz w:val="16"/>
      <w:szCs w:val="16"/>
      <w:lang w:val="uk-UA" w:eastAsia="x-none"/>
    </w:rPr>
  </w:style>
  <w:style w:type="character" w:customStyle="1" w:styleId="small">
    <w:name w:val="small"/>
    <w:basedOn w:val="a0"/>
    <w:uiPriority w:val="99"/>
    <w:rsid w:val="007952DA"/>
    <w:rPr>
      <w:rFonts w:cs="Times New Roman"/>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qFormat/>
    <w:rsid w:val="007952DA"/>
    <w:pPr>
      <w:autoSpaceDE/>
      <w:autoSpaceDN/>
      <w:spacing w:before="100" w:beforeAutospacing="1" w:after="100" w:afterAutospacing="1"/>
      <w:ind w:firstLine="0"/>
    </w:pPr>
    <w:rPr>
      <w:sz w:val="24"/>
      <w:szCs w:val="24"/>
      <w:lang w:val="ru-RU"/>
    </w:rPr>
  </w:style>
  <w:style w:type="character" w:styleId="ac">
    <w:name w:val="Emphasis"/>
    <w:basedOn w:val="a0"/>
    <w:uiPriority w:val="20"/>
    <w:qFormat/>
    <w:locked/>
    <w:rsid w:val="00E919CB"/>
    <w:rPr>
      <w:rFonts w:cs="Times New Roman"/>
      <w:i/>
    </w:rPr>
  </w:style>
  <w:style w:type="paragraph" w:customStyle="1" w:styleId="subtitle">
    <w:name w:val="sub_title"/>
    <w:basedOn w:val="a"/>
    <w:rsid w:val="00E919CB"/>
    <w:pPr>
      <w:autoSpaceDE/>
      <w:autoSpaceDN/>
      <w:spacing w:before="100" w:beforeAutospacing="1" w:after="100" w:afterAutospacing="1"/>
      <w:ind w:firstLine="0"/>
    </w:pPr>
    <w:rPr>
      <w:sz w:val="24"/>
      <w:szCs w:val="24"/>
      <w:lang w:eastAsia="uk-UA"/>
    </w:rPr>
  </w:style>
  <w:style w:type="character" w:styleId="ad">
    <w:name w:val="Strong"/>
    <w:basedOn w:val="a0"/>
    <w:uiPriority w:val="22"/>
    <w:qFormat/>
    <w:locked/>
    <w:rsid w:val="00E919CB"/>
    <w:rPr>
      <w:rFonts w:cs="Times New Roman"/>
      <w:b/>
    </w:rPr>
  </w:style>
  <w:style w:type="paragraph" w:customStyle="1" w:styleId="rvps6">
    <w:name w:val="rvps6"/>
    <w:basedOn w:val="a"/>
    <w:rsid w:val="00734691"/>
    <w:pPr>
      <w:autoSpaceDE/>
      <w:autoSpaceDN/>
      <w:spacing w:before="100" w:beforeAutospacing="1" w:after="100" w:afterAutospacing="1"/>
      <w:ind w:firstLine="0"/>
    </w:pPr>
    <w:rPr>
      <w:sz w:val="24"/>
      <w:szCs w:val="24"/>
      <w:lang w:eastAsia="uk-UA"/>
    </w:rPr>
  </w:style>
  <w:style w:type="character" w:customStyle="1" w:styleId="rvts23">
    <w:name w:val="rvts23"/>
    <w:rsid w:val="00734691"/>
  </w:style>
  <w:style w:type="paragraph" w:customStyle="1" w:styleId="rvps7">
    <w:name w:val="rvps7"/>
    <w:basedOn w:val="a"/>
    <w:rsid w:val="00734691"/>
    <w:pPr>
      <w:autoSpaceDE/>
      <w:autoSpaceDN/>
      <w:spacing w:before="100" w:beforeAutospacing="1" w:after="100" w:afterAutospacing="1"/>
      <w:ind w:firstLine="0"/>
    </w:pPr>
    <w:rPr>
      <w:sz w:val="24"/>
      <w:szCs w:val="24"/>
      <w:lang w:eastAsia="uk-UA"/>
    </w:rPr>
  </w:style>
  <w:style w:type="character" w:customStyle="1" w:styleId="rvts15">
    <w:name w:val="rvts15"/>
    <w:rsid w:val="00734691"/>
  </w:style>
  <w:style w:type="paragraph" w:customStyle="1" w:styleId="rvps2">
    <w:name w:val="rvps2"/>
    <w:basedOn w:val="a"/>
    <w:rsid w:val="00734691"/>
    <w:pPr>
      <w:autoSpaceDE/>
      <w:autoSpaceDN/>
      <w:spacing w:before="100" w:beforeAutospacing="1" w:after="100" w:afterAutospacing="1"/>
      <w:ind w:firstLine="0"/>
    </w:pPr>
    <w:rPr>
      <w:sz w:val="24"/>
      <w:szCs w:val="24"/>
      <w:lang w:eastAsia="uk-UA"/>
    </w:rPr>
  </w:style>
  <w:style w:type="character" w:styleId="ae">
    <w:name w:val="FollowedHyperlink"/>
    <w:basedOn w:val="a0"/>
    <w:uiPriority w:val="99"/>
    <w:semiHidden/>
    <w:unhideWhenUsed/>
    <w:rsid w:val="00734691"/>
    <w:rPr>
      <w:rFonts w:cs="Times New Roman"/>
      <w:color w:val="800080"/>
      <w:u w:val="single"/>
    </w:rPr>
  </w:style>
  <w:style w:type="character" w:customStyle="1" w:styleId="rvts46">
    <w:name w:val="rvts46"/>
    <w:rsid w:val="00734691"/>
  </w:style>
  <w:style w:type="character" w:customStyle="1" w:styleId="rvts11">
    <w:name w:val="rvts11"/>
    <w:rsid w:val="00734691"/>
  </w:style>
  <w:style w:type="paragraph" w:customStyle="1" w:styleId="rvps4">
    <w:name w:val="rvps4"/>
    <w:basedOn w:val="a"/>
    <w:rsid w:val="00734691"/>
    <w:pPr>
      <w:autoSpaceDE/>
      <w:autoSpaceDN/>
      <w:spacing w:before="100" w:beforeAutospacing="1" w:after="100" w:afterAutospacing="1"/>
      <w:ind w:firstLine="0"/>
    </w:pPr>
    <w:rPr>
      <w:sz w:val="24"/>
      <w:szCs w:val="24"/>
      <w:lang w:eastAsia="uk-UA"/>
    </w:rPr>
  </w:style>
  <w:style w:type="character" w:customStyle="1" w:styleId="rvts44">
    <w:name w:val="rvts44"/>
    <w:rsid w:val="00734691"/>
  </w:style>
  <w:style w:type="paragraph" w:customStyle="1" w:styleId="rvps15">
    <w:name w:val="rvps15"/>
    <w:basedOn w:val="a"/>
    <w:rsid w:val="00734691"/>
    <w:pPr>
      <w:autoSpaceDE/>
      <w:autoSpaceDN/>
      <w:spacing w:before="100" w:beforeAutospacing="1" w:after="100" w:afterAutospacing="1"/>
      <w:ind w:firstLine="0"/>
    </w:pPr>
    <w:rPr>
      <w:sz w:val="24"/>
      <w:szCs w:val="24"/>
      <w:lang w:eastAsia="uk-UA"/>
    </w:rPr>
  </w:style>
  <w:style w:type="paragraph" w:customStyle="1" w:styleId="rvps8">
    <w:name w:val="rvps8"/>
    <w:basedOn w:val="a"/>
    <w:rsid w:val="00734691"/>
    <w:pPr>
      <w:autoSpaceDE/>
      <w:autoSpaceDN/>
      <w:spacing w:before="100" w:beforeAutospacing="1" w:after="100" w:afterAutospacing="1"/>
      <w:ind w:firstLine="0"/>
    </w:pPr>
    <w:rPr>
      <w:sz w:val="24"/>
      <w:szCs w:val="24"/>
      <w:lang w:eastAsia="uk-UA"/>
    </w:rPr>
  </w:style>
  <w:style w:type="paragraph" w:customStyle="1" w:styleId="rvps14">
    <w:name w:val="rvps14"/>
    <w:basedOn w:val="a"/>
    <w:rsid w:val="00734691"/>
    <w:pPr>
      <w:autoSpaceDE/>
      <w:autoSpaceDN/>
      <w:spacing w:before="100" w:beforeAutospacing="1" w:after="100" w:afterAutospacing="1"/>
      <w:ind w:firstLine="0"/>
    </w:pPr>
    <w:rPr>
      <w:sz w:val="24"/>
      <w:szCs w:val="24"/>
      <w:lang w:eastAsia="uk-UA"/>
    </w:rPr>
  </w:style>
  <w:style w:type="character" w:customStyle="1" w:styleId="rvts9">
    <w:name w:val="rvts9"/>
    <w:rsid w:val="00734691"/>
  </w:style>
  <w:style w:type="character" w:customStyle="1" w:styleId="rvts82">
    <w:name w:val="rvts82"/>
    <w:rsid w:val="00734691"/>
  </w:style>
  <w:style w:type="paragraph" w:customStyle="1" w:styleId="rvps11">
    <w:name w:val="rvps11"/>
    <w:basedOn w:val="a"/>
    <w:rsid w:val="00734691"/>
    <w:pPr>
      <w:autoSpaceDE/>
      <w:autoSpaceDN/>
      <w:spacing w:before="100" w:beforeAutospacing="1" w:after="100" w:afterAutospacing="1"/>
      <w:ind w:firstLine="0"/>
    </w:pPr>
    <w:rPr>
      <w:sz w:val="24"/>
      <w:szCs w:val="24"/>
      <w:lang w:eastAsia="uk-UA"/>
    </w:rPr>
  </w:style>
  <w:style w:type="paragraph" w:customStyle="1" w:styleId="rvps12">
    <w:name w:val="rvps12"/>
    <w:basedOn w:val="a"/>
    <w:rsid w:val="00734691"/>
    <w:pPr>
      <w:autoSpaceDE/>
      <w:autoSpaceDN/>
      <w:spacing w:before="100" w:beforeAutospacing="1" w:after="100" w:afterAutospacing="1"/>
      <w:ind w:firstLine="0"/>
    </w:pPr>
    <w:rPr>
      <w:sz w:val="24"/>
      <w:szCs w:val="24"/>
      <w:lang w:eastAsia="uk-UA"/>
    </w:rPr>
  </w:style>
  <w:style w:type="character" w:customStyle="1" w:styleId="b-lawedition-btn">
    <w:name w:val="b-law__edition-btn"/>
    <w:rsid w:val="00615565"/>
  </w:style>
  <w:style w:type="paragraph" w:customStyle="1" w:styleId="xfmc1">
    <w:name w:val="xfmc1"/>
    <w:basedOn w:val="a"/>
    <w:rsid w:val="00012625"/>
    <w:pPr>
      <w:autoSpaceDE/>
      <w:autoSpaceDN/>
      <w:spacing w:before="100" w:beforeAutospacing="1" w:after="100" w:afterAutospacing="1"/>
      <w:ind w:firstLine="0"/>
    </w:pPr>
    <w:rPr>
      <w:sz w:val="24"/>
      <w:szCs w:val="24"/>
      <w:lang w:eastAsia="uk-UA"/>
    </w:rPr>
  </w:style>
  <w:style w:type="character" w:customStyle="1" w:styleId="rvts0">
    <w:name w:val="rvts0"/>
    <w:rsid w:val="0024494E"/>
  </w:style>
  <w:style w:type="paragraph" w:customStyle="1" w:styleId="11">
    <w:name w:val="Абзац списка1"/>
    <w:basedOn w:val="a"/>
    <w:rsid w:val="0024494E"/>
    <w:pPr>
      <w:suppressAutoHyphens/>
      <w:autoSpaceDE/>
      <w:autoSpaceDN/>
      <w:ind w:left="720" w:firstLine="0"/>
    </w:pPr>
    <w:rPr>
      <w:sz w:val="24"/>
      <w:szCs w:val="24"/>
      <w:lang w:eastAsia="zh-CN"/>
    </w:rPr>
  </w:style>
  <w:style w:type="paragraph" w:customStyle="1" w:styleId="af">
    <w:name w:val="Знак Знак"/>
    <w:basedOn w:val="a"/>
    <w:rsid w:val="00E3080B"/>
    <w:pPr>
      <w:autoSpaceDE/>
      <w:autoSpaceDN/>
      <w:ind w:firstLine="0"/>
    </w:pPr>
    <w:rPr>
      <w:rFonts w:ascii="Verdana" w:hAnsi="Verdana" w:cs="Verdana"/>
      <w:lang w:val="en-US" w:eastAsia="en-US"/>
    </w:rPr>
  </w:style>
  <w:style w:type="paragraph" w:styleId="21">
    <w:name w:val="Body Text Indent 2"/>
    <w:basedOn w:val="a"/>
    <w:link w:val="22"/>
    <w:uiPriority w:val="99"/>
    <w:rsid w:val="00E3080B"/>
    <w:pPr>
      <w:autoSpaceDE/>
      <w:autoSpaceDN/>
      <w:spacing w:after="120" w:line="480" w:lineRule="auto"/>
      <w:ind w:left="283" w:firstLine="0"/>
    </w:pPr>
    <w:rPr>
      <w:sz w:val="20"/>
      <w:szCs w:val="20"/>
      <w:lang w:val="ru-RU"/>
    </w:rPr>
  </w:style>
  <w:style w:type="paragraph" w:customStyle="1" w:styleId="12">
    <w:name w:val="Абзац списку1"/>
    <w:basedOn w:val="a"/>
    <w:uiPriority w:val="99"/>
    <w:qFormat/>
    <w:rsid w:val="00C17804"/>
    <w:pPr>
      <w:autoSpaceDE/>
      <w:autoSpaceDN/>
      <w:spacing w:line="259" w:lineRule="auto"/>
      <w:ind w:left="720" w:firstLine="0"/>
    </w:pPr>
    <w:rPr>
      <w:rFonts w:ascii="Calibri" w:hAnsi="Calibri" w:cs="Calibri"/>
      <w:sz w:val="22"/>
      <w:szCs w:val="22"/>
      <w:lang w:eastAsia="en-US"/>
    </w:rPr>
  </w:style>
  <w:style w:type="character" w:customStyle="1" w:styleId="22">
    <w:name w:val="Основной текст с отступом 2 Знак"/>
    <w:basedOn w:val="a0"/>
    <w:link w:val="21"/>
    <w:uiPriority w:val="99"/>
    <w:locked/>
    <w:rsid w:val="00E3080B"/>
    <w:rPr>
      <w:rFonts w:cs="Times New Roman"/>
      <w:sz w:val="20"/>
      <w:szCs w:val="20"/>
      <w:lang w:val="ru-RU" w:eastAsia="ru-RU"/>
    </w:rPr>
  </w:style>
  <w:style w:type="paragraph" w:styleId="af0">
    <w:name w:val="Subtitle"/>
    <w:basedOn w:val="a"/>
    <w:link w:val="af1"/>
    <w:uiPriority w:val="11"/>
    <w:qFormat/>
    <w:locked/>
    <w:rsid w:val="002F7303"/>
    <w:pPr>
      <w:autoSpaceDE/>
      <w:autoSpaceDN/>
      <w:spacing w:before="100" w:beforeAutospacing="1" w:after="100" w:afterAutospacing="1"/>
      <w:ind w:firstLine="0"/>
    </w:pPr>
    <w:rPr>
      <w:sz w:val="24"/>
      <w:szCs w:val="24"/>
      <w:lang w:eastAsia="uk-UA"/>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F7303"/>
    <w:rPr>
      <w:sz w:val="24"/>
      <w:lang w:val="ru-RU" w:eastAsia="ru-RU"/>
    </w:rPr>
  </w:style>
  <w:style w:type="character" w:customStyle="1" w:styleId="af1">
    <w:name w:val="Подзаголовок Знак"/>
    <w:basedOn w:val="a0"/>
    <w:link w:val="af0"/>
    <w:uiPriority w:val="11"/>
    <w:locked/>
    <w:rsid w:val="002F7303"/>
    <w:rPr>
      <w:rFonts w:cs="Times New Roman"/>
      <w:sz w:val="24"/>
      <w:szCs w:val="24"/>
    </w:rPr>
  </w:style>
  <w:style w:type="paragraph" w:styleId="af2">
    <w:name w:val="List Paragraph"/>
    <w:basedOn w:val="a"/>
    <w:uiPriority w:val="34"/>
    <w:qFormat/>
    <w:rsid w:val="00A8518C"/>
    <w:pPr>
      <w:suppressAutoHyphens/>
      <w:autoSpaceDE/>
      <w:autoSpaceDN/>
      <w:spacing w:line="1" w:lineRule="atLeast"/>
      <w:ind w:leftChars="-1" w:left="720" w:hangingChars="1" w:hanging="1"/>
      <w:contextualSpacing/>
      <w:textDirection w:val="btLr"/>
      <w:textAlignment w:val="top"/>
      <w:outlineLvl w:val="0"/>
    </w:pPr>
    <w:rPr>
      <w:position w:val="-1"/>
      <w:sz w:val="24"/>
      <w:szCs w:val="24"/>
      <w:lang w:val="ru-RU"/>
    </w:rPr>
  </w:style>
  <w:style w:type="character" w:customStyle="1" w:styleId="spelle">
    <w:name w:val="spelle"/>
    <w:rsid w:val="00F25D74"/>
    <w:rPr>
      <w:rFonts w:ascii="Times New Roman" w:hAnsi="Times New Roman"/>
    </w:rPr>
  </w:style>
  <w:style w:type="character" w:customStyle="1" w:styleId="grame">
    <w:name w:val="grame"/>
    <w:rsid w:val="00F25D74"/>
    <w:rPr>
      <w:rFonts w:ascii="Times New Roman" w:hAnsi="Times New Roman"/>
    </w:rPr>
  </w:style>
  <w:style w:type="paragraph" w:customStyle="1" w:styleId="210">
    <w:name w:val="Основной текст с отступом 21"/>
    <w:basedOn w:val="a"/>
    <w:rsid w:val="00F25D74"/>
    <w:pPr>
      <w:suppressAutoHyphens/>
      <w:autoSpaceDE/>
      <w:autoSpaceDN/>
      <w:spacing w:after="120" w:line="480" w:lineRule="auto"/>
      <w:ind w:left="283" w:firstLine="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40882">
      <w:marLeft w:val="0"/>
      <w:marRight w:val="0"/>
      <w:marTop w:val="0"/>
      <w:marBottom w:val="0"/>
      <w:divBdr>
        <w:top w:val="none" w:sz="0" w:space="0" w:color="auto"/>
        <w:left w:val="none" w:sz="0" w:space="0" w:color="auto"/>
        <w:bottom w:val="none" w:sz="0" w:space="0" w:color="auto"/>
        <w:right w:val="none" w:sz="0" w:space="0" w:color="auto"/>
      </w:divBdr>
    </w:div>
    <w:div w:id="952440930">
      <w:marLeft w:val="0"/>
      <w:marRight w:val="0"/>
      <w:marTop w:val="0"/>
      <w:marBottom w:val="0"/>
      <w:divBdr>
        <w:top w:val="none" w:sz="0" w:space="0" w:color="auto"/>
        <w:left w:val="none" w:sz="0" w:space="0" w:color="auto"/>
        <w:bottom w:val="none" w:sz="0" w:space="0" w:color="auto"/>
        <w:right w:val="none" w:sz="0" w:space="0" w:color="auto"/>
      </w:divBdr>
      <w:divsChild>
        <w:div w:id="952440883">
          <w:marLeft w:val="0"/>
          <w:marRight w:val="0"/>
          <w:marTop w:val="120"/>
          <w:marBottom w:val="0"/>
          <w:divBdr>
            <w:top w:val="none" w:sz="0" w:space="0" w:color="auto"/>
            <w:left w:val="none" w:sz="0" w:space="0" w:color="auto"/>
            <w:bottom w:val="none" w:sz="0" w:space="0" w:color="auto"/>
            <w:right w:val="none" w:sz="0" w:space="0" w:color="auto"/>
          </w:divBdr>
          <w:divsChild>
            <w:div w:id="952440890">
              <w:marLeft w:val="0"/>
              <w:marRight w:val="0"/>
              <w:marTop w:val="0"/>
              <w:marBottom w:val="0"/>
              <w:divBdr>
                <w:top w:val="none" w:sz="0" w:space="0" w:color="auto"/>
                <w:left w:val="none" w:sz="0" w:space="0" w:color="auto"/>
                <w:bottom w:val="none" w:sz="0" w:space="0" w:color="auto"/>
                <w:right w:val="none" w:sz="0" w:space="0" w:color="auto"/>
              </w:divBdr>
            </w:div>
            <w:div w:id="952440895">
              <w:marLeft w:val="0"/>
              <w:marRight w:val="0"/>
              <w:marTop w:val="0"/>
              <w:marBottom w:val="0"/>
              <w:divBdr>
                <w:top w:val="none" w:sz="0" w:space="0" w:color="auto"/>
                <w:left w:val="none" w:sz="0" w:space="0" w:color="auto"/>
                <w:bottom w:val="none" w:sz="0" w:space="0" w:color="auto"/>
                <w:right w:val="none" w:sz="0" w:space="0" w:color="auto"/>
              </w:divBdr>
            </w:div>
            <w:div w:id="952440897">
              <w:marLeft w:val="0"/>
              <w:marRight w:val="0"/>
              <w:marTop w:val="0"/>
              <w:marBottom w:val="0"/>
              <w:divBdr>
                <w:top w:val="none" w:sz="0" w:space="0" w:color="auto"/>
                <w:left w:val="none" w:sz="0" w:space="0" w:color="auto"/>
                <w:bottom w:val="none" w:sz="0" w:space="0" w:color="auto"/>
                <w:right w:val="none" w:sz="0" w:space="0" w:color="auto"/>
              </w:divBdr>
            </w:div>
            <w:div w:id="952440925">
              <w:marLeft w:val="0"/>
              <w:marRight w:val="0"/>
              <w:marTop w:val="0"/>
              <w:marBottom w:val="0"/>
              <w:divBdr>
                <w:top w:val="none" w:sz="0" w:space="0" w:color="auto"/>
                <w:left w:val="none" w:sz="0" w:space="0" w:color="auto"/>
                <w:bottom w:val="none" w:sz="0" w:space="0" w:color="auto"/>
                <w:right w:val="none" w:sz="0" w:space="0" w:color="auto"/>
              </w:divBdr>
            </w:div>
            <w:div w:id="952440933">
              <w:marLeft w:val="0"/>
              <w:marRight w:val="0"/>
              <w:marTop w:val="0"/>
              <w:marBottom w:val="0"/>
              <w:divBdr>
                <w:top w:val="none" w:sz="0" w:space="0" w:color="auto"/>
                <w:left w:val="none" w:sz="0" w:space="0" w:color="auto"/>
                <w:bottom w:val="none" w:sz="0" w:space="0" w:color="auto"/>
                <w:right w:val="none" w:sz="0" w:space="0" w:color="auto"/>
              </w:divBdr>
            </w:div>
            <w:div w:id="952440939">
              <w:marLeft w:val="0"/>
              <w:marRight w:val="0"/>
              <w:marTop w:val="0"/>
              <w:marBottom w:val="0"/>
              <w:divBdr>
                <w:top w:val="none" w:sz="0" w:space="0" w:color="auto"/>
                <w:left w:val="none" w:sz="0" w:space="0" w:color="auto"/>
                <w:bottom w:val="none" w:sz="0" w:space="0" w:color="auto"/>
                <w:right w:val="none" w:sz="0" w:space="0" w:color="auto"/>
              </w:divBdr>
            </w:div>
          </w:divsChild>
        </w:div>
        <w:div w:id="952440885">
          <w:marLeft w:val="0"/>
          <w:marRight w:val="0"/>
          <w:marTop w:val="120"/>
          <w:marBottom w:val="0"/>
          <w:divBdr>
            <w:top w:val="none" w:sz="0" w:space="0" w:color="auto"/>
            <w:left w:val="none" w:sz="0" w:space="0" w:color="auto"/>
            <w:bottom w:val="none" w:sz="0" w:space="0" w:color="auto"/>
            <w:right w:val="none" w:sz="0" w:space="0" w:color="auto"/>
          </w:divBdr>
          <w:divsChild>
            <w:div w:id="952440915">
              <w:marLeft w:val="0"/>
              <w:marRight w:val="0"/>
              <w:marTop w:val="0"/>
              <w:marBottom w:val="0"/>
              <w:divBdr>
                <w:top w:val="none" w:sz="0" w:space="0" w:color="auto"/>
                <w:left w:val="none" w:sz="0" w:space="0" w:color="auto"/>
                <w:bottom w:val="none" w:sz="0" w:space="0" w:color="auto"/>
                <w:right w:val="none" w:sz="0" w:space="0" w:color="auto"/>
              </w:divBdr>
            </w:div>
            <w:div w:id="952440926">
              <w:marLeft w:val="0"/>
              <w:marRight w:val="0"/>
              <w:marTop w:val="0"/>
              <w:marBottom w:val="0"/>
              <w:divBdr>
                <w:top w:val="none" w:sz="0" w:space="0" w:color="auto"/>
                <w:left w:val="none" w:sz="0" w:space="0" w:color="auto"/>
                <w:bottom w:val="none" w:sz="0" w:space="0" w:color="auto"/>
                <w:right w:val="none" w:sz="0" w:space="0" w:color="auto"/>
              </w:divBdr>
            </w:div>
            <w:div w:id="952440934">
              <w:marLeft w:val="0"/>
              <w:marRight w:val="0"/>
              <w:marTop w:val="0"/>
              <w:marBottom w:val="0"/>
              <w:divBdr>
                <w:top w:val="none" w:sz="0" w:space="0" w:color="auto"/>
                <w:left w:val="none" w:sz="0" w:space="0" w:color="auto"/>
                <w:bottom w:val="none" w:sz="0" w:space="0" w:color="auto"/>
                <w:right w:val="none" w:sz="0" w:space="0" w:color="auto"/>
              </w:divBdr>
            </w:div>
            <w:div w:id="952440937">
              <w:marLeft w:val="0"/>
              <w:marRight w:val="0"/>
              <w:marTop w:val="0"/>
              <w:marBottom w:val="0"/>
              <w:divBdr>
                <w:top w:val="none" w:sz="0" w:space="0" w:color="auto"/>
                <w:left w:val="none" w:sz="0" w:space="0" w:color="auto"/>
                <w:bottom w:val="none" w:sz="0" w:space="0" w:color="auto"/>
                <w:right w:val="none" w:sz="0" w:space="0" w:color="auto"/>
              </w:divBdr>
            </w:div>
            <w:div w:id="952441030">
              <w:marLeft w:val="0"/>
              <w:marRight w:val="0"/>
              <w:marTop w:val="0"/>
              <w:marBottom w:val="0"/>
              <w:divBdr>
                <w:top w:val="none" w:sz="0" w:space="0" w:color="auto"/>
                <w:left w:val="none" w:sz="0" w:space="0" w:color="auto"/>
                <w:bottom w:val="none" w:sz="0" w:space="0" w:color="auto"/>
                <w:right w:val="none" w:sz="0" w:space="0" w:color="auto"/>
              </w:divBdr>
            </w:div>
            <w:div w:id="952441031">
              <w:marLeft w:val="0"/>
              <w:marRight w:val="0"/>
              <w:marTop w:val="0"/>
              <w:marBottom w:val="0"/>
              <w:divBdr>
                <w:top w:val="none" w:sz="0" w:space="0" w:color="auto"/>
                <w:left w:val="none" w:sz="0" w:space="0" w:color="auto"/>
                <w:bottom w:val="none" w:sz="0" w:space="0" w:color="auto"/>
                <w:right w:val="none" w:sz="0" w:space="0" w:color="auto"/>
              </w:divBdr>
            </w:div>
          </w:divsChild>
        </w:div>
        <w:div w:id="952440887">
          <w:marLeft w:val="0"/>
          <w:marRight w:val="0"/>
          <w:marTop w:val="120"/>
          <w:marBottom w:val="0"/>
          <w:divBdr>
            <w:top w:val="none" w:sz="0" w:space="0" w:color="auto"/>
            <w:left w:val="none" w:sz="0" w:space="0" w:color="auto"/>
            <w:bottom w:val="none" w:sz="0" w:space="0" w:color="auto"/>
            <w:right w:val="none" w:sz="0" w:space="0" w:color="auto"/>
          </w:divBdr>
          <w:divsChild>
            <w:div w:id="952440935">
              <w:marLeft w:val="0"/>
              <w:marRight w:val="0"/>
              <w:marTop w:val="0"/>
              <w:marBottom w:val="0"/>
              <w:divBdr>
                <w:top w:val="none" w:sz="0" w:space="0" w:color="auto"/>
                <w:left w:val="none" w:sz="0" w:space="0" w:color="auto"/>
                <w:bottom w:val="none" w:sz="0" w:space="0" w:color="auto"/>
                <w:right w:val="none" w:sz="0" w:space="0" w:color="auto"/>
              </w:divBdr>
            </w:div>
          </w:divsChild>
        </w:div>
        <w:div w:id="952440900">
          <w:marLeft w:val="0"/>
          <w:marRight w:val="0"/>
          <w:marTop w:val="0"/>
          <w:marBottom w:val="0"/>
          <w:divBdr>
            <w:top w:val="none" w:sz="0" w:space="0" w:color="auto"/>
            <w:left w:val="none" w:sz="0" w:space="0" w:color="auto"/>
            <w:bottom w:val="none" w:sz="0" w:space="0" w:color="auto"/>
            <w:right w:val="none" w:sz="0" w:space="0" w:color="auto"/>
          </w:divBdr>
        </w:div>
        <w:div w:id="952440914">
          <w:marLeft w:val="0"/>
          <w:marRight w:val="0"/>
          <w:marTop w:val="120"/>
          <w:marBottom w:val="0"/>
          <w:divBdr>
            <w:top w:val="none" w:sz="0" w:space="0" w:color="auto"/>
            <w:left w:val="none" w:sz="0" w:space="0" w:color="auto"/>
            <w:bottom w:val="none" w:sz="0" w:space="0" w:color="auto"/>
            <w:right w:val="none" w:sz="0" w:space="0" w:color="auto"/>
          </w:divBdr>
          <w:divsChild>
            <w:div w:id="952440902">
              <w:marLeft w:val="0"/>
              <w:marRight w:val="0"/>
              <w:marTop w:val="0"/>
              <w:marBottom w:val="0"/>
              <w:divBdr>
                <w:top w:val="none" w:sz="0" w:space="0" w:color="auto"/>
                <w:left w:val="none" w:sz="0" w:space="0" w:color="auto"/>
                <w:bottom w:val="none" w:sz="0" w:space="0" w:color="auto"/>
                <w:right w:val="none" w:sz="0" w:space="0" w:color="auto"/>
              </w:divBdr>
            </w:div>
            <w:div w:id="952440903">
              <w:marLeft w:val="0"/>
              <w:marRight w:val="0"/>
              <w:marTop w:val="0"/>
              <w:marBottom w:val="0"/>
              <w:divBdr>
                <w:top w:val="none" w:sz="0" w:space="0" w:color="auto"/>
                <w:left w:val="none" w:sz="0" w:space="0" w:color="auto"/>
                <w:bottom w:val="none" w:sz="0" w:space="0" w:color="auto"/>
                <w:right w:val="none" w:sz="0" w:space="0" w:color="auto"/>
              </w:divBdr>
            </w:div>
            <w:div w:id="952440929">
              <w:marLeft w:val="0"/>
              <w:marRight w:val="0"/>
              <w:marTop w:val="0"/>
              <w:marBottom w:val="0"/>
              <w:divBdr>
                <w:top w:val="none" w:sz="0" w:space="0" w:color="auto"/>
                <w:left w:val="none" w:sz="0" w:space="0" w:color="auto"/>
                <w:bottom w:val="none" w:sz="0" w:space="0" w:color="auto"/>
                <w:right w:val="none" w:sz="0" w:space="0" w:color="auto"/>
              </w:divBdr>
            </w:div>
            <w:div w:id="952441028">
              <w:marLeft w:val="0"/>
              <w:marRight w:val="0"/>
              <w:marTop w:val="0"/>
              <w:marBottom w:val="0"/>
              <w:divBdr>
                <w:top w:val="none" w:sz="0" w:space="0" w:color="auto"/>
                <w:left w:val="none" w:sz="0" w:space="0" w:color="auto"/>
                <w:bottom w:val="none" w:sz="0" w:space="0" w:color="auto"/>
                <w:right w:val="none" w:sz="0" w:space="0" w:color="auto"/>
              </w:divBdr>
            </w:div>
          </w:divsChild>
        </w:div>
        <w:div w:id="952440919">
          <w:marLeft w:val="0"/>
          <w:marRight w:val="0"/>
          <w:marTop w:val="120"/>
          <w:marBottom w:val="0"/>
          <w:divBdr>
            <w:top w:val="none" w:sz="0" w:space="0" w:color="auto"/>
            <w:left w:val="none" w:sz="0" w:space="0" w:color="auto"/>
            <w:bottom w:val="none" w:sz="0" w:space="0" w:color="auto"/>
            <w:right w:val="none" w:sz="0" w:space="0" w:color="auto"/>
          </w:divBdr>
          <w:divsChild>
            <w:div w:id="952440894">
              <w:marLeft w:val="0"/>
              <w:marRight w:val="0"/>
              <w:marTop w:val="0"/>
              <w:marBottom w:val="0"/>
              <w:divBdr>
                <w:top w:val="none" w:sz="0" w:space="0" w:color="auto"/>
                <w:left w:val="none" w:sz="0" w:space="0" w:color="auto"/>
                <w:bottom w:val="none" w:sz="0" w:space="0" w:color="auto"/>
                <w:right w:val="none" w:sz="0" w:space="0" w:color="auto"/>
              </w:divBdr>
            </w:div>
            <w:div w:id="952440907">
              <w:marLeft w:val="0"/>
              <w:marRight w:val="0"/>
              <w:marTop w:val="0"/>
              <w:marBottom w:val="0"/>
              <w:divBdr>
                <w:top w:val="none" w:sz="0" w:space="0" w:color="auto"/>
                <w:left w:val="none" w:sz="0" w:space="0" w:color="auto"/>
                <w:bottom w:val="none" w:sz="0" w:space="0" w:color="auto"/>
                <w:right w:val="none" w:sz="0" w:space="0" w:color="auto"/>
              </w:divBdr>
            </w:div>
          </w:divsChild>
        </w:div>
        <w:div w:id="952440922">
          <w:marLeft w:val="0"/>
          <w:marRight w:val="0"/>
          <w:marTop w:val="120"/>
          <w:marBottom w:val="0"/>
          <w:divBdr>
            <w:top w:val="none" w:sz="0" w:space="0" w:color="auto"/>
            <w:left w:val="none" w:sz="0" w:space="0" w:color="auto"/>
            <w:bottom w:val="none" w:sz="0" w:space="0" w:color="auto"/>
            <w:right w:val="none" w:sz="0" w:space="0" w:color="auto"/>
          </w:divBdr>
          <w:divsChild>
            <w:div w:id="952440889">
              <w:marLeft w:val="0"/>
              <w:marRight w:val="0"/>
              <w:marTop w:val="0"/>
              <w:marBottom w:val="0"/>
              <w:divBdr>
                <w:top w:val="none" w:sz="0" w:space="0" w:color="auto"/>
                <w:left w:val="none" w:sz="0" w:space="0" w:color="auto"/>
                <w:bottom w:val="none" w:sz="0" w:space="0" w:color="auto"/>
                <w:right w:val="none" w:sz="0" w:space="0" w:color="auto"/>
              </w:divBdr>
            </w:div>
            <w:div w:id="952440898">
              <w:marLeft w:val="0"/>
              <w:marRight w:val="0"/>
              <w:marTop w:val="0"/>
              <w:marBottom w:val="0"/>
              <w:divBdr>
                <w:top w:val="none" w:sz="0" w:space="0" w:color="auto"/>
                <w:left w:val="none" w:sz="0" w:space="0" w:color="auto"/>
                <w:bottom w:val="none" w:sz="0" w:space="0" w:color="auto"/>
                <w:right w:val="none" w:sz="0" w:space="0" w:color="auto"/>
              </w:divBdr>
            </w:div>
            <w:div w:id="952440905">
              <w:marLeft w:val="0"/>
              <w:marRight w:val="0"/>
              <w:marTop w:val="0"/>
              <w:marBottom w:val="0"/>
              <w:divBdr>
                <w:top w:val="none" w:sz="0" w:space="0" w:color="auto"/>
                <w:left w:val="none" w:sz="0" w:space="0" w:color="auto"/>
                <w:bottom w:val="none" w:sz="0" w:space="0" w:color="auto"/>
                <w:right w:val="none" w:sz="0" w:space="0" w:color="auto"/>
              </w:divBdr>
            </w:div>
            <w:div w:id="952440906">
              <w:marLeft w:val="0"/>
              <w:marRight w:val="0"/>
              <w:marTop w:val="0"/>
              <w:marBottom w:val="0"/>
              <w:divBdr>
                <w:top w:val="none" w:sz="0" w:space="0" w:color="auto"/>
                <w:left w:val="none" w:sz="0" w:space="0" w:color="auto"/>
                <w:bottom w:val="none" w:sz="0" w:space="0" w:color="auto"/>
                <w:right w:val="none" w:sz="0" w:space="0" w:color="auto"/>
              </w:divBdr>
            </w:div>
            <w:div w:id="952440912">
              <w:marLeft w:val="0"/>
              <w:marRight w:val="0"/>
              <w:marTop w:val="0"/>
              <w:marBottom w:val="0"/>
              <w:divBdr>
                <w:top w:val="none" w:sz="0" w:space="0" w:color="auto"/>
                <w:left w:val="none" w:sz="0" w:space="0" w:color="auto"/>
                <w:bottom w:val="none" w:sz="0" w:space="0" w:color="auto"/>
                <w:right w:val="none" w:sz="0" w:space="0" w:color="auto"/>
              </w:divBdr>
            </w:div>
            <w:div w:id="952441026">
              <w:marLeft w:val="0"/>
              <w:marRight w:val="0"/>
              <w:marTop w:val="0"/>
              <w:marBottom w:val="0"/>
              <w:divBdr>
                <w:top w:val="none" w:sz="0" w:space="0" w:color="auto"/>
                <w:left w:val="none" w:sz="0" w:space="0" w:color="auto"/>
                <w:bottom w:val="none" w:sz="0" w:space="0" w:color="auto"/>
                <w:right w:val="none" w:sz="0" w:space="0" w:color="auto"/>
              </w:divBdr>
            </w:div>
            <w:div w:id="952441032">
              <w:marLeft w:val="0"/>
              <w:marRight w:val="0"/>
              <w:marTop w:val="0"/>
              <w:marBottom w:val="0"/>
              <w:divBdr>
                <w:top w:val="none" w:sz="0" w:space="0" w:color="auto"/>
                <w:left w:val="none" w:sz="0" w:space="0" w:color="auto"/>
                <w:bottom w:val="none" w:sz="0" w:space="0" w:color="auto"/>
                <w:right w:val="none" w:sz="0" w:space="0" w:color="auto"/>
              </w:divBdr>
            </w:div>
            <w:div w:id="952441033">
              <w:marLeft w:val="0"/>
              <w:marRight w:val="0"/>
              <w:marTop w:val="0"/>
              <w:marBottom w:val="0"/>
              <w:divBdr>
                <w:top w:val="none" w:sz="0" w:space="0" w:color="auto"/>
                <w:left w:val="none" w:sz="0" w:space="0" w:color="auto"/>
                <w:bottom w:val="none" w:sz="0" w:space="0" w:color="auto"/>
                <w:right w:val="none" w:sz="0" w:space="0" w:color="auto"/>
              </w:divBdr>
            </w:div>
            <w:div w:id="952441039">
              <w:marLeft w:val="0"/>
              <w:marRight w:val="0"/>
              <w:marTop w:val="0"/>
              <w:marBottom w:val="0"/>
              <w:divBdr>
                <w:top w:val="none" w:sz="0" w:space="0" w:color="auto"/>
                <w:left w:val="none" w:sz="0" w:space="0" w:color="auto"/>
                <w:bottom w:val="none" w:sz="0" w:space="0" w:color="auto"/>
                <w:right w:val="none" w:sz="0" w:space="0" w:color="auto"/>
              </w:divBdr>
            </w:div>
          </w:divsChild>
        </w:div>
        <w:div w:id="952440927">
          <w:marLeft w:val="0"/>
          <w:marRight w:val="0"/>
          <w:marTop w:val="120"/>
          <w:marBottom w:val="0"/>
          <w:divBdr>
            <w:top w:val="none" w:sz="0" w:space="0" w:color="auto"/>
            <w:left w:val="none" w:sz="0" w:space="0" w:color="auto"/>
            <w:bottom w:val="none" w:sz="0" w:space="0" w:color="auto"/>
            <w:right w:val="none" w:sz="0" w:space="0" w:color="auto"/>
          </w:divBdr>
          <w:divsChild>
            <w:div w:id="952440886">
              <w:marLeft w:val="0"/>
              <w:marRight w:val="0"/>
              <w:marTop w:val="0"/>
              <w:marBottom w:val="0"/>
              <w:divBdr>
                <w:top w:val="none" w:sz="0" w:space="0" w:color="auto"/>
                <w:left w:val="none" w:sz="0" w:space="0" w:color="auto"/>
                <w:bottom w:val="none" w:sz="0" w:space="0" w:color="auto"/>
                <w:right w:val="none" w:sz="0" w:space="0" w:color="auto"/>
              </w:divBdr>
            </w:div>
            <w:div w:id="952440892">
              <w:marLeft w:val="0"/>
              <w:marRight w:val="0"/>
              <w:marTop w:val="0"/>
              <w:marBottom w:val="0"/>
              <w:divBdr>
                <w:top w:val="none" w:sz="0" w:space="0" w:color="auto"/>
                <w:left w:val="none" w:sz="0" w:space="0" w:color="auto"/>
                <w:bottom w:val="none" w:sz="0" w:space="0" w:color="auto"/>
                <w:right w:val="none" w:sz="0" w:space="0" w:color="auto"/>
              </w:divBdr>
            </w:div>
            <w:div w:id="952440904">
              <w:marLeft w:val="0"/>
              <w:marRight w:val="0"/>
              <w:marTop w:val="0"/>
              <w:marBottom w:val="0"/>
              <w:divBdr>
                <w:top w:val="none" w:sz="0" w:space="0" w:color="auto"/>
                <w:left w:val="none" w:sz="0" w:space="0" w:color="auto"/>
                <w:bottom w:val="none" w:sz="0" w:space="0" w:color="auto"/>
                <w:right w:val="none" w:sz="0" w:space="0" w:color="auto"/>
              </w:divBdr>
            </w:div>
            <w:div w:id="952440908">
              <w:marLeft w:val="0"/>
              <w:marRight w:val="0"/>
              <w:marTop w:val="0"/>
              <w:marBottom w:val="0"/>
              <w:divBdr>
                <w:top w:val="none" w:sz="0" w:space="0" w:color="auto"/>
                <w:left w:val="none" w:sz="0" w:space="0" w:color="auto"/>
                <w:bottom w:val="none" w:sz="0" w:space="0" w:color="auto"/>
                <w:right w:val="none" w:sz="0" w:space="0" w:color="auto"/>
              </w:divBdr>
            </w:div>
            <w:div w:id="952440909">
              <w:marLeft w:val="0"/>
              <w:marRight w:val="0"/>
              <w:marTop w:val="0"/>
              <w:marBottom w:val="0"/>
              <w:divBdr>
                <w:top w:val="none" w:sz="0" w:space="0" w:color="auto"/>
                <w:left w:val="none" w:sz="0" w:space="0" w:color="auto"/>
                <w:bottom w:val="none" w:sz="0" w:space="0" w:color="auto"/>
                <w:right w:val="none" w:sz="0" w:space="0" w:color="auto"/>
              </w:divBdr>
            </w:div>
            <w:div w:id="952440911">
              <w:marLeft w:val="0"/>
              <w:marRight w:val="0"/>
              <w:marTop w:val="0"/>
              <w:marBottom w:val="0"/>
              <w:divBdr>
                <w:top w:val="none" w:sz="0" w:space="0" w:color="auto"/>
                <w:left w:val="none" w:sz="0" w:space="0" w:color="auto"/>
                <w:bottom w:val="none" w:sz="0" w:space="0" w:color="auto"/>
                <w:right w:val="none" w:sz="0" w:space="0" w:color="auto"/>
              </w:divBdr>
            </w:div>
            <w:div w:id="952440916">
              <w:marLeft w:val="0"/>
              <w:marRight w:val="0"/>
              <w:marTop w:val="0"/>
              <w:marBottom w:val="0"/>
              <w:divBdr>
                <w:top w:val="none" w:sz="0" w:space="0" w:color="auto"/>
                <w:left w:val="none" w:sz="0" w:space="0" w:color="auto"/>
                <w:bottom w:val="none" w:sz="0" w:space="0" w:color="auto"/>
                <w:right w:val="none" w:sz="0" w:space="0" w:color="auto"/>
              </w:divBdr>
            </w:div>
            <w:div w:id="952440917">
              <w:marLeft w:val="0"/>
              <w:marRight w:val="0"/>
              <w:marTop w:val="0"/>
              <w:marBottom w:val="0"/>
              <w:divBdr>
                <w:top w:val="none" w:sz="0" w:space="0" w:color="auto"/>
                <w:left w:val="none" w:sz="0" w:space="0" w:color="auto"/>
                <w:bottom w:val="none" w:sz="0" w:space="0" w:color="auto"/>
                <w:right w:val="none" w:sz="0" w:space="0" w:color="auto"/>
              </w:divBdr>
            </w:div>
            <w:div w:id="952440918">
              <w:marLeft w:val="0"/>
              <w:marRight w:val="0"/>
              <w:marTop w:val="0"/>
              <w:marBottom w:val="0"/>
              <w:divBdr>
                <w:top w:val="none" w:sz="0" w:space="0" w:color="auto"/>
                <w:left w:val="none" w:sz="0" w:space="0" w:color="auto"/>
                <w:bottom w:val="none" w:sz="0" w:space="0" w:color="auto"/>
                <w:right w:val="none" w:sz="0" w:space="0" w:color="auto"/>
              </w:divBdr>
            </w:div>
            <w:div w:id="952440921">
              <w:marLeft w:val="0"/>
              <w:marRight w:val="0"/>
              <w:marTop w:val="0"/>
              <w:marBottom w:val="0"/>
              <w:divBdr>
                <w:top w:val="none" w:sz="0" w:space="0" w:color="auto"/>
                <w:left w:val="none" w:sz="0" w:space="0" w:color="auto"/>
                <w:bottom w:val="none" w:sz="0" w:space="0" w:color="auto"/>
                <w:right w:val="none" w:sz="0" w:space="0" w:color="auto"/>
              </w:divBdr>
            </w:div>
            <w:div w:id="952440938">
              <w:marLeft w:val="0"/>
              <w:marRight w:val="0"/>
              <w:marTop w:val="0"/>
              <w:marBottom w:val="0"/>
              <w:divBdr>
                <w:top w:val="none" w:sz="0" w:space="0" w:color="auto"/>
                <w:left w:val="none" w:sz="0" w:space="0" w:color="auto"/>
                <w:bottom w:val="none" w:sz="0" w:space="0" w:color="auto"/>
                <w:right w:val="none" w:sz="0" w:space="0" w:color="auto"/>
              </w:divBdr>
            </w:div>
            <w:div w:id="952440940">
              <w:marLeft w:val="0"/>
              <w:marRight w:val="0"/>
              <w:marTop w:val="0"/>
              <w:marBottom w:val="0"/>
              <w:divBdr>
                <w:top w:val="none" w:sz="0" w:space="0" w:color="auto"/>
                <w:left w:val="none" w:sz="0" w:space="0" w:color="auto"/>
                <w:bottom w:val="none" w:sz="0" w:space="0" w:color="auto"/>
                <w:right w:val="none" w:sz="0" w:space="0" w:color="auto"/>
              </w:divBdr>
            </w:div>
            <w:div w:id="952441035">
              <w:marLeft w:val="0"/>
              <w:marRight w:val="0"/>
              <w:marTop w:val="0"/>
              <w:marBottom w:val="0"/>
              <w:divBdr>
                <w:top w:val="none" w:sz="0" w:space="0" w:color="auto"/>
                <w:left w:val="none" w:sz="0" w:space="0" w:color="auto"/>
                <w:bottom w:val="none" w:sz="0" w:space="0" w:color="auto"/>
                <w:right w:val="none" w:sz="0" w:space="0" w:color="auto"/>
              </w:divBdr>
            </w:div>
            <w:div w:id="952441038">
              <w:marLeft w:val="0"/>
              <w:marRight w:val="0"/>
              <w:marTop w:val="0"/>
              <w:marBottom w:val="0"/>
              <w:divBdr>
                <w:top w:val="none" w:sz="0" w:space="0" w:color="auto"/>
                <w:left w:val="none" w:sz="0" w:space="0" w:color="auto"/>
                <w:bottom w:val="none" w:sz="0" w:space="0" w:color="auto"/>
                <w:right w:val="none" w:sz="0" w:space="0" w:color="auto"/>
              </w:divBdr>
            </w:div>
          </w:divsChild>
        </w:div>
        <w:div w:id="952440931">
          <w:marLeft w:val="0"/>
          <w:marRight w:val="0"/>
          <w:marTop w:val="120"/>
          <w:marBottom w:val="0"/>
          <w:divBdr>
            <w:top w:val="none" w:sz="0" w:space="0" w:color="auto"/>
            <w:left w:val="none" w:sz="0" w:space="0" w:color="auto"/>
            <w:bottom w:val="none" w:sz="0" w:space="0" w:color="auto"/>
            <w:right w:val="none" w:sz="0" w:space="0" w:color="auto"/>
          </w:divBdr>
          <w:divsChild>
            <w:div w:id="952440884">
              <w:marLeft w:val="0"/>
              <w:marRight w:val="0"/>
              <w:marTop w:val="0"/>
              <w:marBottom w:val="0"/>
              <w:divBdr>
                <w:top w:val="none" w:sz="0" w:space="0" w:color="auto"/>
                <w:left w:val="none" w:sz="0" w:space="0" w:color="auto"/>
                <w:bottom w:val="none" w:sz="0" w:space="0" w:color="auto"/>
                <w:right w:val="none" w:sz="0" w:space="0" w:color="auto"/>
              </w:divBdr>
            </w:div>
            <w:div w:id="952440893">
              <w:marLeft w:val="0"/>
              <w:marRight w:val="0"/>
              <w:marTop w:val="0"/>
              <w:marBottom w:val="0"/>
              <w:divBdr>
                <w:top w:val="none" w:sz="0" w:space="0" w:color="auto"/>
                <w:left w:val="none" w:sz="0" w:space="0" w:color="auto"/>
                <w:bottom w:val="none" w:sz="0" w:space="0" w:color="auto"/>
                <w:right w:val="none" w:sz="0" w:space="0" w:color="auto"/>
              </w:divBdr>
            </w:div>
          </w:divsChild>
        </w:div>
        <w:div w:id="952441027">
          <w:marLeft w:val="0"/>
          <w:marRight w:val="0"/>
          <w:marTop w:val="120"/>
          <w:marBottom w:val="0"/>
          <w:divBdr>
            <w:top w:val="none" w:sz="0" w:space="0" w:color="auto"/>
            <w:left w:val="none" w:sz="0" w:space="0" w:color="auto"/>
            <w:bottom w:val="none" w:sz="0" w:space="0" w:color="auto"/>
            <w:right w:val="none" w:sz="0" w:space="0" w:color="auto"/>
          </w:divBdr>
          <w:divsChild>
            <w:div w:id="952440891">
              <w:marLeft w:val="0"/>
              <w:marRight w:val="0"/>
              <w:marTop w:val="0"/>
              <w:marBottom w:val="0"/>
              <w:divBdr>
                <w:top w:val="none" w:sz="0" w:space="0" w:color="auto"/>
                <w:left w:val="none" w:sz="0" w:space="0" w:color="auto"/>
                <w:bottom w:val="none" w:sz="0" w:space="0" w:color="auto"/>
                <w:right w:val="none" w:sz="0" w:space="0" w:color="auto"/>
              </w:divBdr>
            </w:div>
            <w:div w:id="952440899">
              <w:marLeft w:val="0"/>
              <w:marRight w:val="0"/>
              <w:marTop w:val="0"/>
              <w:marBottom w:val="0"/>
              <w:divBdr>
                <w:top w:val="none" w:sz="0" w:space="0" w:color="auto"/>
                <w:left w:val="none" w:sz="0" w:space="0" w:color="auto"/>
                <w:bottom w:val="none" w:sz="0" w:space="0" w:color="auto"/>
                <w:right w:val="none" w:sz="0" w:space="0" w:color="auto"/>
              </w:divBdr>
            </w:div>
            <w:div w:id="952440901">
              <w:marLeft w:val="0"/>
              <w:marRight w:val="0"/>
              <w:marTop w:val="0"/>
              <w:marBottom w:val="0"/>
              <w:divBdr>
                <w:top w:val="none" w:sz="0" w:space="0" w:color="auto"/>
                <w:left w:val="none" w:sz="0" w:space="0" w:color="auto"/>
                <w:bottom w:val="none" w:sz="0" w:space="0" w:color="auto"/>
                <w:right w:val="none" w:sz="0" w:space="0" w:color="auto"/>
              </w:divBdr>
            </w:div>
            <w:div w:id="952440910">
              <w:marLeft w:val="0"/>
              <w:marRight w:val="0"/>
              <w:marTop w:val="0"/>
              <w:marBottom w:val="0"/>
              <w:divBdr>
                <w:top w:val="none" w:sz="0" w:space="0" w:color="auto"/>
                <w:left w:val="none" w:sz="0" w:space="0" w:color="auto"/>
                <w:bottom w:val="none" w:sz="0" w:space="0" w:color="auto"/>
                <w:right w:val="none" w:sz="0" w:space="0" w:color="auto"/>
              </w:divBdr>
            </w:div>
            <w:div w:id="952440913">
              <w:marLeft w:val="0"/>
              <w:marRight w:val="0"/>
              <w:marTop w:val="0"/>
              <w:marBottom w:val="0"/>
              <w:divBdr>
                <w:top w:val="none" w:sz="0" w:space="0" w:color="auto"/>
                <w:left w:val="none" w:sz="0" w:space="0" w:color="auto"/>
                <w:bottom w:val="none" w:sz="0" w:space="0" w:color="auto"/>
                <w:right w:val="none" w:sz="0" w:space="0" w:color="auto"/>
              </w:divBdr>
            </w:div>
            <w:div w:id="952440928">
              <w:marLeft w:val="0"/>
              <w:marRight w:val="0"/>
              <w:marTop w:val="0"/>
              <w:marBottom w:val="0"/>
              <w:divBdr>
                <w:top w:val="none" w:sz="0" w:space="0" w:color="auto"/>
                <w:left w:val="none" w:sz="0" w:space="0" w:color="auto"/>
                <w:bottom w:val="none" w:sz="0" w:space="0" w:color="auto"/>
                <w:right w:val="none" w:sz="0" w:space="0" w:color="auto"/>
              </w:divBdr>
            </w:div>
            <w:div w:id="952440932">
              <w:marLeft w:val="0"/>
              <w:marRight w:val="0"/>
              <w:marTop w:val="0"/>
              <w:marBottom w:val="0"/>
              <w:divBdr>
                <w:top w:val="none" w:sz="0" w:space="0" w:color="auto"/>
                <w:left w:val="none" w:sz="0" w:space="0" w:color="auto"/>
                <w:bottom w:val="none" w:sz="0" w:space="0" w:color="auto"/>
                <w:right w:val="none" w:sz="0" w:space="0" w:color="auto"/>
              </w:divBdr>
            </w:div>
            <w:div w:id="952440936">
              <w:marLeft w:val="0"/>
              <w:marRight w:val="0"/>
              <w:marTop w:val="0"/>
              <w:marBottom w:val="0"/>
              <w:divBdr>
                <w:top w:val="none" w:sz="0" w:space="0" w:color="auto"/>
                <w:left w:val="none" w:sz="0" w:space="0" w:color="auto"/>
                <w:bottom w:val="none" w:sz="0" w:space="0" w:color="auto"/>
                <w:right w:val="none" w:sz="0" w:space="0" w:color="auto"/>
              </w:divBdr>
            </w:div>
            <w:div w:id="952441036">
              <w:marLeft w:val="0"/>
              <w:marRight w:val="0"/>
              <w:marTop w:val="0"/>
              <w:marBottom w:val="0"/>
              <w:divBdr>
                <w:top w:val="none" w:sz="0" w:space="0" w:color="auto"/>
                <w:left w:val="none" w:sz="0" w:space="0" w:color="auto"/>
                <w:bottom w:val="none" w:sz="0" w:space="0" w:color="auto"/>
                <w:right w:val="none" w:sz="0" w:space="0" w:color="auto"/>
              </w:divBdr>
            </w:div>
          </w:divsChild>
        </w:div>
        <w:div w:id="952441034">
          <w:marLeft w:val="0"/>
          <w:marRight w:val="0"/>
          <w:marTop w:val="120"/>
          <w:marBottom w:val="0"/>
          <w:divBdr>
            <w:top w:val="none" w:sz="0" w:space="0" w:color="auto"/>
            <w:left w:val="none" w:sz="0" w:space="0" w:color="auto"/>
            <w:bottom w:val="none" w:sz="0" w:space="0" w:color="auto"/>
            <w:right w:val="none" w:sz="0" w:space="0" w:color="auto"/>
          </w:divBdr>
          <w:divsChild>
            <w:div w:id="952440941">
              <w:marLeft w:val="0"/>
              <w:marRight w:val="0"/>
              <w:marTop w:val="0"/>
              <w:marBottom w:val="0"/>
              <w:divBdr>
                <w:top w:val="none" w:sz="0" w:space="0" w:color="auto"/>
                <w:left w:val="none" w:sz="0" w:space="0" w:color="auto"/>
                <w:bottom w:val="none" w:sz="0" w:space="0" w:color="auto"/>
                <w:right w:val="none" w:sz="0" w:space="0" w:color="auto"/>
              </w:divBdr>
            </w:div>
          </w:divsChild>
        </w:div>
        <w:div w:id="952441037">
          <w:marLeft w:val="0"/>
          <w:marRight w:val="0"/>
          <w:marTop w:val="120"/>
          <w:marBottom w:val="0"/>
          <w:divBdr>
            <w:top w:val="none" w:sz="0" w:space="0" w:color="auto"/>
            <w:left w:val="none" w:sz="0" w:space="0" w:color="auto"/>
            <w:bottom w:val="none" w:sz="0" w:space="0" w:color="auto"/>
            <w:right w:val="none" w:sz="0" w:space="0" w:color="auto"/>
          </w:divBdr>
          <w:divsChild>
            <w:div w:id="952440923">
              <w:marLeft w:val="0"/>
              <w:marRight w:val="0"/>
              <w:marTop w:val="0"/>
              <w:marBottom w:val="0"/>
              <w:divBdr>
                <w:top w:val="none" w:sz="0" w:space="0" w:color="auto"/>
                <w:left w:val="none" w:sz="0" w:space="0" w:color="auto"/>
                <w:bottom w:val="none" w:sz="0" w:space="0" w:color="auto"/>
                <w:right w:val="none" w:sz="0" w:space="0" w:color="auto"/>
              </w:divBdr>
            </w:div>
            <w:div w:id="952440924">
              <w:marLeft w:val="0"/>
              <w:marRight w:val="0"/>
              <w:marTop w:val="0"/>
              <w:marBottom w:val="0"/>
              <w:divBdr>
                <w:top w:val="none" w:sz="0" w:space="0" w:color="auto"/>
                <w:left w:val="none" w:sz="0" w:space="0" w:color="auto"/>
                <w:bottom w:val="none" w:sz="0" w:space="0" w:color="auto"/>
                <w:right w:val="none" w:sz="0" w:space="0" w:color="auto"/>
              </w:divBdr>
            </w:div>
            <w:div w:id="952441029">
              <w:marLeft w:val="0"/>
              <w:marRight w:val="0"/>
              <w:marTop w:val="0"/>
              <w:marBottom w:val="0"/>
              <w:divBdr>
                <w:top w:val="none" w:sz="0" w:space="0" w:color="auto"/>
                <w:left w:val="none" w:sz="0" w:space="0" w:color="auto"/>
                <w:bottom w:val="none" w:sz="0" w:space="0" w:color="auto"/>
                <w:right w:val="none" w:sz="0" w:space="0" w:color="auto"/>
              </w:divBdr>
            </w:div>
          </w:divsChild>
        </w:div>
        <w:div w:id="952441040">
          <w:marLeft w:val="0"/>
          <w:marRight w:val="0"/>
          <w:marTop w:val="120"/>
          <w:marBottom w:val="0"/>
          <w:divBdr>
            <w:top w:val="none" w:sz="0" w:space="0" w:color="auto"/>
            <w:left w:val="none" w:sz="0" w:space="0" w:color="auto"/>
            <w:bottom w:val="none" w:sz="0" w:space="0" w:color="auto"/>
            <w:right w:val="none" w:sz="0" w:space="0" w:color="auto"/>
          </w:divBdr>
          <w:divsChild>
            <w:div w:id="952440888">
              <w:marLeft w:val="0"/>
              <w:marRight w:val="0"/>
              <w:marTop w:val="0"/>
              <w:marBottom w:val="0"/>
              <w:divBdr>
                <w:top w:val="none" w:sz="0" w:space="0" w:color="auto"/>
                <w:left w:val="none" w:sz="0" w:space="0" w:color="auto"/>
                <w:bottom w:val="none" w:sz="0" w:space="0" w:color="auto"/>
                <w:right w:val="none" w:sz="0" w:space="0" w:color="auto"/>
              </w:divBdr>
            </w:div>
            <w:div w:id="952440896">
              <w:marLeft w:val="0"/>
              <w:marRight w:val="0"/>
              <w:marTop w:val="0"/>
              <w:marBottom w:val="0"/>
              <w:divBdr>
                <w:top w:val="none" w:sz="0" w:space="0" w:color="auto"/>
                <w:left w:val="none" w:sz="0" w:space="0" w:color="auto"/>
                <w:bottom w:val="none" w:sz="0" w:space="0" w:color="auto"/>
                <w:right w:val="none" w:sz="0" w:space="0" w:color="auto"/>
              </w:divBdr>
            </w:div>
            <w:div w:id="9524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0942">
      <w:marLeft w:val="0"/>
      <w:marRight w:val="0"/>
      <w:marTop w:val="0"/>
      <w:marBottom w:val="0"/>
      <w:divBdr>
        <w:top w:val="none" w:sz="0" w:space="0" w:color="auto"/>
        <w:left w:val="none" w:sz="0" w:space="0" w:color="auto"/>
        <w:bottom w:val="none" w:sz="0" w:space="0" w:color="auto"/>
        <w:right w:val="none" w:sz="0" w:space="0" w:color="auto"/>
      </w:divBdr>
      <w:divsChild>
        <w:div w:id="952440943">
          <w:marLeft w:val="0"/>
          <w:marRight w:val="0"/>
          <w:marTop w:val="0"/>
          <w:marBottom w:val="150"/>
          <w:divBdr>
            <w:top w:val="none" w:sz="0" w:space="0" w:color="auto"/>
            <w:left w:val="none" w:sz="0" w:space="0" w:color="auto"/>
            <w:bottom w:val="none" w:sz="0" w:space="0" w:color="auto"/>
            <w:right w:val="none" w:sz="0" w:space="0" w:color="auto"/>
          </w:divBdr>
        </w:div>
        <w:div w:id="952441025">
          <w:marLeft w:val="0"/>
          <w:marRight w:val="0"/>
          <w:marTop w:val="0"/>
          <w:marBottom w:val="150"/>
          <w:divBdr>
            <w:top w:val="none" w:sz="0" w:space="0" w:color="auto"/>
            <w:left w:val="none" w:sz="0" w:space="0" w:color="auto"/>
            <w:bottom w:val="none" w:sz="0" w:space="0" w:color="auto"/>
            <w:right w:val="none" w:sz="0" w:space="0" w:color="auto"/>
          </w:divBdr>
        </w:div>
      </w:divsChild>
    </w:div>
    <w:div w:id="952440944">
      <w:marLeft w:val="0"/>
      <w:marRight w:val="0"/>
      <w:marTop w:val="0"/>
      <w:marBottom w:val="0"/>
      <w:divBdr>
        <w:top w:val="none" w:sz="0" w:space="0" w:color="auto"/>
        <w:left w:val="none" w:sz="0" w:space="0" w:color="auto"/>
        <w:bottom w:val="none" w:sz="0" w:space="0" w:color="auto"/>
        <w:right w:val="none" w:sz="0" w:space="0" w:color="auto"/>
      </w:divBdr>
    </w:div>
    <w:div w:id="952440945">
      <w:marLeft w:val="0"/>
      <w:marRight w:val="0"/>
      <w:marTop w:val="0"/>
      <w:marBottom w:val="0"/>
      <w:divBdr>
        <w:top w:val="none" w:sz="0" w:space="0" w:color="auto"/>
        <w:left w:val="none" w:sz="0" w:space="0" w:color="auto"/>
        <w:bottom w:val="none" w:sz="0" w:space="0" w:color="auto"/>
        <w:right w:val="none" w:sz="0" w:space="0" w:color="auto"/>
      </w:divBdr>
    </w:div>
    <w:div w:id="952440946">
      <w:marLeft w:val="0"/>
      <w:marRight w:val="0"/>
      <w:marTop w:val="0"/>
      <w:marBottom w:val="0"/>
      <w:divBdr>
        <w:top w:val="none" w:sz="0" w:space="0" w:color="auto"/>
        <w:left w:val="none" w:sz="0" w:space="0" w:color="auto"/>
        <w:bottom w:val="none" w:sz="0" w:space="0" w:color="auto"/>
        <w:right w:val="none" w:sz="0" w:space="0" w:color="auto"/>
      </w:divBdr>
    </w:div>
    <w:div w:id="952440947">
      <w:marLeft w:val="0"/>
      <w:marRight w:val="0"/>
      <w:marTop w:val="0"/>
      <w:marBottom w:val="0"/>
      <w:divBdr>
        <w:top w:val="none" w:sz="0" w:space="0" w:color="auto"/>
        <w:left w:val="none" w:sz="0" w:space="0" w:color="auto"/>
        <w:bottom w:val="none" w:sz="0" w:space="0" w:color="auto"/>
        <w:right w:val="none" w:sz="0" w:space="0" w:color="auto"/>
      </w:divBdr>
    </w:div>
    <w:div w:id="952440948">
      <w:marLeft w:val="0"/>
      <w:marRight w:val="0"/>
      <w:marTop w:val="0"/>
      <w:marBottom w:val="0"/>
      <w:divBdr>
        <w:top w:val="none" w:sz="0" w:space="0" w:color="auto"/>
        <w:left w:val="none" w:sz="0" w:space="0" w:color="auto"/>
        <w:bottom w:val="none" w:sz="0" w:space="0" w:color="auto"/>
        <w:right w:val="none" w:sz="0" w:space="0" w:color="auto"/>
      </w:divBdr>
    </w:div>
    <w:div w:id="952440949">
      <w:marLeft w:val="0"/>
      <w:marRight w:val="0"/>
      <w:marTop w:val="0"/>
      <w:marBottom w:val="0"/>
      <w:divBdr>
        <w:top w:val="none" w:sz="0" w:space="0" w:color="auto"/>
        <w:left w:val="none" w:sz="0" w:space="0" w:color="auto"/>
        <w:bottom w:val="none" w:sz="0" w:space="0" w:color="auto"/>
        <w:right w:val="none" w:sz="0" w:space="0" w:color="auto"/>
      </w:divBdr>
    </w:div>
    <w:div w:id="952440950">
      <w:marLeft w:val="0"/>
      <w:marRight w:val="0"/>
      <w:marTop w:val="0"/>
      <w:marBottom w:val="0"/>
      <w:divBdr>
        <w:top w:val="none" w:sz="0" w:space="0" w:color="auto"/>
        <w:left w:val="none" w:sz="0" w:space="0" w:color="auto"/>
        <w:bottom w:val="none" w:sz="0" w:space="0" w:color="auto"/>
        <w:right w:val="none" w:sz="0" w:space="0" w:color="auto"/>
      </w:divBdr>
    </w:div>
    <w:div w:id="952440951">
      <w:marLeft w:val="0"/>
      <w:marRight w:val="0"/>
      <w:marTop w:val="0"/>
      <w:marBottom w:val="0"/>
      <w:divBdr>
        <w:top w:val="none" w:sz="0" w:space="0" w:color="auto"/>
        <w:left w:val="none" w:sz="0" w:space="0" w:color="auto"/>
        <w:bottom w:val="none" w:sz="0" w:space="0" w:color="auto"/>
        <w:right w:val="none" w:sz="0" w:space="0" w:color="auto"/>
      </w:divBdr>
    </w:div>
    <w:div w:id="952440952">
      <w:marLeft w:val="0"/>
      <w:marRight w:val="0"/>
      <w:marTop w:val="0"/>
      <w:marBottom w:val="0"/>
      <w:divBdr>
        <w:top w:val="none" w:sz="0" w:space="0" w:color="auto"/>
        <w:left w:val="none" w:sz="0" w:space="0" w:color="auto"/>
        <w:bottom w:val="none" w:sz="0" w:space="0" w:color="auto"/>
        <w:right w:val="none" w:sz="0" w:space="0" w:color="auto"/>
      </w:divBdr>
    </w:div>
    <w:div w:id="952440953">
      <w:marLeft w:val="0"/>
      <w:marRight w:val="0"/>
      <w:marTop w:val="0"/>
      <w:marBottom w:val="0"/>
      <w:divBdr>
        <w:top w:val="none" w:sz="0" w:space="0" w:color="auto"/>
        <w:left w:val="none" w:sz="0" w:space="0" w:color="auto"/>
        <w:bottom w:val="none" w:sz="0" w:space="0" w:color="auto"/>
        <w:right w:val="none" w:sz="0" w:space="0" w:color="auto"/>
      </w:divBdr>
    </w:div>
    <w:div w:id="952440954">
      <w:marLeft w:val="0"/>
      <w:marRight w:val="0"/>
      <w:marTop w:val="0"/>
      <w:marBottom w:val="0"/>
      <w:divBdr>
        <w:top w:val="none" w:sz="0" w:space="0" w:color="auto"/>
        <w:left w:val="none" w:sz="0" w:space="0" w:color="auto"/>
        <w:bottom w:val="none" w:sz="0" w:space="0" w:color="auto"/>
        <w:right w:val="none" w:sz="0" w:space="0" w:color="auto"/>
      </w:divBdr>
    </w:div>
    <w:div w:id="952440955">
      <w:marLeft w:val="0"/>
      <w:marRight w:val="0"/>
      <w:marTop w:val="0"/>
      <w:marBottom w:val="0"/>
      <w:divBdr>
        <w:top w:val="none" w:sz="0" w:space="0" w:color="auto"/>
        <w:left w:val="none" w:sz="0" w:space="0" w:color="auto"/>
        <w:bottom w:val="none" w:sz="0" w:space="0" w:color="auto"/>
        <w:right w:val="none" w:sz="0" w:space="0" w:color="auto"/>
      </w:divBdr>
    </w:div>
    <w:div w:id="952440957">
      <w:marLeft w:val="0"/>
      <w:marRight w:val="0"/>
      <w:marTop w:val="0"/>
      <w:marBottom w:val="0"/>
      <w:divBdr>
        <w:top w:val="none" w:sz="0" w:space="0" w:color="auto"/>
        <w:left w:val="none" w:sz="0" w:space="0" w:color="auto"/>
        <w:bottom w:val="none" w:sz="0" w:space="0" w:color="auto"/>
        <w:right w:val="none" w:sz="0" w:space="0" w:color="auto"/>
      </w:divBdr>
      <w:divsChild>
        <w:div w:id="952440956">
          <w:marLeft w:val="0"/>
          <w:marRight w:val="0"/>
          <w:marTop w:val="0"/>
          <w:marBottom w:val="0"/>
          <w:divBdr>
            <w:top w:val="none" w:sz="0" w:space="0" w:color="auto"/>
            <w:left w:val="none" w:sz="0" w:space="0" w:color="auto"/>
            <w:bottom w:val="none" w:sz="0" w:space="0" w:color="auto"/>
            <w:right w:val="none" w:sz="0" w:space="0" w:color="auto"/>
          </w:divBdr>
        </w:div>
      </w:divsChild>
    </w:div>
    <w:div w:id="952440958">
      <w:marLeft w:val="0"/>
      <w:marRight w:val="0"/>
      <w:marTop w:val="0"/>
      <w:marBottom w:val="0"/>
      <w:divBdr>
        <w:top w:val="none" w:sz="0" w:space="0" w:color="auto"/>
        <w:left w:val="none" w:sz="0" w:space="0" w:color="auto"/>
        <w:bottom w:val="none" w:sz="0" w:space="0" w:color="auto"/>
        <w:right w:val="none" w:sz="0" w:space="0" w:color="auto"/>
      </w:divBdr>
      <w:divsChild>
        <w:div w:id="952440962">
          <w:marLeft w:val="0"/>
          <w:marRight w:val="0"/>
          <w:marTop w:val="0"/>
          <w:marBottom w:val="0"/>
          <w:divBdr>
            <w:top w:val="none" w:sz="0" w:space="0" w:color="auto"/>
            <w:left w:val="none" w:sz="0" w:space="0" w:color="auto"/>
            <w:bottom w:val="none" w:sz="0" w:space="0" w:color="auto"/>
            <w:right w:val="none" w:sz="0" w:space="0" w:color="auto"/>
          </w:divBdr>
          <w:divsChild>
            <w:div w:id="952440960">
              <w:marLeft w:val="0"/>
              <w:marRight w:val="0"/>
              <w:marTop w:val="0"/>
              <w:marBottom w:val="0"/>
              <w:divBdr>
                <w:top w:val="none" w:sz="0" w:space="0" w:color="auto"/>
                <w:left w:val="none" w:sz="0" w:space="0" w:color="auto"/>
                <w:bottom w:val="none" w:sz="0" w:space="0" w:color="auto"/>
                <w:right w:val="none" w:sz="0" w:space="0" w:color="auto"/>
              </w:divBdr>
              <w:divsChild>
                <w:div w:id="952440961">
                  <w:marLeft w:val="0"/>
                  <w:marRight w:val="0"/>
                  <w:marTop w:val="0"/>
                  <w:marBottom w:val="0"/>
                  <w:divBdr>
                    <w:top w:val="none" w:sz="0" w:space="0" w:color="auto"/>
                    <w:left w:val="none" w:sz="0" w:space="0" w:color="auto"/>
                    <w:bottom w:val="none" w:sz="0" w:space="0" w:color="auto"/>
                    <w:right w:val="none" w:sz="0" w:space="0" w:color="auto"/>
                  </w:divBdr>
                  <w:divsChild>
                    <w:div w:id="9524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963">
      <w:marLeft w:val="0"/>
      <w:marRight w:val="0"/>
      <w:marTop w:val="0"/>
      <w:marBottom w:val="0"/>
      <w:divBdr>
        <w:top w:val="none" w:sz="0" w:space="0" w:color="auto"/>
        <w:left w:val="none" w:sz="0" w:space="0" w:color="auto"/>
        <w:bottom w:val="none" w:sz="0" w:space="0" w:color="auto"/>
        <w:right w:val="none" w:sz="0" w:space="0" w:color="auto"/>
      </w:divBdr>
      <w:divsChild>
        <w:div w:id="952441018">
          <w:marLeft w:val="0"/>
          <w:marRight w:val="0"/>
          <w:marTop w:val="0"/>
          <w:marBottom w:val="0"/>
          <w:divBdr>
            <w:top w:val="none" w:sz="0" w:space="0" w:color="auto"/>
            <w:left w:val="none" w:sz="0" w:space="0" w:color="auto"/>
            <w:bottom w:val="none" w:sz="0" w:space="0" w:color="auto"/>
            <w:right w:val="none" w:sz="0" w:space="0" w:color="auto"/>
          </w:divBdr>
          <w:divsChild>
            <w:div w:id="952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0965">
      <w:marLeft w:val="0"/>
      <w:marRight w:val="0"/>
      <w:marTop w:val="0"/>
      <w:marBottom w:val="0"/>
      <w:divBdr>
        <w:top w:val="none" w:sz="0" w:space="0" w:color="auto"/>
        <w:left w:val="none" w:sz="0" w:space="0" w:color="auto"/>
        <w:bottom w:val="none" w:sz="0" w:space="0" w:color="auto"/>
        <w:right w:val="none" w:sz="0" w:space="0" w:color="auto"/>
      </w:divBdr>
      <w:divsChild>
        <w:div w:id="952441019">
          <w:marLeft w:val="0"/>
          <w:marRight w:val="0"/>
          <w:marTop w:val="0"/>
          <w:marBottom w:val="0"/>
          <w:divBdr>
            <w:top w:val="none" w:sz="0" w:space="0" w:color="auto"/>
            <w:left w:val="none" w:sz="0" w:space="0" w:color="auto"/>
            <w:bottom w:val="none" w:sz="0" w:space="0" w:color="auto"/>
            <w:right w:val="none" w:sz="0" w:space="0" w:color="auto"/>
          </w:divBdr>
          <w:divsChild>
            <w:div w:id="9524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0966">
      <w:marLeft w:val="0"/>
      <w:marRight w:val="0"/>
      <w:marTop w:val="0"/>
      <w:marBottom w:val="0"/>
      <w:divBdr>
        <w:top w:val="none" w:sz="0" w:space="0" w:color="auto"/>
        <w:left w:val="none" w:sz="0" w:space="0" w:color="auto"/>
        <w:bottom w:val="none" w:sz="0" w:space="0" w:color="auto"/>
        <w:right w:val="none" w:sz="0" w:space="0" w:color="auto"/>
      </w:divBdr>
    </w:div>
    <w:div w:id="952440967">
      <w:marLeft w:val="0"/>
      <w:marRight w:val="0"/>
      <w:marTop w:val="0"/>
      <w:marBottom w:val="0"/>
      <w:divBdr>
        <w:top w:val="none" w:sz="0" w:space="0" w:color="auto"/>
        <w:left w:val="none" w:sz="0" w:space="0" w:color="auto"/>
        <w:bottom w:val="none" w:sz="0" w:space="0" w:color="auto"/>
        <w:right w:val="none" w:sz="0" w:space="0" w:color="auto"/>
      </w:divBdr>
    </w:div>
    <w:div w:id="952440980">
      <w:marLeft w:val="0"/>
      <w:marRight w:val="0"/>
      <w:marTop w:val="0"/>
      <w:marBottom w:val="0"/>
      <w:divBdr>
        <w:top w:val="none" w:sz="0" w:space="0" w:color="auto"/>
        <w:left w:val="none" w:sz="0" w:space="0" w:color="auto"/>
        <w:bottom w:val="none" w:sz="0" w:space="0" w:color="auto"/>
        <w:right w:val="none" w:sz="0" w:space="0" w:color="auto"/>
      </w:divBdr>
      <w:divsChild>
        <w:div w:id="952440968">
          <w:marLeft w:val="0"/>
          <w:marRight w:val="0"/>
          <w:marTop w:val="0"/>
          <w:marBottom w:val="150"/>
          <w:divBdr>
            <w:top w:val="none" w:sz="0" w:space="0" w:color="auto"/>
            <w:left w:val="none" w:sz="0" w:space="0" w:color="auto"/>
            <w:bottom w:val="none" w:sz="0" w:space="0" w:color="auto"/>
            <w:right w:val="none" w:sz="0" w:space="0" w:color="auto"/>
          </w:divBdr>
        </w:div>
        <w:div w:id="952440969">
          <w:marLeft w:val="0"/>
          <w:marRight w:val="0"/>
          <w:marTop w:val="0"/>
          <w:marBottom w:val="150"/>
          <w:divBdr>
            <w:top w:val="none" w:sz="0" w:space="0" w:color="auto"/>
            <w:left w:val="none" w:sz="0" w:space="0" w:color="auto"/>
            <w:bottom w:val="none" w:sz="0" w:space="0" w:color="auto"/>
            <w:right w:val="none" w:sz="0" w:space="0" w:color="auto"/>
          </w:divBdr>
        </w:div>
        <w:div w:id="952440970">
          <w:marLeft w:val="0"/>
          <w:marRight w:val="0"/>
          <w:marTop w:val="0"/>
          <w:marBottom w:val="150"/>
          <w:divBdr>
            <w:top w:val="none" w:sz="0" w:space="0" w:color="auto"/>
            <w:left w:val="none" w:sz="0" w:space="0" w:color="auto"/>
            <w:bottom w:val="none" w:sz="0" w:space="0" w:color="auto"/>
            <w:right w:val="none" w:sz="0" w:space="0" w:color="auto"/>
          </w:divBdr>
        </w:div>
        <w:div w:id="952440971">
          <w:marLeft w:val="0"/>
          <w:marRight w:val="0"/>
          <w:marTop w:val="0"/>
          <w:marBottom w:val="150"/>
          <w:divBdr>
            <w:top w:val="none" w:sz="0" w:space="0" w:color="auto"/>
            <w:left w:val="none" w:sz="0" w:space="0" w:color="auto"/>
            <w:bottom w:val="none" w:sz="0" w:space="0" w:color="auto"/>
            <w:right w:val="none" w:sz="0" w:space="0" w:color="auto"/>
          </w:divBdr>
        </w:div>
        <w:div w:id="952440972">
          <w:marLeft w:val="0"/>
          <w:marRight w:val="0"/>
          <w:marTop w:val="0"/>
          <w:marBottom w:val="150"/>
          <w:divBdr>
            <w:top w:val="none" w:sz="0" w:space="0" w:color="auto"/>
            <w:left w:val="none" w:sz="0" w:space="0" w:color="auto"/>
            <w:bottom w:val="none" w:sz="0" w:space="0" w:color="auto"/>
            <w:right w:val="none" w:sz="0" w:space="0" w:color="auto"/>
          </w:divBdr>
        </w:div>
        <w:div w:id="952440973">
          <w:marLeft w:val="0"/>
          <w:marRight w:val="0"/>
          <w:marTop w:val="0"/>
          <w:marBottom w:val="150"/>
          <w:divBdr>
            <w:top w:val="none" w:sz="0" w:space="0" w:color="auto"/>
            <w:left w:val="none" w:sz="0" w:space="0" w:color="auto"/>
            <w:bottom w:val="none" w:sz="0" w:space="0" w:color="auto"/>
            <w:right w:val="none" w:sz="0" w:space="0" w:color="auto"/>
          </w:divBdr>
        </w:div>
        <w:div w:id="952440974">
          <w:marLeft w:val="0"/>
          <w:marRight w:val="0"/>
          <w:marTop w:val="0"/>
          <w:marBottom w:val="150"/>
          <w:divBdr>
            <w:top w:val="none" w:sz="0" w:space="0" w:color="auto"/>
            <w:left w:val="none" w:sz="0" w:space="0" w:color="auto"/>
            <w:bottom w:val="none" w:sz="0" w:space="0" w:color="auto"/>
            <w:right w:val="none" w:sz="0" w:space="0" w:color="auto"/>
          </w:divBdr>
        </w:div>
        <w:div w:id="952440975">
          <w:marLeft w:val="0"/>
          <w:marRight w:val="0"/>
          <w:marTop w:val="0"/>
          <w:marBottom w:val="150"/>
          <w:divBdr>
            <w:top w:val="none" w:sz="0" w:space="0" w:color="auto"/>
            <w:left w:val="none" w:sz="0" w:space="0" w:color="auto"/>
            <w:bottom w:val="none" w:sz="0" w:space="0" w:color="auto"/>
            <w:right w:val="none" w:sz="0" w:space="0" w:color="auto"/>
          </w:divBdr>
        </w:div>
        <w:div w:id="952440976">
          <w:marLeft w:val="0"/>
          <w:marRight w:val="0"/>
          <w:marTop w:val="0"/>
          <w:marBottom w:val="150"/>
          <w:divBdr>
            <w:top w:val="none" w:sz="0" w:space="0" w:color="auto"/>
            <w:left w:val="none" w:sz="0" w:space="0" w:color="auto"/>
            <w:bottom w:val="none" w:sz="0" w:space="0" w:color="auto"/>
            <w:right w:val="none" w:sz="0" w:space="0" w:color="auto"/>
          </w:divBdr>
        </w:div>
        <w:div w:id="952440977">
          <w:marLeft w:val="0"/>
          <w:marRight w:val="0"/>
          <w:marTop w:val="0"/>
          <w:marBottom w:val="150"/>
          <w:divBdr>
            <w:top w:val="none" w:sz="0" w:space="0" w:color="auto"/>
            <w:left w:val="none" w:sz="0" w:space="0" w:color="auto"/>
            <w:bottom w:val="none" w:sz="0" w:space="0" w:color="auto"/>
            <w:right w:val="none" w:sz="0" w:space="0" w:color="auto"/>
          </w:divBdr>
        </w:div>
        <w:div w:id="952440978">
          <w:marLeft w:val="0"/>
          <w:marRight w:val="0"/>
          <w:marTop w:val="0"/>
          <w:marBottom w:val="150"/>
          <w:divBdr>
            <w:top w:val="none" w:sz="0" w:space="0" w:color="auto"/>
            <w:left w:val="none" w:sz="0" w:space="0" w:color="auto"/>
            <w:bottom w:val="none" w:sz="0" w:space="0" w:color="auto"/>
            <w:right w:val="none" w:sz="0" w:space="0" w:color="auto"/>
          </w:divBdr>
        </w:div>
        <w:div w:id="952440979">
          <w:marLeft w:val="0"/>
          <w:marRight w:val="0"/>
          <w:marTop w:val="0"/>
          <w:marBottom w:val="150"/>
          <w:divBdr>
            <w:top w:val="none" w:sz="0" w:space="0" w:color="auto"/>
            <w:left w:val="none" w:sz="0" w:space="0" w:color="auto"/>
            <w:bottom w:val="none" w:sz="0" w:space="0" w:color="auto"/>
            <w:right w:val="none" w:sz="0" w:space="0" w:color="auto"/>
          </w:divBdr>
        </w:div>
        <w:div w:id="952440981">
          <w:marLeft w:val="0"/>
          <w:marRight w:val="0"/>
          <w:marTop w:val="0"/>
          <w:marBottom w:val="150"/>
          <w:divBdr>
            <w:top w:val="none" w:sz="0" w:space="0" w:color="auto"/>
            <w:left w:val="none" w:sz="0" w:space="0" w:color="auto"/>
            <w:bottom w:val="none" w:sz="0" w:space="0" w:color="auto"/>
            <w:right w:val="none" w:sz="0" w:space="0" w:color="auto"/>
          </w:divBdr>
        </w:div>
        <w:div w:id="952440982">
          <w:marLeft w:val="0"/>
          <w:marRight w:val="0"/>
          <w:marTop w:val="0"/>
          <w:marBottom w:val="150"/>
          <w:divBdr>
            <w:top w:val="none" w:sz="0" w:space="0" w:color="auto"/>
            <w:left w:val="none" w:sz="0" w:space="0" w:color="auto"/>
            <w:bottom w:val="none" w:sz="0" w:space="0" w:color="auto"/>
            <w:right w:val="none" w:sz="0" w:space="0" w:color="auto"/>
          </w:divBdr>
        </w:div>
        <w:div w:id="952440983">
          <w:marLeft w:val="0"/>
          <w:marRight w:val="0"/>
          <w:marTop w:val="0"/>
          <w:marBottom w:val="150"/>
          <w:divBdr>
            <w:top w:val="none" w:sz="0" w:space="0" w:color="auto"/>
            <w:left w:val="none" w:sz="0" w:space="0" w:color="auto"/>
            <w:bottom w:val="none" w:sz="0" w:space="0" w:color="auto"/>
            <w:right w:val="none" w:sz="0" w:space="0" w:color="auto"/>
          </w:divBdr>
        </w:div>
        <w:div w:id="952440984">
          <w:marLeft w:val="0"/>
          <w:marRight w:val="0"/>
          <w:marTop w:val="0"/>
          <w:marBottom w:val="150"/>
          <w:divBdr>
            <w:top w:val="none" w:sz="0" w:space="0" w:color="auto"/>
            <w:left w:val="none" w:sz="0" w:space="0" w:color="auto"/>
            <w:bottom w:val="none" w:sz="0" w:space="0" w:color="auto"/>
            <w:right w:val="none" w:sz="0" w:space="0" w:color="auto"/>
          </w:divBdr>
        </w:div>
        <w:div w:id="952440985">
          <w:marLeft w:val="0"/>
          <w:marRight w:val="0"/>
          <w:marTop w:val="0"/>
          <w:marBottom w:val="150"/>
          <w:divBdr>
            <w:top w:val="none" w:sz="0" w:space="0" w:color="auto"/>
            <w:left w:val="none" w:sz="0" w:space="0" w:color="auto"/>
            <w:bottom w:val="none" w:sz="0" w:space="0" w:color="auto"/>
            <w:right w:val="none" w:sz="0" w:space="0" w:color="auto"/>
          </w:divBdr>
        </w:div>
        <w:div w:id="952440986">
          <w:marLeft w:val="0"/>
          <w:marRight w:val="0"/>
          <w:marTop w:val="0"/>
          <w:marBottom w:val="150"/>
          <w:divBdr>
            <w:top w:val="none" w:sz="0" w:space="0" w:color="auto"/>
            <w:left w:val="none" w:sz="0" w:space="0" w:color="auto"/>
            <w:bottom w:val="none" w:sz="0" w:space="0" w:color="auto"/>
            <w:right w:val="none" w:sz="0" w:space="0" w:color="auto"/>
          </w:divBdr>
        </w:div>
        <w:div w:id="952440987">
          <w:marLeft w:val="0"/>
          <w:marRight w:val="0"/>
          <w:marTop w:val="0"/>
          <w:marBottom w:val="150"/>
          <w:divBdr>
            <w:top w:val="none" w:sz="0" w:space="0" w:color="auto"/>
            <w:left w:val="none" w:sz="0" w:space="0" w:color="auto"/>
            <w:bottom w:val="none" w:sz="0" w:space="0" w:color="auto"/>
            <w:right w:val="none" w:sz="0" w:space="0" w:color="auto"/>
          </w:divBdr>
        </w:div>
        <w:div w:id="952440988">
          <w:marLeft w:val="0"/>
          <w:marRight w:val="0"/>
          <w:marTop w:val="0"/>
          <w:marBottom w:val="150"/>
          <w:divBdr>
            <w:top w:val="none" w:sz="0" w:space="0" w:color="auto"/>
            <w:left w:val="none" w:sz="0" w:space="0" w:color="auto"/>
            <w:bottom w:val="none" w:sz="0" w:space="0" w:color="auto"/>
            <w:right w:val="none" w:sz="0" w:space="0" w:color="auto"/>
          </w:divBdr>
        </w:div>
        <w:div w:id="952440989">
          <w:marLeft w:val="0"/>
          <w:marRight w:val="0"/>
          <w:marTop w:val="0"/>
          <w:marBottom w:val="150"/>
          <w:divBdr>
            <w:top w:val="none" w:sz="0" w:space="0" w:color="auto"/>
            <w:left w:val="none" w:sz="0" w:space="0" w:color="auto"/>
            <w:bottom w:val="none" w:sz="0" w:space="0" w:color="auto"/>
            <w:right w:val="none" w:sz="0" w:space="0" w:color="auto"/>
          </w:divBdr>
        </w:div>
        <w:div w:id="952440990">
          <w:marLeft w:val="0"/>
          <w:marRight w:val="0"/>
          <w:marTop w:val="0"/>
          <w:marBottom w:val="150"/>
          <w:divBdr>
            <w:top w:val="none" w:sz="0" w:space="0" w:color="auto"/>
            <w:left w:val="none" w:sz="0" w:space="0" w:color="auto"/>
            <w:bottom w:val="none" w:sz="0" w:space="0" w:color="auto"/>
            <w:right w:val="none" w:sz="0" w:space="0" w:color="auto"/>
          </w:divBdr>
        </w:div>
        <w:div w:id="952440991">
          <w:marLeft w:val="0"/>
          <w:marRight w:val="0"/>
          <w:marTop w:val="0"/>
          <w:marBottom w:val="150"/>
          <w:divBdr>
            <w:top w:val="none" w:sz="0" w:space="0" w:color="auto"/>
            <w:left w:val="none" w:sz="0" w:space="0" w:color="auto"/>
            <w:bottom w:val="none" w:sz="0" w:space="0" w:color="auto"/>
            <w:right w:val="none" w:sz="0" w:space="0" w:color="auto"/>
          </w:divBdr>
        </w:div>
        <w:div w:id="952440992">
          <w:marLeft w:val="0"/>
          <w:marRight w:val="0"/>
          <w:marTop w:val="0"/>
          <w:marBottom w:val="150"/>
          <w:divBdr>
            <w:top w:val="none" w:sz="0" w:space="0" w:color="auto"/>
            <w:left w:val="none" w:sz="0" w:space="0" w:color="auto"/>
            <w:bottom w:val="none" w:sz="0" w:space="0" w:color="auto"/>
            <w:right w:val="none" w:sz="0" w:space="0" w:color="auto"/>
          </w:divBdr>
        </w:div>
        <w:div w:id="952440993">
          <w:marLeft w:val="0"/>
          <w:marRight w:val="0"/>
          <w:marTop w:val="0"/>
          <w:marBottom w:val="150"/>
          <w:divBdr>
            <w:top w:val="none" w:sz="0" w:space="0" w:color="auto"/>
            <w:left w:val="none" w:sz="0" w:space="0" w:color="auto"/>
            <w:bottom w:val="none" w:sz="0" w:space="0" w:color="auto"/>
            <w:right w:val="none" w:sz="0" w:space="0" w:color="auto"/>
          </w:divBdr>
        </w:div>
        <w:div w:id="952440994">
          <w:marLeft w:val="0"/>
          <w:marRight w:val="0"/>
          <w:marTop w:val="0"/>
          <w:marBottom w:val="150"/>
          <w:divBdr>
            <w:top w:val="none" w:sz="0" w:space="0" w:color="auto"/>
            <w:left w:val="none" w:sz="0" w:space="0" w:color="auto"/>
            <w:bottom w:val="none" w:sz="0" w:space="0" w:color="auto"/>
            <w:right w:val="none" w:sz="0" w:space="0" w:color="auto"/>
          </w:divBdr>
        </w:div>
        <w:div w:id="952441014">
          <w:marLeft w:val="0"/>
          <w:marRight w:val="0"/>
          <w:marTop w:val="0"/>
          <w:marBottom w:val="150"/>
          <w:divBdr>
            <w:top w:val="none" w:sz="0" w:space="0" w:color="auto"/>
            <w:left w:val="none" w:sz="0" w:space="0" w:color="auto"/>
            <w:bottom w:val="none" w:sz="0" w:space="0" w:color="auto"/>
            <w:right w:val="none" w:sz="0" w:space="0" w:color="auto"/>
          </w:divBdr>
        </w:div>
        <w:div w:id="952441015">
          <w:marLeft w:val="0"/>
          <w:marRight w:val="0"/>
          <w:marTop w:val="0"/>
          <w:marBottom w:val="150"/>
          <w:divBdr>
            <w:top w:val="none" w:sz="0" w:space="0" w:color="auto"/>
            <w:left w:val="none" w:sz="0" w:space="0" w:color="auto"/>
            <w:bottom w:val="none" w:sz="0" w:space="0" w:color="auto"/>
            <w:right w:val="none" w:sz="0" w:space="0" w:color="auto"/>
          </w:divBdr>
        </w:div>
        <w:div w:id="952441016">
          <w:marLeft w:val="0"/>
          <w:marRight w:val="0"/>
          <w:marTop w:val="0"/>
          <w:marBottom w:val="150"/>
          <w:divBdr>
            <w:top w:val="none" w:sz="0" w:space="0" w:color="auto"/>
            <w:left w:val="none" w:sz="0" w:space="0" w:color="auto"/>
            <w:bottom w:val="none" w:sz="0" w:space="0" w:color="auto"/>
            <w:right w:val="none" w:sz="0" w:space="0" w:color="auto"/>
          </w:divBdr>
        </w:div>
      </w:divsChild>
    </w:div>
    <w:div w:id="952440995">
      <w:marLeft w:val="0"/>
      <w:marRight w:val="0"/>
      <w:marTop w:val="0"/>
      <w:marBottom w:val="0"/>
      <w:divBdr>
        <w:top w:val="none" w:sz="0" w:space="0" w:color="auto"/>
        <w:left w:val="none" w:sz="0" w:space="0" w:color="auto"/>
        <w:bottom w:val="none" w:sz="0" w:space="0" w:color="auto"/>
        <w:right w:val="none" w:sz="0" w:space="0" w:color="auto"/>
      </w:divBdr>
    </w:div>
    <w:div w:id="952440996">
      <w:marLeft w:val="0"/>
      <w:marRight w:val="0"/>
      <w:marTop w:val="0"/>
      <w:marBottom w:val="0"/>
      <w:divBdr>
        <w:top w:val="none" w:sz="0" w:space="0" w:color="auto"/>
        <w:left w:val="none" w:sz="0" w:space="0" w:color="auto"/>
        <w:bottom w:val="none" w:sz="0" w:space="0" w:color="auto"/>
        <w:right w:val="none" w:sz="0" w:space="0" w:color="auto"/>
      </w:divBdr>
    </w:div>
    <w:div w:id="952440997">
      <w:marLeft w:val="0"/>
      <w:marRight w:val="0"/>
      <w:marTop w:val="0"/>
      <w:marBottom w:val="0"/>
      <w:divBdr>
        <w:top w:val="none" w:sz="0" w:space="0" w:color="auto"/>
        <w:left w:val="none" w:sz="0" w:space="0" w:color="auto"/>
        <w:bottom w:val="none" w:sz="0" w:space="0" w:color="auto"/>
        <w:right w:val="none" w:sz="0" w:space="0" w:color="auto"/>
      </w:divBdr>
    </w:div>
    <w:div w:id="952440998">
      <w:marLeft w:val="0"/>
      <w:marRight w:val="0"/>
      <w:marTop w:val="0"/>
      <w:marBottom w:val="0"/>
      <w:divBdr>
        <w:top w:val="none" w:sz="0" w:space="0" w:color="auto"/>
        <w:left w:val="none" w:sz="0" w:space="0" w:color="auto"/>
        <w:bottom w:val="none" w:sz="0" w:space="0" w:color="auto"/>
        <w:right w:val="none" w:sz="0" w:space="0" w:color="auto"/>
      </w:divBdr>
    </w:div>
    <w:div w:id="952441001">
      <w:marLeft w:val="0"/>
      <w:marRight w:val="0"/>
      <w:marTop w:val="0"/>
      <w:marBottom w:val="0"/>
      <w:divBdr>
        <w:top w:val="none" w:sz="0" w:space="0" w:color="auto"/>
        <w:left w:val="none" w:sz="0" w:space="0" w:color="auto"/>
        <w:bottom w:val="none" w:sz="0" w:space="0" w:color="auto"/>
        <w:right w:val="none" w:sz="0" w:space="0" w:color="auto"/>
      </w:divBdr>
      <w:divsChild>
        <w:div w:id="952440999">
          <w:marLeft w:val="0"/>
          <w:marRight w:val="0"/>
          <w:marTop w:val="0"/>
          <w:marBottom w:val="0"/>
          <w:divBdr>
            <w:top w:val="none" w:sz="0" w:space="0" w:color="auto"/>
            <w:left w:val="none" w:sz="0" w:space="0" w:color="auto"/>
            <w:bottom w:val="none" w:sz="0" w:space="0" w:color="auto"/>
            <w:right w:val="none" w:sz="0" w:space="0" w:color="auto"/>
          </w:divBdr>
        </w:div>
        <w:div w:id="952441009">
          <w:marLeft w:val="0"/>
          <w:marRight w:val="0"/>
          <w:marTop w:val="0"/>
          <w:marBottom w:val="0"/>
          <w:divBdr>
            <w:top w:val="none" w:sz="0" w:space="0" w:color="auto"/>
            <w:left w:val="none" w:sz="0" w:space="0" w:color="auto"/>
            <w:bottom w:val="none" w:sz="0" w:space="0" w:color="auto"/>
            <w:right w:val="none" w:sz="0" w:space="0" w:color="auto"/>
          </w:divBdr>
          <w:divsChild>
            <w:div w:id="952441000">
              <w:marLeft w:val="0"/>
              <w:marRight w:val="0"/>
              <w:marTop w:val="0"/>
              <w:marBottom w:val="0"/>
              <w:divBdr>
                <w:top w:val="none" w:sz="0" w:space="0" w:color="auto"/>
                <w:left w:val="none" w:sz="0" w:space="0" w:color="auto"/>
                <w:bottom w:val="none" w:sz="0" w:space="0" w:color="auto"/>
                <w:right w:val="none" w:sz="0" w:space="0" w:color="auto"/>
              </w:divBdr>
              <w:divsChild>
                <w:div w:id="9524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1002">
      <w:marLeft w:val="0"/>
      <w:marRight w:val="0"/>
      <w:marTop w:val="0"/>
      <w:marBottom w:val="0"/>
      <w:divBdr>
        <w:top w:val="none" w:sz="0" w:space="0" w:color="auto"/>
        <w:left w:val="none" w:sz="0" w:space="0" w:color="auto"/>
        <w:bottom w:val="none" w:sz="0" w:space="0" w:color="auto"/>
        <w:right w:val="none" w:sz="0" w:space="0" w:color="auto"/>
      </w:divBdr>
    </w:div>
    <w:div w:id="952441005">
      <w:marLeft w:val="0"/>
      <w:marRight w:val="0"/>
      <w:marTop w:val="0"/>
      <w:marBottom w:val="0"/>
      <w:divBdr>
        <w:top w:val="none" w:sz="0" w:space="0" w:color="auto"/>
        <w:left w:val="none" w:sz="0" w:space="0" w:color="auto"/>
        <w:bottom w:val="none" w:sz="0" w:space="0" w:color="auto"/>
        <w:right w:val="none" w:sz="0" w:space="0" w:color="auto"/>
      </w:divBdr>
    </w:div>
    <w:div w:id="952441007">
      <w:marLeft w:val="0"/>
      <w:marRight w:val="0"/>
      <w:marTop w:val="0"/>
      <w:marBottom w:val="0"/>
      <w:divBdr>
        <w:top w:val="none" w:sz="0" w:space="0" w:color="auto"/>
        <w:left w:val="none" w:sz="0" w:space="0" w:color="auto"/>
        <w:bottom w:val="none" w:sz="0" w:space="0" w:color="auto"/>
        <w:right w:val="none" w:sz="0" w:space="0" w:color="auto"/>
      </w:divBdr>
      <w:divsChild>
        <w:div w:id="952441006">
          <w:marLeft w:val="0"/>
          <w:marRight w:val="0"/>
          <w:marTop w:val="0"/>
          <w:marBottom w:val="432"/>
          <w:divBdr>
            <w:top w:val="none" w:sz="0" w:space="0" w:color="auto"/>
            <w:left w:val="none" w:sz="0" w:space="0" w:color="auto"/>
            <w:bottom w:val="none" w:sz="0" w:space="0" w:color="auto"/>
            <w:right w:val="none" w:sz="0" w:space="0" w:color="auto"/>
          </w:divBdr>
        </w:div>
      </w:divsChild>
    </w:div>
    <w:div w:id="952441008">
      <w:marLeft w:val="0"/>
      <w:marRight w:val="0"/>
      <w:marTop w:val="0"/>
      <w:marBottom w:val="0"/>
      <w:divBdr>
        <w:top w:val="none" w:sz="0" w:space="0" w:color="auto"/>
        <w:left w:val="none" w:sz="0" w:space="0" w:color="auto"/>
        <w:bottom w:val="none" w:sz="0" w:space="0" w:color="auto"/>
        <w:right w:val="none" w:sz="0" w:space="0" w:color="auto"/>
      </w:divBdr>
      <w:divsChild>
        <w:div w:id="952441004">
          <w:marLeft w:val="0"/>
          <w:marRight w:val="0"/>
          <w:marTop w:val="0"/>
          <w:marBottom w:val="0"/>
          <w:divBdr>
            <w:top w:val="none" w:sz="0" w:space="0" w:color="auto"/>
            <w:left w:val="none" w:sz="0" w:space="0" w:color="auto"/>
            <w:bottom w:val="none" w:sz="0" w:space="0" w:color="auto"/>
            <w:right w:val="none" w:sz="0" w:space="0" w:color="auto"/>
          </w:divBdr>
          <w:divsChild>
            <w:div w:id="95244100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952441011">
      <w:marLeft w:val="0"/>
      <w:marRight w:val="0"/>
      <w:marTop w:val="0"/>
      <w:marBottom w:val="0"/>
      <w:divBdr>
        <w:top w:val="none" w:sz="0" w:space="0" w:color="auto"/>
        <w:left w:val="none" w:sz="0" w:space="0" w:color="auto"/>
        <w:bottom w:val="none" w:sz="0" w:space="0" w:color="auto"/>
        <w:right w:val="none" w:sz="0" w:space="0" w:color="auto"/>
      </w:divBdr>
    </w:div>
    <w:div w:id="952441012">
      <w:marLeft w:val="0"/>
      <w:marRight w:val="0"/>
      <w:marTop w:val="0"/>
      <w:marBottom w:val="0"/>
      <w:divBdr>
        <w:top w:val="none" w:sz="0" w:space="0" w:color="auto"/>
        <w:left w:val="none" w:sz="0" w:space="0" w:color="auto"/>
        <w:bottom w:val="none" w:sz="0" w:space="0" w:color="auto"/>
        <w:right w:val="none" w:sz="0" w:space="0" w:color="auto"/>
      </w:divBdr>
    </w:div>
    <w:div w:id="952441013">
      <w:marLeft w:val="0"/>
      <w:marRight w:val="0"/>
      <w:marTop w:val="0"/>
      <w:marBottom w:val="0"/>
      <w:divBdr>
        <w:top w:val="none" w:sz="0" w:space="0" w:color="auto"/>
        <w:left w:val="none" w:sz="0" w:space="0" w:color="auto"/>
        <w:bottom w:val="none" w:sz="0" w:space="0" w:color="auto"/>
        <w:right w:val="none" w:sz="0" w:space="0" w:color="auto"/>
      </w:divBdr>
    </w:div>
    <w:div w:id="952441017">
      <w:marLeft w:val="0"/>
      <w:marRight w:val="0"/>
      <w:marTop w:val="0"/>
      <w:marBottom w:val="0"/>
      <w:divBdr>
        <w:top w:val="none" w:sz="0" w:space="0" w:color="auto"/>
        <w:left w:val="none" w:sz="0" w:space="0" w:color="auto"/>
        <w:bottom w:val="none" w:sz="0" w:space="0" w:color="auto"/>
        <w:right w:val="none" w:sz="0" w:space="0" w:color="auto"/>
      </w:divBdr>
    </w:div>
    <w:div w:id="952441021">
      <w:marLeft w:val="0"/>
      <w:marRight w:val="0"/>
      <w:marTop w:val="0"/>
      <w:marBottom w:val="0"/>
      <w:divBdr>
        <w:top w:val="none" w:sz="0" w:space="0" w:color="auto"/>
        <w:left w:val="none" w:sz="0" w:space="0" w:color="auto"/>
        <w:bottom w:val="none" w:sz="0" w:space="0" w:color="auto"/>
        <w:right w:val="none" w:sz="0" w:space="0" w:color="auto"/>
      </w:divBdr>
    </w:div>
    <w:div w:id="952441022">
      <w:marLeft w:val="0"/>
      <w:marRight w:val="0"/>
      <w:marTop w:val="0"/>
      <w:marBottom w:val="0"/>
      <w:divBdr>
        <w:top w:val="none" w:sz="0" w:space="0" w:color="auto"/>
        <w:left w:val="none" w:sz="0" w:space="0" w:color="auto"/>
        <w:bottom w:val="none" w:sz="0" w:space="0" w:color="auto"/>
        <w:right w:val="none" w:sz="0" w:space="0" w:color="auto"/>
      </w:divBdr>
    </w:div>
    <w:div w:id="952441023">
      <w:marLeft w:val="0"/>
      <w:marRight w:val="0"/>
      <w:marTop w:val="0"/>
      <w:marBottom w:val="0"/>
      <w:divBdr>
        <w:top w:val="none" w:sz="0" w:space="0" w:color="auto"/>
        <w:left w:val="none" w:sz="0" w:space="0" w:color="auto"/>
        <w:bottom w:val="none" w:sz="0" w:space="0" w:color="auto"/>
        <w:right w:val="none" w:sz="0" w:space="0" w:color="auto"/>
      </w:divBdr>
    </w:div>
    <w:div w:id="952441024">
      <w:marLeft w:val="0"/>
      <w:marRight w:val="0"/>
      <w:marTop w:val="0"/>
      <w:marBottom w:val="0"/>
      <w:divBdr>
        <w:top w:val="none" w:sz="0" w:space="0" w:color="auto"/>
        <w:left w:val="none" w:sz="0" w:space="0" w:color="auto"/>
        <w:bottom w:val="none" w:sz="0" w:space="0" w:color="auto"/>
        <w:right w:val="none" w:sz="0" w:space="0" w:color="auto"/>
      </w:divBdr>
    </w:div>
    <w:div w:id="952441042">
      <w:marLeft w:val="0"/>
      <w:marRight w:val="0"/>
      <w:marTop w:val="0"/>
      <w:marBottom w:val="0"/>
      <w:divBdr>
        <w:top w:val="none" w:sz="0" w:space="0" w:color="auto"/>
        <w:left w:val="none" w:sz="0" w:space="0" w:color="auto"/>
        <w:bottom w:val="none" w:sz="0" w:space="0" w:color="auto"/>
        <w:right w:val="none" w:sz="0" w:space="0" w:color="auto"/>
      </w:divBdr>
      <w:divsChild>
        <w:div w:id="952440881">
          <w:marLeft w:val="0"/>
          <w:marRight w:val="0"/>
          <w:marTop w:val="0"/>
          <w:marBottom w:val="0"/>
          <w:divBdr>
            <w:top w:val="none" w:sz="0" w:space="0" w:color="auto"/>
            <w:left w:val="none" w:sz="0" w:space="0" w:color="auto"/>
            <w:bottom w:val="none" w:sz="0" w:space="0" w:color="auto"/>
            <w:right w:val="none" w:sz="0" w:space="0" w:color="auto"/>
          </w:divBdr>
        </w:div>
        <w:div w:id="95244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F118-78DF-45F4-B4BB-D5B89BC1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10496</Words>
  <Characters>5983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Антимонопольному комітету</vt:lpstr>
    </vt:vector>
  </TitlesOfParts>
  <Company>?????????? ???</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Антимонопольному комітету</dc:title>
  <dc:creator>ххх</dc:creator>
  <cp:lastModifiedBy>20181205</cp:lastModifiedBy>
  <cp:revision>4</cp:revision>
  <cp:lastPrinted>2022-12-29T09:43:00Z</cp:lastPrinted>
  <dcterms:created xsi:type="dcterms:W3CDTF">2022-12-26T10:35:00Z</dcterms:created>
  <dcterms:modified xsi:type="dcterms:W3CDTF">2023-01-04T07:35:00Z</dcterms:modified>
</cp:coreProperties>
</file>