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549A" w14:textId="444018A7" w:rsidR="00C215C7" w:rsidRPr="00C64BE7" w:rsidRDefault="000B4317" w:rsidP="005465A2">
      <w:pPr>
        <w:keepNext/>
        <w:keepLines/>
        <w:suppressAutoHyphens/>
        <w:autoSpaceDE w:val="0"/>
        <w:autoSpaceDN w:val="0"/>
        <w:spacing w:line="1" w:lineRule="atLeast"/>
        <w:ind w:leftChars="-194" w:left="-427" w:firstLineChars="151" w:firstLine="423"/>
        <w:jc w:val="center"/>
        <w:textDirection w:val="btLr"/>
        <w:textAlignment w:val="top"/>
        <w:outlineLvl w:val="0"/>
        <w:rPr>
          <w:rFonts w:ascii="Times New Roman" w:eastAsia="Times New Roman" w:hAnsi="Times New Roman"/>
          <w:color w:val="000000"/>
          <w:position w:val="-1"/>
          <w:sz w:val="28"/>
          <w:szCs w:val="28"/>
          <w:lang w:eastAsia="ru-RU"/>
        </w:rPr>
      </w:pPr>
      <w:r>
        <w:rPr>
          <w:rFonts w:ascii="Times New Roman" w:eastAsia="Times New Roman" w:hAnsi="Times New Roman"/>
          <w:noProof/>
          <w:color w:val="000000"/>
          <w:position w:val="-1"/>
          <w:sz w:val="28"/>
          <w:szCs w:val="28"/>
          <w:lang w:eastAsia="uk-UA"/>
        </w:rPr>
        <w:drawing>
          <wp:inline distT="0" distB="0" distL="0" distR="0" wp14:anchorId="38C39BA5" wp14:editId="22CA4184">
            <wp:extent cx="445135" cy="59944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135" cy="599440"/>
                    </a:xfrm>
                    <a:prstGeom prst="rect">
                      <a:avLst/>
                    </a:prstGeom>
                    <a:noFill/>
                    <a:ln>
                      <a:noFill/>
                    </a:ln>
                  </pic:spPr>
                </pic:pic>
              </a:graphicData>
            </a:graphic>
          </wp:inline>
        </w:drawing>
      </w:r>
    </w:p>
    <w:p w14:paraId="28204CF0" w14:textId="77777777" w:rsidR="00C215C7" w:rsidRPr="00C64BE7" w:rsidRDefault="00C215C7" w:rsidP="00C215C7">
      <w:pPr>
        <w:suppressAutoHyphens/>
        <w:autoSpaceDE w:val="0"/>
        <w:autoSpaceDN w:val="0"/>
        <w:spacing w:line="1" w:lineRule="atLeast"/>
        <w:ind w:leftChars="-1" w:left="1" w:hangingChars="1" w:hanging="3"/>
        <w:jc w:val="center"/>
        <w:textDirection w:val="btLr"/>
        <w:textAlignment w:val="top"/>
        <w:outlineLvl w:val="5"/>
        <w:rPr>
          <w:rFonts w:ascii="Times New Roman" w:eastAsia="Times New Roman" w:hAnsi="Times New Roman"/>
          <w:b/>
          <w:bCs/>
          <w:color w:val="000000"/>
          <w:spacing w:val="-4"/>
          <w:position w:val="-1"/>
          <w:sz w:val="28"/>
          <w:szCs w:val="28"/>
          <w:lang w:eastAsia="ru-RU"/>
        </w:rPr>
      </w:pPr>
      <w:r w:rsidRPr="00C64BE7">
        <w:rPr>
          <w:rFonts w:ascii="Times New Roman" w:eastAsia="Times New Roman" w:hAnsi="Times New Roman"/>
          <w:b/>
          <w:bCs/>
          <w:color w:val="000000"/>
          <w:spacing w:val="-4"/>
          <w:position w:val="-1"/>
          <w:sz w:val="28"/>
          <w:szCs w:val="28"/>
          <w:lang w:eastAsia="ru-RU"/>
        </w:rPr>
        <w:t>БРОДІВСЬКА  МІСЬКА РАДА ЛЬВІВСЬКОЇ ОБЛАСТІ</w:t>
      </w:r>
    </w:p>
    <w:p w14:paraId="7A34623C" w14:textId="77777777" w:rsidR="00C215C7" w:rsidRDefault="00C215C7" w:rsidP="00C215C7">
      <w:pPr>
        <w:keepNext/>
        <w:suppressAutoHyphens/>
        <w:autoSpaceDE w:val="0"/>
        <w:autoSpaceDN w:val="0"/>
        <w:spacing w:line="1" w:lineRule="atLeast"/>
        <w:ind w:leftChars="-1" w:left="1" w:hangingChars="1" w:hanging="3"/>
        <w:jc w:val="center"/>
        <w:textDirection w:val="btLr"/>
        <w:textAlignment w:val="top"/>
        <w:outlineLvl w:val="1"/>
        <w:rPr>
          <w:rFonts w:ascii="Times New Roman" w:eastAsia="Times New Roman" w:hAnsi="Times New Roman"/>
          <w:b/>
          <w:color w:val="000000"/>
          <w:position w:val="-1"/>
          <w:sz w:val="28"/>
          <w:szCs w:val="28"/>
          <w:lang w:eastAsia="ru-RU"/>
        </w:rPr>
      </w:pPr>
      <w:r w:rsidRPr="00C64BE7">
        <w:rPr>
          <w:rFonts w:ascii="Times New Roman" w:eastAsia="Times New Roman" w:hAnsi="Times New Roman"/>
          <w:b/>
          <w:color w:val="000000"/>
          <w:position w:val="-1"/>
          <w:sz w:val="28"/>
          <w:szCs w:val="28"/>
          <w:lang w:eastAsia="ru-RU"/>
        </w:rPr>
        <w:t>Р І Ш Е Н Н Я</w:t>
      </w:r>
    </w:p>
    <w:p w14:paraId="46A989D6" w14:textId="77777777" w:rsidR="005465A2" w:rsidRPr="00C64BE7" w:rsidRDefault="005465A2" w:rsidP="00C215C7">
      <w:pPr>
        <w:keepNext/>
        <w:suppressAutoHyphens/>
        <w:autoSpaceDE w:val="0"/>
        <w:autoSpaceDN w:val="0"/>
        <w:spacing w:line="1" w:lineRule="atLeast"/>
        <w:ind w:leftChars="-1" w:left="1" w:hangingChars="1" w:hanging="3"/>
        <w:jc w:val="center"/>
        <w:textDirection w:val="btLr"/>
        <w:textAlignment w:val="top"/>
        <w:outlineLvl w:val="1"/>
        <w:rPr>
          <w:rFonts w:ascii="Times New Roman" w:eastAsia="Times New Roman" w:hAnsi="Times New Roman"/>
          <w:b/>
          <w:color w:val="000000"/>
          <w:position w:val="-1"/>
          <w:sz w:val="28"/>
          <w:szCs w:val="28"/>
          <w:lang w:eastAsia="ru-RU"/>
        </w:rPr>
      </w:pPr>
    </w:p>
    <w:tbl>
      <w:tblPr>
        <w:tblW w:w="9368" w:type="dxa"/>
        <w:tblCellMar>
          <w:left w:w="10" w:type="dxa"/>
          <w:right w:w="10" w:type="dxa"/>
        </w:tblCellMar>
        <w:tblLook w:val="04A0" w:firstRow="1" w:lastRow="0" w:firstColumn="1" w:lastColumn="0" w:noHBand="0" w:noVBand="1"/>
      </w:tblPr>
      <w:tblGrid>
        <w:gridCol w:w="9368"/>
      </w:tblGrid>
      <w:tr w:rsidR="00C64BE7" w:rsidRPr="00C64BE7" w14:paraId="043E7749" w14:textId="77777777" w:rsidTr="006B7B01">
        <w:trPr>
          <w:trHeight w:val="100"/>
        </w:trPr>
        <w:tc>
          <w:tcPr>
            <w:tcW w:w="9368" w:type="dxa"/>
            <w:tcMar>
              <w:top w:w="0" w:type="dxa"/>
              <w:left w:w="108" w:type="dxa"/>
              <w:bottom w:w="0" w:type="dxa"/>
              <w:right w:w="108" w:type="dxa"/>
            </w:tcMar>
          </w:tcPr>
          <w:p w14:paraId="7119C243" w14:textId="77777777" w:rsidR="00C215C7" w:rsidRPr="00C64BE7" w:rsidRDefault="00C215C7" w:rsidP="00C215C7">
            <w:pPr>
              <w:suppressAutoHyphens/>
              <w:autoSpaceDE w:val="0"/>
              <w:autoSpaceDN w:val="0"/>
              <w:spacing w:line="1" w:lineRule="atLeast"/>
              <w:ind w:leftChars="-1" w:left="1" w:hangingChars="1" w:hanging="3"/>
              <w:jc w:val="center"/>
              <w:textDirection w:val="btLr"/>
              <w:textAlignment w:val="top"/>
              <w:outlineLvl w:val="0"/>
              <w:rPr>
                <w:rFonts w:ascii="Times New Roman" w:eastAsia="Times New Roman" w:hAnsi="Times New Roman"/>
                <w:color w:val="000000"/>
                <w:position w:val="-1"/>
                <w:sz w:val="28"/>
                <w:szCs w:val="28"/>
                <w:lang w:eastAsia="ru-RU"/>
              </w:rPr>
            </w:pPr>
          </w:p>
        </w:tc>
      </w:tr>
    </w:tbl>
    <w:p w14:paraId="6B72D135" w14:textId="290C07C9" w:rsidR="00C215C7" w:rsidRPr="00C64BE7" w:rsidRDefault="008410C8" w:rsidP="00C215C7">
      <w:pPr>
        <w:suppressAutoHyphens/>
        <w:autoSpaceDE w:val="0"/>
        <w:autoSpaceDN w:val="0"/>
        <w:spacing w:line="1" w:lineRule="atLeast"/>
        <w:ind w:leftChars="-1" w:left="1" w:hangingChars="1" w:hanging="3"/>
        <w:textDirection w:val="btLr"/>
        <w:textAlignment w:val="top"/>
        <w:outlineLvl w:val="0"/>
        <w:rPr>
          <w:rFonts w:ascii="Times New Roman" w:eastAsia="Times New Roman" w:hAnsi="Times New Roman"/>
          <w:color w:val="000000"/>
          <w:position w:val="-1"/>
          <w:sz w:val="28"/>
          <w:szCs w:val="28"/>
          <w:lang w:eastAsia="ru-RU"/>
        </w:rPr>
      </w:pPr>
      <w:r>
        <w:rPr>
          <w:rFonts w:ascii="Times New Roman" w:eastAsia="Times New Roman" w:hAnsi="Times New Roman"/>
          <w:color w:val="000000"/>
          <w:position w:val="-1"/>
          <w:sz w:val="28"/>
          <w:szCs w:val="28"/>
          <w:lang w:eastAsia="ru-RU"/>
        </w:rPr>
        <w:t xml:space="preserve">16 </w:t>
      </w:r>
      <w:r w:rsidR="005D2DB8">
        <w:rPr>
          <w:rFonts w:ascii="Times New Roman" w:eastAsia="Times New Roman" w:hAnsi="Times New Roman"/>
          <w:color w:val="000000"/>
          <w:position w:val="-1"/>
          <w:sz w:val="28"/>
          <w:szCs w:val="28"/>
          <w:lang w:eastAsia="ru-RU"/>
        </w:rPr>
        <w:t>жовтня</w:t>
      </w:r>
      <w:r w:rsidR="00C215C7" w:rsidRPr="00C64BE7">
        <w:rPr>
          <w:rFonts w:ascii="Times New Roman" w:eastAsia="Times New Roman" w:hAnsi="Times New Roman"/>
          <w:color w:val="000000"/>
          <w:position w:val="-1"/>
          <w:sz w:val="28"/>
          <w:szCs w:val="28"/>
          <w:lang w:eastAsia="ru-RU"/>
        </w:rPr>
        <w:t xml:space="preserve">  2025 року                                 Броди      </w:t>
      </w:r>
      <w:r w:rsidR="00C215C7" w:rsidRPr="00C64BE7">
        <w:rPr>
          <w:rFonts w:ascii="Times New Roman" w:eastAsia="Times New Roman" w:hAnsi="Times New Roman"/>
          <w:color w:val="000000"/>
          <w:position w:val="-1"/>
          <w:sz w:val="28"/>
          <w:szCs w:val="28"/>
          <w:lang w:eastAsia="ru-RU"/>
        </w:rPr>
        <w:tab/>
      </w:r>
      <w:r w:rsidR="00C215C7" w:rsidRPr="00C64BE7">
        <w:rPr>
          <w:rFonts w:ascii="Times New Roman" w:eastAsia="Times New Roman" w:hAnsi="Times New Roman"/>
          <w:color w:val="000000"/>
          <w:position w:val="-1"/>
          <w:sz w:val="28"/>
          <w:szCs w:val="28"/>
          <w:lang w:eastAsia="ru-RU"/>
        </w:rPr>
        <w:tab/>
        <w:t xml:space="preserve">             № </w:t>
      </w:r>
      <w:r>
        <w:rPr>
          <w:rFonts w:ascii="Times New Roman" w:eastAsia="Times New Roman" w:hAnsi="Times New Roman"/>
          <w:color w:val="000000"/>
          <w:position w:val="-1"/>
          <w:sz w:val="28"/>
          <w:szCs w:val="28"/>
          <w:lang w:eastAsia="ru-RU"/>
        </w:rPr>
        <w:t>232</w:t>
      </w:r>
      <w:r w:rsidR="00CB7EFC">
        <w:rPr>
          <w:rFonts w:ascii="Times New Roman" w:eastAsia="Times New Roman" w:hAnsi="Times New Roman"/>
          <w:color w:val="000000"/>
          <w:position w:val="-1"/>
          <w:sz w:val="28"/>
          <w:szCs w:val="28"/>
          <w:lang w:eastAsia="ru-RU"/>
        </w:rPr>
        <w:t>7</w:t>
      </w:r>
    </w:p>
    <w:p w14:paraId="2ED0C61B" w14:textId="77777777" w:rsidR="00C215C7" w:rsidRPr="00C64BE7" w:rsidRDefault="00C215C7" w:rsidP="00C215C7">
      <w:pPr>
        <w:suppressAutoHyphens/>
        <w:autoSpaceDE w:val="0"/>
        <w:autoSpaceDN w:val="0"/>
        <w:spacing w:line="1" w:lineRule="atLeast"/>
        <w:jc w:val="both"/>
        <w:textDirection w:val="btLr"/>
        <w:textAlignment w:val="top"/>
        <w:outlineLvl w:val="0"/>
        <w:rPr>
          <w:rFonts w:ascii="Times New Roman" w:eastAsia="Times New Roman" w:hAnsi="Times New Roman"/>
          <w:color w:val="000000"/>
          <w:position w:val="-1"/>
          <w:sz w:val="28"/>
          <w:szCs w:val="28"/>
          <w:lang w:eastAsia="ru-RU"/>
        </w:rPr>
      </w:pPr>
    </w:p>
    <w:p w14:paraId="1A4CCA5C" w14:textId="77777777" w:rsidR="00C215C7" w:rsidRPr="00C64BE7" w:rsidRDefault="00C215C7" w:rsidP="00C215C7">
      <w:pPr>
        <w:widowControl w:val="0"/>
        <w:pBdr>
          <w:top w:val="nil"/>
          <w:left w:val="nil"/>
          <w:bottom w:val="nil"/>
          <w:right w:val="nil"/>
          <w:between w:val="nil"/>
        </w:pBdr>
        <w:suppressAutoHyphens/>
        <w:autoSpaceDE w:val="0"/>
        <w:autoSpaceDN w:val="0"/>
        <w:spacing w:line="276" w:lineRule="auto"/>
        <w:ind w:leftChars="-1" w:left="1" w:hangingChars="1" w:hanging="3"/>
        <w:textDirection w:val="btLr"/>
        <w:textAlignment w:val="top"/>
        <w:outlineLvl w:val="0"/>
        <w:rPr>
          <w:rFonts w:ascii="Times New Roman" w:eastAsia="Times New Roman" w:hAnsi="Times New Roman"/>
          <w:color w:val="000000"/>
          <w:position w:val="-1"/>
          <w:sz w:val="28"/>
          <w:szCs w:val="28"/>
          <w:lang w:eastAsia="ru-RU"/>
        </w:rPr>
      </w:pPr>
    </w:p>
    <w:p w14:paraId="0EFBE904" w14:textId="77777777" w:rsidR="00C215C7" w:rsidRPr="00C64BE7" w:rsidRDefault="00C215C7" w:rsidP="00C215C7">
      <w:pPr>
        <w:pBdr>
          <w:top w:val="nil"/>
          <w:left w:val="nil"/>
          <w:bottom w:val="nil"/>
          <w:right w:val="nil"/>
          <w:between w:val="nil"/>
        </w:pBdr>
        <w:suppressAutoHyphens/>
        <w:autoSpaceDE w:val="0"/>
        <w:autoSpaceDN w:val="0"/>
        <w:ind w:leftChars="-1" w:left="1" w:right="-2" w:hangingChars="1" w:hanging="3"/>
        <w:jc w:val="both"/>
        <w:textDirection w:val="btLr"/>
        <w:textAlignment w:val="top"/>
        <w:outlineLvl w:val="0"/>
        <w:rPr>
          <w:rFonts w:ascii="Times New Roman" w:eastAsia="Times New Roman" w:hAnsi="Times New Roman"/>
          <w:b/>
          <w:color w:val="000000"/>
          <w:position w:val="-1"/>
          <w:sz w:val="28"/>
          <w:szCs w:val="28"/>
          <w:lang w:eastAsia="ru-RU"/>
        </w:rPr>
      </w:pPr>
      <w:bookmarkStart w:id="0" w:name="_heading=h.gjdgxs" w:colFirst="0" w:colLast="0"/>
      <w:bookmarkEnd w:id="0"/>
      <w:r w:rsidRPr="00C64BE7">
        <w:rPr>
          <w:rFonts w:ascii="Times New Roman" w:eastAsia="Times New Roman" w:hAnsi="Times New Roman"/>
          <w:b/>
          <w:color w:val="000000"/>
          <w:position w:val="-1"/>
          <w:sz w:val="28"/>
          <w:szCs w:val="28"/>
          <w:lang w:eastAsia="ru-RU"/>
        </w:rPr>
        <w:t>Про внесення змін до Програми  боротьби зі злочинністю та зміцнення правопорядку на території Бродівської міської територіальної громади Золочівського району Львівської області на 2025 рік</w:t>
      </w:r>
    </w:p>
    <w:p w14:paraId="7126FDC4" w14:textId="77777777" w:rsidR="00C215C7" w:rsidRPr="00C64BE7" w:rsidRDefault="00C215C7" w:rsidP="00C215C7">
      <w:pPr>
        <w:pBdr>
          <w:top w:val="nil"/>
          <w:left w:val="nil"/>
          <w:bottom w:val="nil"/>
          <w:right w:val="nil"/>
          <w:between w:val="nil"/>
        </w:pBdr>
        <w:suppressAutoHyphens/>
        <w:autoSpaceDE w:val="0"/>
        <w:autoSpaceDN w:val="0"/>
        <w:ind w:leftChars="-1" w:left="1" w:right="-2" w:hangingChars="1" w:hanging="3"/>
        <w:textDirection w:val="btLr"/>
        <w:textAlignment w:val="top"/>
        <w:outlineLvl w:val="0"/>
        <w:rPr>
          <w:rFonts w:ascii="Times New Roman" w:eastAsia="Times New Roman" w:hAnsi="Times New Roman"/>
          <w:b/>
          <w:color w:val="000000"/>
          <w:position w:val="-1"/>
          <w:sz w:val="28"/>
          <w:szCs w:val="28"/>
          <w:lang w:eastAsia="ru-RU"/>
        </w:rPr>
      </w:pPr>
    </w:p>
    <w:p w14:paraId="7FE234B2" w14:textId="77777777" w:rsidR="00C215C7" w:rsidRPr="00C64BE7" w:rsidRDefault="00C215C7" w:rsidP="00C215C7">
      <w:pPr>
        <w:pBdr>
          <w:top w:val="nil"/>
          <w:left w:val="nil"/>
          <w:bottom w:val="nil"/>
          <w:right w:val="nil"/>
          <w:between w:val="nil"/>
        </w:pBdr>
        <w:suppressAutoHyphens/>
        <w:autoSpaceDE w:val="0"/>
        <w:autoSpaceDN w:val="0"/>
        <w:spacing w:line="1" w:lineRule="atLeast"/>
        <w:ind w:leftChars="-1" w:left="1" w:hangingChars="1" w:hanging="3"/>
        <w:jc w:val="both"/>
        <w:textDirection w:val="btLr"/>
        <w:textAlignment w:val="top"/>
        <w:outlineLvl w:val="0"/>
        <w:rPr>
          <w:rFonts w:ascii="Times New Roman" w:eastAsia="Times New Roman" w:hAnsi="Times New Roman"/>
          <w:color w:val="000000"/>
          <w:position w:val="-1"/>
          <w:sz w:val="28"/>
          <w:szCs w:val="28"/>
          <w:lang w:eastAsia="ru-RU"/>
        </w:rPr>
      </w:pPr>
      <w:r w:rsidRPr="00C64BE7">
        <w:rPr>
          <w:rFonts w:ascii="Times New Roman" w:eastAsia="Times New Roman" w:hAnsi="Times New Roman"/>
          <w:color w:val="000000"/>
          <w:position w:val="-1"/>
          <w:sz w:val="28"/>
          <w:szCs w:val="28"/>
          <w:lang w:eastAsia="ru-RU"/>
        </w:rPr>
        <w:tab/>
      </w:r>
      <w:r w:rsidRPr="00C64BE7">
        <w:rPr>
          <w:rFonts w:ascii="Times New Roman" w:eastAsia="Times New Roman" w:hAnsi="Times New Roman"/>
          <w:color w:val="000000"/>
          <w:position w:val="-1"/>
          <w:sz w:val="28"/>
          <w:szCs w:val="28"/>
          <w:lang w:eastAsia="ru-RU"/>
        </w:rPr>
        <w:tab/>
      </w:r>
      <w:r w:rsidRPr="00C64BE7">
        <w:rPr>
          <w:rFonts w:ascii="Times New Roman" w:eastAsia="Times New Roman" w:hAnsi="Times New Roman"/>
          <w:color w:val="000000"/>
          <w:position w:val="-1"/>
          <w:sz w:val="28"/>
          <w:szCs w:val="28"/>
          <w:bdr w:val="none" w:sz="0" w:space="0" w:color="auto" w:frame="1"/>
          <w:lang w:eastAsia="ru-RU"/>
        </w:rPr>
        <w:t>Відповідно до вимог Б</w:t>
      </w:r>
      <w:r w:rsidRPr="00C64BE7">
        <w:rPr>
          <w:rFonts w:ascii="Times New Roman" w:eastAsia="Times New Roman" w:hAnsi="Times New Roman"/>
          <w:iCs/>
          <w:color w:val="000000"/>
          <w:position w:val="-1"/>
          <w:sz w:val="28"/>
          <w:szCs w:val="28"/>
          <w:lang w:eastAsia="ru-RU"/>
        </w:rPr>
        <w:t>юджетного кодексу України,</w:t>
      </w:r>
      <w:r w:rsidRPr="00C64BE7">
        <w:rPr>
          <w:rFonts w:ascii="Times New Roman" w:eastAsia="Times New Roman" w:hAnsi="Times New Roman"/>
          <w:i/>
          <w:iCs/>
          <w:color w:val="000000"/>
          <w:position w:val="-1"/>
          <w:sz w:val="28"/>
          <w:szCs w:val="28"/>
          <w:lang w:eastAsia="ru-RU"/>
        </w:rPr>
        <w:t xml:space="preserve"> </w:t>
      </w:r>
      <w:r w:rsidRPr="00C64BE7">
        <w:rPr>
          <w:rFonts w:ascii="Times New Roman" w:eastAsia="Times New Roman" w:hAnsi="Times New Roman"/>
          <w:iCs/>
          <w:color w:val="000000"/>
          <w:position w:val="-1"/>
          <w:sz w:val="28"/>
          <w:szCs w:val="28"/>
          <w:shd w:val="clear" w:color="auto" w:fill="FFFFFF"/>
          <w:lang w:eastAsia="ru-RU"/>
        </w:rPr>
        <w:t>пункту 22 частини першої статті 26, частини першої статті 59</w:t>
      </w:r>
      <w:r w:rsidRPr="00C64BE7">
        <w:rPr>
          <w:rFonts w:ascii="Times New Roman" w:eastAsia="Times New Roman" w:hAnsi="Times New Roman"/>
          <w:color w:val="000000"/>
          <w:position w:val="-1"/>
          <w:sz w:val="28"/>
          <w:szCs w:val="28"/>
          <w:bdr w:val="none" w:sz="0" w:space="0" w:color="auto" w:frame="1"/>
          <w:lang w:eastAsia="ru-RU"/>
        </w:rPr>
        <w:t xml:space="preserve"> Закону України «Про місцеве самоврядування в Україні», Порядку розроблення місцевих цільових програм, моніторингу та звітності про їх виконання, затвердженого рішенням Бродівської міської ради Львівської області від 26 жовтня 2021 року № 461</w:t>
      </w:r>
      <w:r w:rsidRPr="00C64BE7">
        <w:rPr>
          <w:rFonts w:ascii="Times New Roman" w:eastAsia="Times New Roman" w:hAnsi="Times New Roman"/>
          <w:color w:val="000000"/>
          <w:position w:val="-1"/>
          <w:sz w:val="28"/>
          <w:szCs w:val="28"/>
          <w:lang w:eastAsia="ru-RU"/>
        </w:rPr>
        <w:t>, міська рада -</w:t>
      </w:r>
    </w:p>
    <w:p w14:paraId="240C9178" w14:textId="77777777" w:rsidR="00C215C7" w:rsidRPr="00C64BE7" w:rsidRDefault="00C215C7" w:rsidP="00C215C7">
      <w:pPr>
        <w:pBdr>
          <w:top w:val="nil"/>
          <w:left w:val="nil"/>
          <w:bottom w:val="nil"/>
          <w:right w:val="nil"/>
          <w:between w:val="nil"/>
        </w:pBdr>
        <w:suppressAutoHyphens/>
        <w:autoSpaceDE w:val="0"/>
        <w:autoSpaceDN w:val="0"/>
        <w:spacing w:line="1" w:lineRule="atLeast"/>
        <w:ind w:leftChars="-1" w:left="1" w:hangingChars="1" w:hanging="3"/>
        <w:jc w:val="center"/>
        <w:textDirection w:val="btLr"/>
        <w:textAlignment w:val="top"/>
        <w:outlineLvl w:val="0"/>
        <w:rPr>
          <w:rFonts w:ascii="Times New Roman" w:eastAsia="Times New Roman" w:hAnsi="Times New Roman"/>
          <w:color w:val="000000"/>
          <w:position w:val="-1"/>
          <w:sz w:val="28"/>
          <w:szCs w:val="28"/>
          <w:lang w:eastAsia="ru-RU"/>
        </w:rPr>
      </w:pPr>
    </w:p>
    <w:p w14:paraId="1135655D" w14:textId="77777777" w:rsidR="00C215C7" w:rsidRPr="00C64BE7" w:rsidRDefault="00C215C7" w:rsidP="00C215C7">
      <w:pPr>
        <w:pBdr>
          <w:top w:val="nil"/>
          <w:left w:val="nil"/>
          <w:bottom w:val="nil"/>
          <w:right w:val="nil"/>
          <w:between w:val="nil"/>
        </w:pBdr>
        <w:suppressAutoHyphens/>
        <w:autoSpaceDE w:val="0"/>
        <w:autoSpaceDN w:val="0"/>
        <w:spacing w:line="1" w:lineRule="atLeast"/>
        <w:ind w:leftChars="-1" w:left="1" w:hangingChars="1" w:hanging="3"/>
        <w:textDirection w:val="btLr"/>
        <w:textAlignment w:val="top"/>
        <w:outlineLvl w:val="0"/>
        <w:rPr>
          <w:rFonts w:ascii="Times New Roman" w:eastAsia="Times New Roman" w:hAnsi="Times New Roman"/>
          <w:b/>
          <w:color w:val="000000"/>
          <w:position w:val="-1"/>
          <w:sz w:val="28"/>
          <w:szCs w:val="28"/>
          <w:lang w:eastAsia="ru-RU"/>
        </w:rPr>
      </w:pPr>
      <w:r w:rsidRPr="00C64BE7">
        <w:rPr>
          <w:rFonts w:ascii="Times New Roman" w:eastAsia="Times New Roman" w:hAnsi="Times New Roman"/>
          <w:b/>
          <w:color w:val="000000"/>
          <w:position w:val="-1"/>
          <w:sz w:val="28"/>
          <w:szCs w:val="28"/>
          <w:lang w:eastAsia="ru-RU"/>
        </w:rPr>
        <w:t>В И Р І Ш У Є:</w:t>
      </w:r>
    </w:p>
    <w:p w14:paraId="487E602D" w14:textId="77777777" w:rsidR="00C215C7" w:rsidRPr="00C64BE7" w:rsidRDefault="00924D86" w:rsidP="005465A2">
      <w:pPr>
        <w:numPr>
          <w:ilvl w:val="0"/>
          <w:numId w:val="3"/>
        </w:numPr>
        <w:pBdr>
          <w:top w:val="nil"/>
          <w:left w:val="nil"/>
          <w:bottom w:val="nil"/>
          <w:right w:val="nil"/>
          <w:between w:val="nil"/>
        </w:pBdr>
        <w:suppressAutoHyphens/>
        <w:autoSpaceDE w:val="0"/>
        <w:autoSpaceDN w:val="0"/>
        <w:ind w:left="0" w:firstLine="0"/>
        <w:jc w:val="both"/>
        <w:textDirection w:val="btLr"/>
        <w:textAlignment w:val="top"/>
        <w:outlineLvl w:val="0"/>
        <w:rPr>
          <w:rFonts w:ascii="Times New Roman" w:eastAsia="Times New Roman" w:hAnsi="Times New Roman"/>
          <w:color w:val="000000"/>
          <w:position w:val="-1"/>
          <w:sz w:val="28"/>
          <w:szCs w:val="28"/>
          <w:lang w:eastAsia="ru-RU"/>
        </w:rPr>
      </w:pPr>
      <w:r w:rsidRPr="00C64BE7">
        <w:rPr>
          <w:rFonts w:ascii="Times New Roman" w:eastAsia="Times New Roman" w:hAnsi="Times New Roman"/>
          <w:color w:val="000000"/>
          <w:position w:val="-1"/>
          <w:sz w:val="28"/>
          <w:szCs w:val="28"/>
          <w:lang w:eastAsia="ru-RU"/>
        </w:rPr>
        <w:t xml:space="preserve">Внести  зміни у Програму боротьби зі злочинністю та зміцнення правопорядку на території Бродівської міської територіальної громади Золочівського району Львівської області на 2025 рік, затверджену рішенням </w:t>
      </w:r>
      <w:r w:rsidR="00B75BBA" w:rsidRPr="00C64BE7">
        <w:rPr>
          <w:rFonts w:ascii="Times New Roman" w:eastAsia="Times New Roman" w:hAnsi="Times New Roman"/>
          <w:color w:val="000000"/>
          <w:position w:val="-1"/>
          <w:sz w:val="28"/>
          <w:szCs w:val="28"/>
          <w:lang w:eastAsia="ru-RU"/>
        </w:rPr>
        <w:t xml:space="preserve">сесії Бродівської </w:t>
      </w:r>
      <w:r w:rsidRPr="00C64BE7">
        <w:rPr>
          <w:rFonts w:ascii="Times New Roman" w:eastAsia="Times New Roman" w:hAnsi="Times New Roman"/>
          <w:color w:val="000000"/>
          <w:position w:val="-1"/>
          <w:sz w:val="28"/>
          <w:szCs w:val="28"/>
          <w:lang w:eastAsia="ru-RU"/>
        </w:rPr>
        <w:t xml:space="preserve">міської  ради від </w:t>
      </w:r>
      <w:r w:rsidR="005D2DB8">
        <w:rPr>
          <w:rFonts w:ascii="Times New Roman" w:eastAsia="Times New Roman" w:hAnsi="Times New Roman"/>
          <w:color w:val="000000"/>
          <w:position w:val="-1"/>
          <w:sz w:val="28"/>
          <w:szCs w:val="28"/>
          <w:lang w:eastAsia="ru-RU"/>
        </w:rPr>
        <w:t xml:space="preserve">10.07.2025 року № 2162 </w:t>
      </w:r>
      <w:r w:rsidRPr="00C64BE7">
        <w:rPr>
          <w:rFonts w:ascii="Times New Roman" w:eastAsia="Times New Roman" w:hAnsi="Times New Roman"/>
          <w:color w:val="000000"/>
          <w:position w:val="-1"/>
          <w:sz w:val="28"/>
          <w:szCs w:val="28"/>
          <w:lang w:eastAsia="ru-RU"/>
        </w:rPr>
        <w:t>та затвердити  її  в  новій  редакції, що додається</w:t>
      </w:r>
    </w:p>
    <w:p w14:paraId="333C6B73" w14:textId="77777777" w:rsidR="00C215C7" w:rsidRPr="00C64BE7" w:rsidRDefault="00924D86" w:rsidP="00924D86">
      <w:pPr>
        <w:pBdr>
          <w:top w:val="nil"/>
          <w:left w:val="nil"/>
          <w:bottom w:val="nil"/>
          <w:right w:val="nil"/>
          <w:between w:val="nil"/>
        </w:pBdr>
        <w:tabs>
          <w:tab w:val="left" w:pos="567"/>
          <w:tab w:val="left" w:pos="1418"/>
        </w:tabs>
        <w:suppressAutoHyphens/>
        <w:autoSpaceDE w:val="0"/>
        <w:autoSpaceDN w:val="0"/>
        <w:spacing w:line="1" w:lineRule="atLeast"/>
        <w:textDirection w:val="btLr"/>
        <w:textAlignment w:val="top"/>
        <w:outlineLvl w:val="0"/>
        <w:rPr>
          <w:rFonts w:ascii="Times New Roman" w:eastAsia="Times New Roman" w:hAnsi="Times New Roman"/>
          <w:color w:val="000000"/>
          <w:position w:val="-1"/>
          <w:sz w:val="28"/>
          <w:szCs w:val="28"/>
          <w:lang w:eastAsia="ru-RU"/>
        </w:rPr>
      </w:pPr>
      <w:r w:rsidRPr="00C64BE7">
        <w:rPr>
          <w:rFonts w:ascii="Times New Roman" w:eastAsia="Times New Roman" w:hAnsi="Times New Roman"/>
          <w:color w:val="000000"/>
          <w:position w:val="-1"/>
          <w:sz w:val="28"/>
          <w:szCs w:val="28"/>
          <w:lang w:eastAsia="ru-RU"/>
        </w:rPr>
        <w:t xml:space="preserve">    2.  </w:t>
      </w:r>
      <w:r w:rsidR="00C215C7" w:rsidRPr="00C64BE7">
        <w:rPr>
          <w:rFonts w:ascii="Times New Roman" w:eastAsia="Times New Roman" w:hAnsi="Times New Roman"/>
          <w:color w:val="000000"/>
          <w:position w:val="-1"/>
          <w:sz w:val="28"/>
          <w:szCs w:val="28"/>
          <w:lang w:eastAsia="ru-RU"/>
        </w:rPr>
        <w:t>Контроль за виконанням рішення покласти на постійні  депутатські комісії: з питань комунальної власності, житлово-комунального господарства, енергозбереження, транспорту, благоустрою та екології та з питань фінансів, бюджету, розвитку, інвестицій, туризму та міжнародного співробітництва.</w:t>
      </w:r>
    </w:p>
    <w:p w14:paraId="2FF2F119" w14:textId="77777777" w:rsidR="00C215C7" w:rsidRPr="00C64BE7" w:rsidRDefault="00C215C7" w:rsidP="00C215C7">
      <w:pPr>
        <w:suppressAutoHyphens/>
        <w:autoSpaceDE w:val="0"/>
        <w:autoSpaceDN w:val="0"/>
        <w:ind w:leftChars="-1" w:left="1" w:hangingChars="1" w:hanging="3"/>
        <w:jc w:val="both"/>
        <w:textDirection w:val="btLr"/>
        <w:textAlignment w:val="top"/>
        <w:outlineLvl w:val="0"/>
        <w:rPr>
          <w:rFonts w:ascii="Times New Roman" w:eastAsia="Times New Roman" w:hAnsi="Times New Roman"/>
          <w:color w:val="000000"/>
          <w:position w:val="-1"/>
          <w:sz w:val="28"/>
          <w:szCs w:val="28"/>
          <w:lang w:eastAsia="ru-RU"/>
        </w:rPr>
      </w:pPr>
    </w:p>
    <w:p w14:paraId="16180927" w14:textId="77777777" w:rsidR="00C215C7" w:rsidRPr="00C64BE7" w:rsidRDefault="00C215C7" w:rsidP="00C215C7">
      <w:pPr>
        <w:suppressAutoHyphens/>
        <w:autoSpaceDE w:val="0"/>
        <w:autoSpaceDN w:val="0"/>
        <w:ind w:leftChars="-1" w:left="1" w:hangingChars="1" w:hanging="3"/>
        <w:jc w:val="both"/>
        <w:textDirection w:val="btLr"/>
        <w:textAlignment w:val="top"/>
        <w:outlineLvl w:val="0"/>
        <w:rPr>
          <w:rFonts w:ascii="Times New Roman" w:eastAsia="Times New Roman" w:hAnsi="Times New Roman"/>
          <w:color w:val="000000"/>
          <w:position w:val="-1"/>
          <w:sz w:val="28"/>
          <w:szCs w:val="28"/>
          <w:lang w:eastAsia="ru-RU"/>
        </w:rPr>
      </w:pPr>
    </w:p>
    <w:p w14:paraId="3323D212" w14:textId="77777777" w:rsidR="00C215C7" w:rsidRPr="00C64BE7" w:rsidRDefault="00C215C7" w:rsidP="00C215C7">
      <w:pPr>
        <w:suppressAutoHyphens/>
        <w:autoSpaceDE w:val="0"/>
        <w:autoSpaceDN w:val="0"/>
        <w:ind w:leftChars="-1" w:left="1" w:hangingChars="1" w:hanging="3"/>
        <w:jc w:val="both"/>
        <w:textDirection w:val="btLr"/>
        <w:textAlignment w:val="top"/>
        <w:outlineLvl w:val="0"/>
        <w:rPr>
          <w:rFonts w:ascii="Times New Roman" w:eastAsia="Times New Roman" w:hAnsi="Times New Roman"/>
          <w:color w:val="000000"/>
          <w:position w:val="-1"/>
          <w:sz w:val="28"/>
          <w:szCs w:val="28"/>
          <w:lang w:eastAsia="ru-RU"/>
        </w:rPr>
      </w:pPr>
    </w:p>
    <w:p w14:paraId="003EB929" w14:textId="77777777" w:rsidR="00C215C7" w:rsidRPr="00C64BE7" w:rsidRDefault="00C215C7" w:rsidP="00C215C7">
      <w:pPr>
        <w:suppressAutoHyphens/>
        <w:autoSpaceDE w:val="0"/>
        <w:autoSpaceDN w:val="0"/>
        <w:ind w:leftChars="-1" w:left="1" w:hangingChars="1" w:hanging="3"/>
        <w:jc w:val="both"/>
        <w:textDirection w:val="btLr"/>
        <w:textAlignment w:val="top"/>
        <w:outlineLvl w:val="0"/>
        <w:rPr>
          <w:rFonts w:ascii="Times New Roman" w:eastAsia="Times New Roman" w:hAnsi="Times New Roman"/>
          <w:color w:val="000000"/>
          <w:position w:val="-1"/>
          <w:sz w:val="28"/>
          <w:szCs w:val="28"/>
          <w:lang w:eastAsia="ru-RU"/>
        </w:rPr>
      </w:pPr>
    </w:p>
    <w:p w14:paraId="01520B5A" w14:textId="77777777" w:rsidR="00C215C7" w:rsidRPr="00C64BE7" w:rsidRDefault="00C215C7" w:rsidP="00C215C7">
      <w:pPr>
        <w:suppressAutoHyphens/>
        <w:autoSpaceDE w:val="0"/>
        <w:autoSpaceDN w:val="0"/>
        <w:ind w:leftChars="-1" w:left="1" w:hangingChars="1" w:hanging="3"/>
        <w:jc w:val="both"/>
        <w:textDirection w:val="btLr"/>
        <w:textAlignment w:val="top"/>
        <w:outlineLvl w:val="0"/>
        <w:rPr>
          <w:rFonts w:ascii="Times New Roman" w:eastAsia="Times New Roman" w:hAnsi="Times New Roman"/>
          <w:color w:val="000000"/>
          <w:position w:val="-1"/>
          <w:sz w:val="28"/>
          <w:szCs w:val="28"/>
          <w:lang w:eastAsia="ru-RU"/>
        </w:rPr>
      </w:pPr>
    </w:p>
    <w:p w14:paraId="438A2AAD" w14:textId="77777777" w:rsidR="00C215C7" w:rsidRPr="00C64BE7" w:rsidRDefault="00C215C7" w:rsidP="00C215C7">
      <w:pPr>
        <w:suppressAutoHyphens/>
        <w:autoSpaceDE w:val="0"/>
        <w:autoSpaceDN w:val="0"/>
        <w:ind w:leftChars="-1" w:left="1" w:hangingChars="1" w:hanging="3"/>
        <w:jc w:val="both"/>
        <w:textDirection w:val="btLr"/>
        <w:textAlignment w:val="top"/>
        <w:outlineLvl w:val="0"/>
        <w:rPr>
          <w:rFonts w:ascii="Times New Roman" w:eastAsia="Times New Roman" w:hAnsi="Times New Roman"/>
          <w:color w:val="000000"/>
          <w:position w:val="-1"/>
          <w:sz w:val="28"/>
          <w:szCs w:val="28"/>
          <w:lang w:eastAsia="ru-RU"/>
        </w:rPr>
      </w:pPr>
    </w:p>
    <w:p w14:paraId="269412CA" w14:textId="77777777" w:rsidR="00C215C7" w:rsidRPr="00C64BE7" w:rsidRDefault="00C215C7" w:rsidP="00C215C7">
      <w:pPr>
        <w:suppressAutoHyphens/>
        <w:autoSpaceDE w:val="0"/>
        <w:autoSpaceDN w:val="0"/>
        <w:ind w:leftChars="-1" w:left="1" w:hangingChars="1" w:hanging="3"/>
        <w:jc w:val="both"/>
        <w:textDirection w:val="btLr"/>
        <w:textAlignment w:val="top"/>
        <w:outlineLvl w:val="0"/>
        <w:rPr>
          <w:rFonts w:ascii="Times New Roman" w:eastAsia="Times New Roman" w:hAnsi="Times New Roman"/>
          <w:color w:val="000000"/>
          <w:position w:val="-1"/>
          <w:sz w:val="28"/>
          <w:szCs w:val="28"/>
          <w:lang w:eastAsia="ru-RU"/>
        </w:rPr>
      </w:pPr>
    </w:p>
    <w:p w14:paraId="19A1A9AD" w14:textId="77777777" w:rsidR="00C215C7" w:rsidRPr="00C64BE7" w:rsidRDefault="00C215C7" w:rsidP="00C215C7">
      <w:pPr>
        <w:suppressAutoHyphens/>
        <w:autoSpaceDE w:val="0"/>
        <w:autoSpaceDN w:val="0"/>
        <w:ind w:leftChars="-1" w:left="1" w:hangingChars="1" w:hanging="3"/>
        <w:jc w:val="both"/>
        <w:textDirection w:val="btLr"/>
        <w:textAlignment w:val="top"/>
        <w:outlineLvl w:val="0"/>
        <w:rPr>
          <w:rFonts w:ascii="Times New Roman" w:eastAsia="Times New Roman" w:hAnsi="Times New Roman"/>
          <w:color w:val="000000"/>
          <w:position w:val="-1"/>
          <w:sz w:val="28"/>
          <w:szCs w:val="28"/>
          <w:lang w:eastAsia="ru-RU"/>
        </w:rPr>
      </w:pPr>
    </w:p>
    <w:p w14:paraId="69F7009A" w14:textId="77777777" w:rsidR="00C215C7" w:rsidRPr="00C64BE7" w:rsidRDefault="00A60132" w:rsidP="00C215C7">
      <w:pPr>
        <w:suppressAutoHyphens/>
        <w:autoSpaceDE w:val="0"/>
        <w:autoSpaceDN w:val="0"/>
        <w:ind w:leftChars="-1" w:left="1" w:hangingChars="1" w:hanging="3"/>
        <w:jc w:val="both"/>
        <w:textDirection w:val="btLr"/>
        <w:textAlignment w:val="top"/>
        <w:outlineLvl w:val="0"/>
        <w:rPr>
          <w:rFonts w:ascii="Times New Roman" w:eastAsia="Times New Roman" w:hAnsi="Times New Roman"/>
          <w:color w:val="000000"/>
          <w:position w:val="-1"/>
          <w:sz w:val="28"/>
          <w:szCs w:val="28"/>
          <w:lang w:eastAsia="ru-RU"/>
        </w:rPr>
      </w:pPr>
      <w:r>
        <w:rPr>
          <w:rFonts w:ascii="Times New Roman" w:eastAsia="Times New Roman" w:hAnsi="Times New Roman"/>
          <w:color w:val="000000"/>
          <w:position w:val="-1"/>
          <w:sz w:val="28"/>
          <w:szCs w:val="28"/>
          <w:lang w:eastAsia="ru-RU"/>
        </w:rPr>
        <w:t xml:space="preserve">   </w:t>
      </w:r>
      <w:r w:rsidR="00C215C7" w:rsidRPr="00C64BE7">
        <w:rPr>
          <w:rFonts w:ascii="Times New Roman" w:eastAsia="Times New Roman" w:hAnsi="Times New Roman"/>
          <w:color w:val="000000"/>
          <w:position w:val="-1"/>
          <w:sz w:val="28"/>
          <w:szCs w:val="28"/>
          <w:lang w:eastAsia="ru-RU"/>
        </w:rPr>
        <w:t xml:space="preserve">Міський </w:t>
      </w:r>
      <w:r>
        <w:rPr>
          <w:rFonts w:ascii="Times New Roman" w:eastAsia="Times New Roman" w:hAnsi="Times New Roman"/>
          <w:color w:val="000000"/>
          <w:position w:val="-1"/>
          <w:sz w:val="28"/>
          <w:szCs w:val="28"/>
          <w:lang w:eastAsia="ru-RU"/>
        </w:rPr>
        <w:t xml:space="preserve"> голова                                                              Анатолій БЕЛЕЙ</w:t>
      </w:r>
    </w:p>
    <w:p w14:paraId="43DEFAF9" w14:textId="77777777" w:rsidR="00C215C7" w:rsidRPr="00C64BE7" w:rsidRDefault="00C215C7" w:rsidP="00C215C7">
      <w:pPr>
        <w:suppressAutoHyphens/>
        <w:autoSpaceDE w:val="0"/>
        <w:autoSpaceDN w:val="0"/>
        <w:spacing w:line="1" w:lineRule="atLeast"/>
        <w:ind w:leftChars="-1" w:left="1" w:hangingChars="1" w:hanging="3"/>
        <w:jc w:val="both"/>
        <w:textDirection w:val="btLr"/>
        <w:textAlignment w:val="top"/>
        <w:outlineLvl w:val="0"/>
        <w:rPr>
          <w:rFonts w:ascii="Times New Roman" w:eastAsia="Times New Roman" w:hAnsi="Times New Roman"/>
          <w:color w:val="000000"/>
          <w:position w:val="-1"/>
          <w:sz w:val="28"/>
          <w:szCs w:val="28"/>
          <w:lang w:eastAsia="ru-RU"/>
        </w:rPr>
      </w:pPr>
    </w:p>
    <w:p w14:paraId="5C4EF2EE" w14:textId="77777777" w:rsidR="00C215C7" w:rsidRPr="00C64BE7" w:rsidRDefault="00C215C7" w:rsidP="00A606F3">
      <w:pPr>
        <w:tabs>
          <w:tab w:val="left" w:pos="6658"/>
          <w:tab w:val="left" w:pos="9356"/>
        </w:tabs>
        <w:jc w:val="center"/>
        <w:rPr>
          <w:rFonts w:ascii="Times New Roman" w:hAnsi="Times New Roman"/>
          <w:color w:val="000000"/>
          <w:sz w:val="32"/>
          <w:szCs w:val="24"/>
          <w:lang w:eastAsia="uk-UA"/>
        </w:rPr>
      </w:pPr>
      <w:r w:rsidRPr="00C64BE7">
        <w:rPr>
          <w:rFonts w:ascii="Times New Roman" w:eastAsia="Times New Roman" w:hAnsi="Times New Roman"/>
          <w:color w:val="000000"/>
          <w:position w:val="-1"/>
          <w:sz w:val="28"/>
          <w:szCs w:val="28"/>
          <w:lang w:eastAsia="ru-RU"/>
        </w:rPr>
        <w:t xml:space="preserve"> </w:t>
      </w:r>
    </w:p>
    <w:p w14:paraId="5BCA7172" w14:textId="0BA28BF7" w:rsidR="008410C8" w:rsidRDefault="00780110" w:rsidP="00A606F3">
      <w:pPr>
        <w:tabs>
          <w:tab w:val="left" w:pos="6658"/>
          <w:tab w:val="left" w:pos="9356"/>
        </w:tabs>
        <w:jc w:val="center"/>
        <w:rPr>
          <w:rFonts w:ascii="Times New Roman" w:hAnsi="Times New Roman"/>
          <w:color w:val="000000"/>
          <w:sz w:val="32"/>
          <w:szCs w:val="24"/>
          <w:lang w:eastAsia="uk-UA"/>
        </w:rPr>
      </w:pPr>
      <w:r w:rsidRPr="00C64BE7">
        <w:rPr>
          <w:rFonts w:ascii="Times New Roman" w:hAnsi="Times New Roman"/>
          <w:color w:val="000000"/>
          <w:sz w:val="32"/>
          <w:szCs w:val="24"/>
          <w:lang w:eastAsia="uk-UA"/>
        </w:rPr>
        <w:t> </w:t>
      </w:r>
    </w:p>
    <w:p w14:paraId="336479C2" w14:textId="77777777" w:rsidR="008410C8" w:rsidRDefault="008410C8" w:rsidP="00A606F3">
      <w:pPr>
        <w:tabs>
          <w:tab w:val="left" w:pos="6658"/>
          <w:tab w:val="left" w:pos="9356"/>
        </w:tabs>
        <w:jc w:val="center"/>
        <w:rPr>
          <w:rFonts w:ascii="Times New Roman" w:hAnsi="Times New Roman"/>
          <w:color w:val="000000"/>
          <w:sz w:val="32"/>
          <w:szCs w:val="24"/>
          <w:lang w:eastAsia="uk-UA"/>
        </w:rPr>
      </w:pPr>
    </w:p>
    <w:p w14:paraId="7E604B71" w14:textId="77777777" w:rsidR="008410C8" w:rsidRDefault="008410C8" w:rsidP="00A606F3">
      <w:pPr>
        <w:tabs>
          <w:tab w:val="left" w:pos="6658"/>
          <w:tab w:val="left" w:pos="9356"/>
        </w:tabs>
        <w:jc w:val="center"/>
        <w:rPr>
          <w:rFonts w:ascii="Times New Roman" w:hAnsi="Times New Roman"/>
          <w:color w:val="000000"/>
          <w:sz w:val="32"/>
          <w:szCs w:val="24"/>
          <w:lang w:eastAsia="uk-UA"/>
        </w:rPr>
      </w:pPr>
    </w:p>
    <w:p w14:paraId="2CA98284" w14:textId="77777777" w:rsidR="008410C8" w:rsidRDefault="008410C8" w:rsidP="00A606F3">
      <w:pPr>
        <w:tabs>
          <w:tab w:val="left" w:pos="6658"/>
          <w:tab w:val="left" w:pos="9356"/>
        </w:tabs>
        <w:jc w:val="center"/>
        <w:rPr>
          <w:rFonts w:ascii="Times New Roman" w:hAnsi="Times New Roman"/>
          <w:color w:val="000000"/>
          <w:sz w:val="32"/>
          <w:szCs w:val="24"/>
          <w:lang w:eastAsia="uk-UA"/>
        </w:rPr>
      </w:pPr>
    </w:p>
    <w:p w14:paraId="00E0393A" w14:textId="77777777" w:rsidR="008410C8" w:rsidRDefault="008410C8" w:rsidP="00A606F3">
      <w:pPr>
        <w:tabs>
          <w:tab w:val="left" w:pos="6658"/>
          <w:tab w:val="left" w:pos="9356"/>
        </w:tabs>
        <w:jc w:val="center"/>
        <w:rPr>
          <w:rFonts w:ascii="Times New Roman" w:hAnsi="Times New Roman"/>
          <w:color w:val="000000"/>
          <w:sz w:val="32"/>
          <w:szCs w:val="24"/>
          <w:lang w:eastAsia="uk-UA"/>
        </w:rPr>
      </w:pPr>
    </w:p>
    <w:p w14:paraId="5DB8FA5D" w14:textId="77777777" w:rsidR="008410C8" w:rsidRDefault="008410C8" w:rsidP="00A606F3">
      <w:pPr>
        <w:tabs>
          <w:tab w:val="left" w:pos="6658"/>
          <w:tab w:val="left" w:pos="9356"/>
        </w:tabs>
        <w:jc w:val="center"/>
        <w:rPr>
          <w:rFonts w:ascii="Times New Roman" w:hAnsi="Times New Roman"/>
          <w:color w:val="000000"/>
          <w:sz w:val="32"/>
          <w:szCs w:val="24"/>
          <w:lang w:eastAsia="uk-UA"/>
        </w:rPr>
      </w:pPr>
    </w:p>
    <w:p w14:paraId="1A043098" w14:textId="77777777" w:rsidR="008410C8" w:rsidRDefault="008410C8" w:rsidP="00A606F3">
      <w:pPr>
        <w:tabs>
          <w:tab w:val="left" w:pos="6658"/>
          <w:tab w:val="left" w:pos="9356"/>
        </w:tabs>
        <w:jc w:val="center"/>
        <w:rPr>
          <w:rFonts w:ascii="Times New Roman" w:hAnsi="Times New Roman"/>
          <w:color w:val="000000"/>
          <w:sz w:val="32"/>
          <w:szCs w:val="24"/>
          <w:lang w:eastAsia="uk-UA"/>
        </w:rPr>
      </w:pPr>
    </w:p>
    <w:p w14:paraId="2DAE1D30" w14:textId="77777777" w:rsidR="00780110" w:rsidRPr="00C64BE7" w:rsidRDefault="008410C8" w:rsidP="00A606F3">
      <w:pPr>
        <w:tabs>
          <w:tab w:val="left" w:pos="6658"/>
          <w:tab w:val="left" w:pos="9356"/>
        </w:tabs>
        <w:jc w:val="center"/>
        <w:rPr>
          <w:rFonts w:ascii="Times New Roman" w:hAnsi="Times New Roman"/>
          <w:color w:val="000000"/>
          <w:sz w:val="24"/>
          <w:szCs w:val="24"/>
          <w:lang w:eastAsia="uk-UA"/>
        </w:rPr>
      </w:pPr>
      <w:r>
        <w:rPr>
          <w:rFonts w:ascii="Times New Roman" w:hAnsi="Times New Roman"/>
          <w:color w:val="000000"/>
          <w:sz w:val="32"/>
          <w:szCs w:val="24"/>
          <w:lang w:eastAsia="uk-UA"/>
        </w:rPr>
        <w:br w:type="page"/>
      </w:r>
    </w:p>
    <w:tbl>
      <w:tblPr>
        <w:tblW w:w="10207" w:type="dxa"/>
        <w:tblInd w:w="-34" w:type="dxa"/>
        <w:tblLook w:val="01E0" w:firstRow="1" w:lastRow="1" w:firstColumn="1" w:lastColumn="1" w:noHBand="0" w:noVBand="0"/>
      </w:tblPr>
      <w:tblGrid>
        <w:gridCol w:w="5104"/>
        <w:gridCol w:w="425"/>
        <w:gridCol w:w="4678"/>
      </w:tblGrid>
      <w:tr w:rsidR="00C64BE7" w:rsidRPr="005465A2" w14:paraId="29D81A6A" w14:textId="77777777" w:rsidTr="00B75BBA">
        <w:trPr>
          <w:trHeight w:val="2617"/>
        </w:trPr>
        <w:tc>
          <w:tcPr>
            <w:tcW w:w="5104" w:type="dxa"/>
          </w:tcPr>
          <w:p w14:paraId="006F0C38" w14:textId="77777777" w:rsidR="00780110" w:rsidRPr="005465A2" w:rsidRDefault="00780110">
            <w:pPr>
              <w:spacing w:line="254" w:lineRule="auto"/>
              <w:ind w:left="1" w:hanging="3"/>
              <w:rPr>
                <w:rFonts w:ascii="Times New Roman" w:hAnsi="Times New Roman"/>
                <w:b/>
                <w:color w:val="000000"/>
                <w:sz w:val="28"/>
                <w:szCs w:val="28"/>
              </w:rPr>
            </w:pPr>
          </w:p>
          <w:p w14:paraId="3F345FBD" w14:textId="77777777" w:rsidR="00780110" w:rsidRPr="005465A2" w:rsidRDefault="00780110">
            <w:pPr>
              <w:spacing w:line="254" w:lineRule="auto"/>
              <w:ind w:left="1" w:hanging="3"/>
              <w:rPr>
                <w:rFonts w:ascii="Times New Roman" w:hAnsi="Times New Roman"/>
                <w:color w:val="000000"/>
                <w:sz w:val="28"/>
                <w:szCs w:val="28"/>
              </w:rPr>
            </w:pPr>
            <w:r w:rsidRPr="005465A2">
              <w:rPr>
                <w:rFonts w:ascii="Times New Roman" w:hAnsi="Times New Roman"/>
                <w:b/>
                <w:color w:val="000000"/>
                <w:sz w:val="28"/>
                <w:szCs w:val="28"/>
              </w:rPr>
              <w:t>ПОГОДЖЕНО</w:t>
            </w:r>
          </w:p>
          <w:p w14:paraId="5749B39F" w14:textId="77777777" w:rsidR="00780110" w:rsidRPr="005465A2" w:rsidRDefault="00780110">
            <w:pPr>
              <w:spacing w:line="254" w:lineRule="auto"/>
              <w:ind w:left="1" w:hanging="3"/>
              <w:rPr>
                <w:rFonts w:ascii="Times New Roman" w:hAnsi="Times New Roman"/>
                <w:color w:val="000000"/>
                <w:sz w:val="28"/>
                <w:szCs w:val="28"/>
              </w:rPr>
            </w:pPr>
            <w:r w:rsidRPr="005465A2">
              <w:rPr>
                <w:rFonts w:ascii="Times New Roman" w:hAnsi="Times New Roman"/>
                <w:color w:val="000000"/>
                <w:sz w:val="28"/>
                <w:szCs w:val="28"/>
              </w:rPr>
              <w:t xml:space="preserve">Перший заступник </w:t>
            </w:r>
          </w:p>
          <w:p w14:paraId="417CB786" w14:textId="77777777" w:rsidR="00780110" w:rsidRPr="005465A2" w:rsidRDefault="00780110">
            <w:pPr>
              <w:spacing w:line="254" w:lineRule="auto"/>
              <w:ind w:left="1" w:hanging="3"/>
              <w:rPr>
                <w:rFonts w:ascii="Times New Roman" w:hAnsi="Times New Roman"/>
                <w:color w:val="000000"/>
                <w:sz w:val="28"/>
                <w:szCs w:val="28"/>
              </w:rPr>
            </w:pPr>
            <w:r w:rsidRPr="005465A2">
              <w:rPr>
                <w:rFonts w:ascii="Times New Roman" w:hAnsi="Times New Roman"/>
                <w:color w:val="000000"/>
                <w:sz w:val="28"/>
                <w:szCs w:val="28"/>
              </w:rPr>
              <w:t xml:space="preserve">Бродівського міського голови </w:t>
            </w:r>
          </w:p>
          <w:p w14:paraId="68996492" w14:textId="77777777" w:rsidR="00780110" w:rsidRPr="005465A2" w:rsidRDefault="00780110">
            <w:pPr>
              <w:spacing w:line="254" w:lineRule="auto"/>
              <w:ind w:left="1" w:firstLine="33"/>
              <w:rPr>
                <w:rFonts w:ascii="Times New Roman" w:hAnsi="Times New Roman"/>
                <w:color w:val="000000"/>
                <w:sz w:val="28"/>
                <w:szCs w:val="28"/>
              </w:rPr>
            </w:pPr>
            <w:r w:rsidRPr="005465A2">
              <w:rPr>
                <w:rFonts w:ascii="Times New Roman" w:hAnsi="Times New Roman"/>
                <w:color w:val="000000"/>
                <w:sz w:val="28"/>
                <w:szCs w:val="28"/>
              </w:rPr>
              <w:t>_____________ Ірина ОЛЕХА</w:t>
            </w:r>
          </w:p>
          <w:p w14:paraId="5FB42D86" w14:textId="77777777" w:rsidR="00780110" w:rsidRPr="005465A2" w:rsidRDefault="00780110">
            <w:pPr>
              <w:spacing w:line="254" w:lineRule="auto"/>
              <w:ind w:left="1" w:hanging="3"/>
              <w:rPr>
                <w:rFonts w:ascii="Times New Roman" w:hAnsi="Times New Roman"/>
                <w:color w:val="000000"/>
                <w:sz w:val="28"/>
                <w:szCs w:val="28"/>
              </w:rPr>
            </w:pPr>
            <w:r w:rsidRPr="005465A2">
              <w:rPr>
                <w:rFonts w:ascii="Times New Roman" w:hAnsi="Times New Roman"/>
                <w:color w:val="000000"/>
                <w:sz w:val="28"/>
                <w:szCs w:val="28"/>
              </w:rPr>
              <w:t xml:space="preserve">«__» ________ 2025_ року </w:t>
            </w:r>
          </w:p>
        </w:tc>
        <w:tc>
          <w:tcPr>
            <w:tcW w:w="425" w:type="dxa"/>
          </w:tcPr>
          <w:p w14:paraId="1E434A85" w14:textId="77777777" w:rsidR="00780110" w:rsidRPr="005465A2" w:rsidRDefault="00780110">
            <w:pPr>
              <w:spacing w:line="254" w:lineRule="auto"/>
              <w:ind w:left="1" w:hanging="3"/>
              <w:rPr>
                <w:rFonts w:ascii="Times New Roman" w:hAnsi="Times New Roman"/>
                <w:color w:val="000000"/>
                <w:sz w:val="28"/>
                <w:szCs w:val="28"/>
              </w:rPr>
            </w:pPr>
          </w:p>
        </w:tc>
        <w:tc>
          <w:tcPr>
            <w:tcW w:w="4678" w:type="dxa"/>
          </w:tcPr>
          <w:p w14:paraId="168E85D1" w14:textId="77777777" w:rsidR="00780110" w:rsidRPr="005465A2" w:rsidRDefault="00780110">
            <w:pPr>
              <w:spacing w:line="254" w:lineRule="auto"/>
              <w:ind w:left="1" w:hanging="3"/>
              <w:rPr>
                <w:rFonts w:ascii="Times New Roman" w:hAnsi="Times New Roman"/>
                <w:color w:val="000000"/>
                <w:sz w:val="28"/>
                <w:szCs w:val="28"/>
              </w:rPr>
            </w:pPr>
          </w:p>
          <w:p w14:paraId="74B070EC" w14:textId="77777777" w:rsidR="00780110" w:rsidRPr="005465A2" w:rsidRDefault="00780110">
            <w:pPr>
              <w:spacing w:line="254" w:lineRule="auto"/>
              <w:ind w:left="-108" w:hanging="3"/>
              <w:rPr>
                <w:rFonts w:ascii="Times New Roman" w:hAnsi="Times New Roman"/>
                <w:color w:val="000000"/>
                <w:sz w:val="28"/>
                <w:szCs w:val="28"/>
              </w:rPr>
            </w:pPr>
            <w:r w:rsidRPr="005465A2">
              <w:rPr>
                <w:rFonts w:ascii="Times New Roman" w:hAnsi="Times New Roman"/>
                <w:color w:val="000000"/>
                <w:sz w:val="28"/>
                <w:szCs w:val="28"/>
              </w:rPr>
              <w:t>ЗАТВЕРДЖЕНО</w:t>
            </w:r>
          </w:p>
          <w:p w14:paraId="2FE9114F" w14:textId="77777777" w:rsidR="00780110" w:rsidRPr="005465A2" w:rsidRDefault="00B75BBA" w:rsidP="00B75BBA">
            <w:pPr>
              <w:spacing w:line="254" w:lineRule="auto"/>
              <w:ind w:left="-108" w:hanging="3"/>
              <w:rPr>
                <w:rFonts w:ascii="Times New Roman" w:hAnsi="Times New Roman"/>
                <w:color w:val="000000"/>
                <w:sz w:val="28"/>
                <w:szCs w:val="28"/>
              </w:rPr>
            </w:pPr>
            <w:r w:rsidRPr="005465A2">
              <w:rPr>
                <w:rFonts w:ascii="Times New Roman" w:hAnsi="Times New Roman"/>
                <w:color w:val="000000"/>
                <w:sz w:val="28"/>
                <w:szCs w:val="28"/>
              </w:rPr>
              <w:t>р</w:t>
            </w:r>
            <w:r w:rsidR="00780110" w:rsidRPr="005465A2">
              <w:rPr>
                <w:rFonts w:ascii="Times New Roman" w:hAnsi="Times New Roman"/>
                <w:color w:val="000000"/>
                <w:sz w:val="28"/>
                <w:szCs w:val="28"/>
              </w:rPr>
              <w:t>ішення</w:t>
            </w:r>
            <w:r w:rsidRPr="005465A2">
              <w:rPr>
                <w:rFonts w:ascii="Times New Roman" w:hAnsi="Times New Roman"/>
                <w:color w:val="000000"/>
                <w:sz w:val="28"/>
                <w:szCs w:val="28"/>
              </w:rPr>
              <w:t xml:space="preserve"> сесії</w:t>
            </w:r>
            <w:r w:rsidR="00780110" w:rsidRPr="005465A2">
              <w:rPr>
                <w:rFonts w:ascii="Times New Roman" w:hAnsi="Times New Roman"/>
                <w:color w:val="000000"/>
                <w:sz w:val="28"/>
                <w:szCs w:val="28"/>
              </w:rPr>
              <w:t xml:space="preserve"> Бродівської міської ради</w:t>
            </w:r>
            <w:r w:rsidRPr="005465A2">
              <w:rPr>
                <w:rFonts w:ascii="Times New Roman" w:hAnsi="Times New Roman"/>
                <w:color w:val="000000"/>
                <w:sz w:val="28"/>
                <w:szCs w:val="28"/>
              </w:rPr>
              <w:t xml:space="preserve"> </w:t>
            </w:r>
            <w:r w:rsidR="00780110" w:rsidRPr="005465A2">
              <w:rPr>
                <w:rFonts w:ascii="Times New Roman" w:hAnsi="Times New Roman"/>
                <w:color w:val="000000"/>
                <w:sz w:val="28"/>
                <w:szCs w:val="28"/>
              </w:rPr>
              <w:t xml:space="preserve">Львівської області </w:t>
            </w:r>
          </w:p>
          <w:p w14:paraId="1B49DC0B" w14:textId="2CEB06CC" w:rsidR="00780110" w:rsidRPr="005465A2" w:rsidRDefault="008410C8">
            <w:pPr>
              <w:spacing w:line="254" w:lineRule="auto"/>
              <w:ind w:left="-108" w:hanging="3"/>
              <w:rPr>
                <w:rFonts w:ascii="Times New Roman" w:hAnsi="Times New Roman"/>
                <w:color w:val="000000"/>
                <w:sz w:val="28"/>
                <w:szCs w:val="28"/>
              </w:rPr>
            </w:pPr>
            <w:r>
              <w:rPr>
                <w:rFonts w:ascii="Times New Roman" w:hAnsi="Times New Roman"/>
                <w:color w:val="000000"/>
                <w:sz w:val="28"/>
                <w:szCs w:val="28"/>
              </w:rPr>
              <w:t xml:space="preserve">16 жовтня </w:t>
            </w:r>
            <w:r w:rsidR="00780110" w:rsidRPr="005465A2">
              <w:rPr>
                <w:rFonts w:ascii="Times New Roman" w:hAnsi="Times New Roman"/>
                <w:color w:val="000000"/>
                <w:sz w:val="28"/>
                <w:szCs w:val="28"/>
              </w:rPr>
              <w:t>2025 року №</w:t>
            </w:r>
            <w:r>
              <w:rPr>
                <w:rFonts w:ascii="Times New Roman" w:hAnsi="Times New Roman"/>
                <w:color w:val="000000"/>
                <w:sz w:val="28"/>
                <w:szCs w:val="28"/>
              </w:rPr>
              <w:t xml:space="preserve"> </w:t>
            </w:r>
            <w:r w:rsidR="006D12EB">
              <w:rPr>
                <w:rFonts w:ascii="Times New Roman" w:hAnsi="Times New Roman"/>
                <w:color w:val="000000"/>
                <w:sz w:val="28"/>
                <w:szCs w:val="28"/>
              </w:rPr>
              <w:t>23</w:t>
            </w:r>
            <w:r w:rsidR="00CB7EFC">
              <w:rPr>
                <w:rFonts w:ascii="Times New Roman" w:hAnsi="Times New Roman"/>
                <w:color w:val="000000"/>
                <w:sz w:val="28"/>
                <w:szCs w:val="28"/>
              </w:rPr>
              <w:t>27</w:t>
            </w:r>
          </w:p>
          <w:p w14:paraId="7B8B4B63" w14:textId="77777777" w:rsidR="00780110" w:rsidRPr="005465A2" w:rsidRDefault="00780110">
            <w:pPr>
              <w:spacing w:line="254" w:lineRule="auto"/>
              <w:ind w:left="-108"/>
              <w:rPr>
                <w:rFonts w:ascii="Times New Roman" w:hAnsi="Times New Roman"/>
                <w:b/>
                <w:color w:val="000000"/>
                <w:sz w:val="28"/>
                <w:szCs w:val="28"/>
              </w:rPr>
            </w:pPr>
          </w:p>
        </w:tc>
      </w:tr>
    </w:tbl>
    <w:p w14:paraId="627A1B50" w14:textId="77777777" w:rsidR="00780110" w:rsidRPr="005465A2" w:rsidRDefault="00780110" w:rsidP="00A606F3">
      <w:pPr>
        <w:shd w:val="clear" w:color="auto" w:fill="FFFFFF"/>
        <w:spacing w:before="259"/>
        <w:ind w:left="3936"/>
        <w:rPr>
          <w:rFonts w:ascii="Times New Roman" w:hAnsi="Times New Roman"/>
          <w:b/>
          <w:color w:val="000000"/>
          <w:spacing w:val="-1"/>
          <w:sz w:val="28"/>
          <w:szCs w:val="28"/>
        </w:rPr>
      </w:pPr>
    </w:p>
    <w:p w14:paraId="0176BEDB" w14:textId="77777777" w:rsidR="00780110" w:rsidRPr="005465A2" w:rsidRDefault="00780110" w:rsidP="00A606F3">
      <w:pPr>
        <w:shd w:val="clear" w:color="auto" w:fill="FFFFFF"/>
        <w:spacing w:before="259"/>
        <w:ind w:left="3936"/>
        <w:rPr>
          <w:rFonts w:ascii="Times New Roman" w:hAnsi="Times New Roman"/>
          <w:b/>
          <w:color w:val="000000"/>
          <w:spacing w:val="-1"/>
          <w:sz w:val="28"/>
          <w:szCs w:val="28"/>
        </w:rPr>
      </w:pPr>
    </w:p>
    <w:p w14:paraId="43849586" w14:textId="77777777" w:rsidR="00780110" w:rsidRPr="005465A2" w:rsidRDefault="00780110" w:rsidP="00A606F3">
      <w:pPr>
        <w:shd w:val="clear" w:color="auto" w:fill="FFFFFF"/>
        <w:spacing w:before="259"/>
        <w:ind w:left="3936"/>
        <w:rPr>
          <w:rFonts w:ascii="Times New Roman" w:hAnsi="Times New Roman"/>
          <w:b/>
          <w:color w:val="000000"/>
          <w:spacing w:val="-1"/>
          <w:sz w:val="28"/>
          <w:szCs w:val="28"/>
        </w:rPr>
      </w:pPr>
    </w:p>
    <w:p w14:paraId="506917D6" w14:textId="77777777" w:rsidR="00780110" w:rsidRPr="005465A2" w:rsidRDefault="00780110" w:rsidP="00A606F3">
      <w:pPr>
        <w:shd w:val="clear" w:color="auto" w:fill="FFFFFF"/>
        <w:spacing w:before="259"/>
        <w:ind w:left="90" w:hanging="180"/>
        <w:jc w:val="center"/>
        <w:rPr>
          <w:rFonts w:ascii="Times New Roman" w:hAnsi="Times New Roman"/>
          <w:b/>
          <w:color w:val="000000"/>
          <w:spacing w:val="-1"/>
          <w:sz w:val="28"/>
          <w:szCs w:val="28"/>
        </w:rPr>
      </w:pPr>
      <w:r w:rsidRPr="005465A2">
        <w:rPr>
          <w:rFonts w:ascii="Times New Roman" w:hAnsi="Times New Roman"/>
          <w:b/>
          <w:color w:val="000000"/>
          <w:spacing w:val="-1"/>
          <w:sz w:val="28"/>
          <w:szCs w:val="28"/>
        </w:rPr>
        <w:t>ПРОГРАМА</w:t>
      </w:r>
    </w:p>
    <w:p w14:paraId="6AC45018" w14:textId="77777777" w:rsidR="00780110" w:rsidRPr="005465A2" w:rsidRDefault="00780110" w:rsidP="00A606F3">
      <w:pPr>
        <w:jc w:val="center"/>
        <w:rPr>
          <w:rFonts w:ascii="Times New Roman" w:hAnsi="Times New Roman"/>
          <w:b/>
          <w:color w:val="000000"/>
          <w:sz w:val="28"/>
          <w:szCs w:val="28"/>
        </w:rPr>
      </w:pPr>
      <w:r w:rsidRPr="005465A2">
        <w:rPr>
          <w:rFonts w:ascii="Times New Roman" w:hAnsi="Times New Roman"/>
          <w:b/>
          <w:color w:val="000000"/>
          <w:sz w:val="28"/>
          <w:szCs w:val="28"/>
        </w:rPr>
        <w:t>боротьби зі злочинністю та зміцнення правопорядку на</w:t>
      </w:r>
    </w:p>
    <w:p w14:paraId="0841A361" w14:textId="77777777" w:rsidR="00780110" w:rsidRPr="005465A2" w:rsidRDefault="00780110" w:rsidP="00A606F3">
      <w:pPr>
        <w:jc w:val="center"/>
        <w:rPr>
          <w:rFonts w:ascii="Times New Roman" w:hAnsi="Times New Roman"/>
          <w:b/>
          <w:color w:val="000000"/>
          <w:sz w:val="28"/>
          <w:szCs w:val="28"/>
        </w:rPr>
      </w:pPr>
      <w:r w:rsidRPr="005465A2">
        <w:rPr>
          <w:rFonts w:ascii="Times New Roman" w:hAnsi="Times New Roman"/>
          <w:b/>
          <w:color w:val="000000"/>
          <w:sz w:val="28"/>
          <w:szCs w:val="28"/>
        </w:rPr>
        <w:t xml:space="preserve"> території Бродівської міської територіальної громади </w:t>
      </w:r>
    </w:p>
    <w:p w14:paraId="5925810D" w14:textId="77777777" w:rsidR="00780110" w:rsidRPr="005465A2" w:rsidRDefault="00780110" w:rsidP="00A606F3">
      <w:pPr>
        <w:jc w:val="center"/>
        <w:rPr>
          <w:rFonts w:ascii="Times New Roman" w:hAnsi="Times New Roman"/>
          <w:b/>
          <w:color w:val="000000"/>
          <w:sz w:val="28"/>
          <w:szCs w:val="28"/>
        </w:rPr>
      </w:pPr>
      <w:r w:rsidRPr="005465A2">
        <w:rPr>
          <w:rFonts w:ascii="Times New Roman" w:hAnsi="Times New Roman"/>
          <w:b/>
          <w:color w:val="000000"/>
          <w:sz w:val="28"/>
          <w:szCs w:val="28"/>
        </w:rPr>
        <w:t>Золочівського району Львівської області</w:t>
      </w:r>
    </w:p>
    <w:p w14:paraId="0ED4AE23" w14:textId="77777777" w:rsidR="00780110" w:rsidRPr="005465A2" w:rsidRDefault="00780110" w:rsidP="00A606F3">
      <w:pPr>
        <w:jc w:val="center"/>
        <w:rPr>
          <w:rFonts w:ascii="Times New Roman" w:hAnsi="Times New Roman"/>
          <w:b/>
          <w:color w:val="000000"/>
          <w:sz w:val="28"/>
          <w:szCs w:val="28"/>
        </w:rPr>
      </w:pPr>
      <w:r w:rsidRPr="005465A2">
        <w:rPr>
          <w:rFonts w:ascii="Times New Roman" w:hAnsi="Times New Roman"/>
          <w:b/>
          <w:color w:val="000000"/>
          <w:sz w:val="28"/>
          <w:szCs w:val="28"/>
        </w:rPr>
        <w:t>на 2025 рік</w:t>
      </w:r>
    </w:p>
    <w:p w14:paraId="10292319" w14:textId="77777777" w:rsidR="00780110" w:rsidRDefault="00780110" w:rsidP="00A606F3">
      <w:pPr>
        <w:shd w:val="clear" w:color="auto" w:fill="FFFFFF"/>
        <w:spacing w:before="259"/>
        <w:ind w:left="90" w:hanging="180"/>
        <w:jc w:val="center"/>
        <w:rPr>
          <w:rFonts w:ascii="Times New Roman" w:hAnsi="Times New Roman"/>
          <w:b/>
          <w:color w:val="000000"/>
          <w:spacing w:val="-1"/>
          <w:sz w:val="28"/>
          <w:szCs w:val="28"/>
        </w:rPr>
      </w:pPr>
    </w:p>
    <w:p w14:paraId="15343A45" w14:textId="77777777" w:rsidR="005465A2" w:rsidRPr="005465A2" w:rsidRDefault="005465A2" w:rsidP="00A606F3">
      <w:pPr>
        <w:shd w:val="clear" w:color="auto" w:fill="FFFFFF"/>
        <w:spacing w:before="259"/>
        <w:ind w:left="90" w:hanging="180"/>
        <w:jc w:val="center"/>
        <w:rPr>
          <w:rFonts w:ascii="Times New Roman" w:hAnsi="Times New Roman"/>
          <w:b/>
          <w:color w:val="000000"/>
          <w:spacing w:val="-1"/>
          <w:sz w:val="28"/>
          <w:szCs w:val="28"/>
        </w:rPr>
      </w:pPr>
    </w:p>
    <w:p w14:paraId="0FAC27C9" w14:textId="77777777" w:rsidR="00B75BBA" w:rsidRPr="005465A2" w:rsidRDefault="00B75BBA" w:rsidP="00B75BBA">
      <w:pPr>
        <w:widowControl w:val="0"/>
        <w:spacing w:line="192" w:lineRule="auto"/>
        <w:rPr>
          <w:rFonts w:ascii="Times New Roman" w:eastAsia="Times New Roman" w:hAnsi="Times New Roman"/>
          <w:color w:val="000000"/>
          <w:sz w:val="28"/>
          <w:szCs w:val="28"/>
          <w:lang w:eastAsia="uk-UA"/>
        </w:rPr>
      </w:pPr>
      <w:r w:rsidRPr="005465A2">
        <w:rPr>
          <w:rFonts w:ascii="Times New Roman" w:eastAsia="Times New Roman" w:hAnsi="Times New Roman"/>
          <w:color w:val="000000"/>
          <w:sz w:val="28"/>
          <w:szCs w:val="28"/>
          <w:lang w:eastAsia="uk-UA"/>
        </w:rPr>
        <w:t>ПОГОДЖЕНО</w:t>
      </w:r>
    </w:p>
    <w:p w14:paraId="5A7EFEC5" w14:textId="77777777" w:rsidR="00B75BBA" w:rsidRPr="005465A2" w:rsidRDefault="00B75BBA" w:rsidP="00B75BBA">
      <w:pPr>
        <w:widowControl w:val="0"/>
        <w:spacing w:line="192" w:lineRule="auto"/>
        <w:rPr>
          <w:rFonts w:ascii="Times New Roman" w:eastAsia="Times New Roman" w:hAnsi="Times New Roman"/>
          <w:color w:val="000000"/>
          <w:sz w:val="28"/>
          <w:szCs w:val="28"/>
          <w:lang w:eastAsia="uk-UA"/>
        </w:rPr>
      </w:pPr>
      <w:r w:rsidRPr="005465A2">
        <w:rPr>
          <w:rFonts w:ascii="Times New Roman" w:eastAsia="Times New Roman" w:hAnsi="Times New Roman"/>
          <w:color w:val="000000"/>
          <w:sz w:val="28"/>
          <w:szCs w:val="28"/>
          <w:lang w:eastAsia="uk-UA"/>
        </w:rPr>
        <w:t xml:space="preserve">Заступник міського голови з питань </w:t>
      </w:r>
    </w:p>
    <w:p w14:paraId="5500A09C" w14:textId="77777777" w:rsidR="00B75BBA" w:rsidRPr="005465A2" w:rsidRDefault="00B75BBA" w:rsidP="00B75BBA">
      <w:pPr>
        <w:widowControl w:val="0"/>
        <w:spacing w:line="192" w:lineRule="auto"/>
        <w:rPr>
          <w:rFonts w:ascii="Times New Roman" w:eastAsia="Times New Roman" w:hAnsi="Times New Roman"/>
          <w:color w:val="000000"/>
          <w:sz w:val="28"/>
          <w:szCs w:val="28"/>
          <w:lang w:eastAsia="uk-UA"/>
        </w:rPr>
      </w:pPr>
      <w:r w:rsidRPr="005465A2">
        <w:rPr>
          <w:rFonts w:ascii="Times New Roman" w:eastAsia="Times New Roman" w:hAnsi="Times New Roman"/>
          <w:color w:val="000000"/>
          <w:sz w:val="28"/>
          <w:szCs w:val="28"/>
          <w:lang w:eastAsia="uk-UA"/>
        </w:rPr>
        <w:t>діяльності виконавчих органів ради</w:t>
      </w:r>
    </w:p>
    <w:p w14:paraId="141E60BC" w14:textId="77777777" w:rsidR="00B75BBA" w:rsidRPr="005465A2" w:rsidRDefault="00B75BBA" w:rsidP="00B75BBA">
      <w:pPr>
        <w:widowControl w:val="0"/>
        <w:spacing w:line="192" w:lineRule="auto"/>
        <w:rPr>
          <w:rFonts w:ascii="Times New Roman" w:eastAsia="Times New Roman" w:hAnsi="Times New Roman"/>
          <w:color w:val="000000"/>
          <w:sz w:val="28"/>
          <w:szCs w:val="28"/>
          <w:lang w:eastAsia="uk-UA"/>
        </w:rPr>
      </w:pPr>
    </w:p>
    <w:p w14:paraId="6C71BA86" w14:textId="77777777" w:rsidR="00B75BBA" w:rsidRPr="005465A2" w:rsidRDefault="00B75BBA" w:rsidP="00B75BBA">
      <w:pPr>
        <w:widowControl w:val="0"/>
        <w:spacing w:line="192" w:lineRule="auto"/>
        <w:rPr>
          <w:rFonts w:ascii="Times New Roman" w:eastAsia="Times New Roman" w:hAnsi="Times New Roman"/>
          <w:color w:val="000000"/>
          <w:sz w:val="28"/>
          <w:szCs w:val="28"/>
          <w:lang w:eastAsia="uk-UA"/>
        </w:rPr>
      </w:pPr>
      <w:r w:rsidRPr="005465A2">
        <w:rPr>
          <w:rFonts w:ascii="Times New Roman" w:eastAsia="Times New Roman" w:hAnsi="Times New Roman"/>
          <w:color w:val="000000"/>
          <w:sz w:val="28"/>
          <w:szCs w:val="28"/>
          <w:lang w:eastAsia="uk-UA"/>
        </w:rPr>
        <w:t>_</w:t>
      </w:r>
      <w:r w:rsidR="005465A2">
        <w:rPr>
          <w:rFonts w:ascii="Times New Roman" w:eastAsia="Times New Roman" w:hAnsi="Times New Roman"/>
          <w:color w:val="000000"/>
          <w:sz w:val="28"/>
          <w:szCs w:val="28"/>
          <w:lang w:eastAsia="uk-UA"/>
        </w:rPr>
        <w:t>_</w:t>
      </w:r>
      <w:r w:rsidRPr="005465A2">
        <w:rPr>
          <w:rFonts w:ascii="Times New Roman" w:eastAsia="Times New Roman" w:hAnsi="Times New Roman"/>
          <w:color w:val="000000"/>
          <w:sz w:val="28"/>
          <w:szCs w:val="28"/>
          <w:lang w:eastAsia="uk-UA"/>
        </w:rPr>
        <w:t>________________Оксана ПРОКОПЕЦЬ</w:t>
      </w:r>
    </w:p>
    <w:p w14:paraId="620DA9A7" w14:textId="77777777" w:rsidR="00B75BBA" w:rsidRPr="005465A2" w:rsidRDefault="00B75BBA" w:rsidP="00B75BBA">
      <w:pPr>
        <w:widowControl w:val="0"/>
        <w:spacing w:line="192" w:lineRule="auto"/>
        <w:rPr>
          <w:rFonts w:ascii="Times New Roman" w:eastAsia="Times New Roman" w:hAnsi="Times New Roman"/>
          <w:color w:val="000000"/>
          <w:sz w:val="28"/>
          <w:szCs w:val="28"/>
          <w:lang w:eastAsia="uk-UA"/>
        </w:rPr>
      </w:pPr>
    </w:p>
    <w:p w14:paraId="413258FD" w14:textId="77777777" w:rsidR="00B75BBA" w:rsidRPr="005465A2" w:rsidRDefault="00B75BBA" w:rsidP="00B75BBA">
      <w:pPr>
        <w:widowControl w:val="0"/>
        <w:spacing w:line="192" w:lineRule="auto"/>
        <w:rPr>
          <w:rFonts w:ascii="Times New Roman" w:eastAsia="Times New Roman" w:hAnsi="Times New Roman"/>
          <w:color w:val="000000"/>
          <w:sz w:val="28"/>
          <w:szCs w:val="28"/>
          <w:lang w:eastAsia="uk-UA"/>
        </w:rPr>
      </w:pPr>
      <w:r w:rsidRPr="005465A2">
        <w:rPr>
          <w:rFonts w:ascii="Times New Roman" w:eastAsia="Times New Roman" w:hAnsi="Times New Roman"/>
          <w:color w:val="000000"/>
          <w:sz w:val="28"/>
          <w:szCs w:val="28"/>
          <w:lang w:eastAsia="uk-UA"/>
        </w:rPr>
        <w:t>«_____»______2025р.</w:t>
      </w:r>
    </w:p>
    <w:p w14:paraId="438CBC46" w14:textId="77777777" w:rsidR="00780110" w:rsidRPr="005465A2" w:rsidRDefault="00780110" w:rsidP="00A606F3">
      <w:pPr>
        <w:spacing w:line="360" w:lineRule="auto"/>
        <w:jc w:val="both"/>
        <w:rPr>
          <w:rFonts w:ascii="Times New Roman" w:hAnsi="Times New Roman"/>
          <w:color w:val="000000"/>
          <w:sz w:val="28"/>
          <w:szCs w:val="28"/>
        </w:rPr>
      </w:pPr>
    </w:p>
    <w:p w14:paraId="091FA585" w14:textId="77777777" w:rsidR="00780110" w:rsidRPr="005465A2" w:rsidRDefault="00780110" w:rsidP="00A606F3">
      <w:pPr>
        <w:spacing w:line="360" w:lineRule="auto"/>
        <w:jc w:val="both"/>
        <w:rPr>
          <w:rFonts w:ascii="Times New Roman" w:hAnsi="Times New Roman"/>
          <w:color w:val="000000"/>
          <w:sz w:val="28"/>
          <w:szCs w:val="28"/>
        </w:rPr>
      </w:pPr>
    </w:p>
    <w:p w14:paraId="1E1D9BDC" w14:textId="77777777" w:rsidR="00780110" w:rsidRPr="005465A2" w:rsidRDefault="00780110" w:rsidP="00A606F3">
      <w:pPr>
        <w:spacing w:line="360" w:lineRule="auto"/>
        <w:jc w:val="both"/>
        <w:rPr>
          <w:rFonts w:ascii="Times New Roman" w:hAnsi="Times New Roman"/>
          <w:color w:val="000000"/>
          <w:sz w:val="28"/>
          <w:szCs w:val="28"/>
        </w:rPr>
      </w:pPr>
    </w:p>
    <w:tbl>
      <w:tblPr>
        <w:tblW w:w="9495" w:type="dxa"/>
        <w:tblCellSpacing w:w="0" w:type="dxa"/>
        <w:tblInd w:w="142" w:type="dxa"/>
        <w:tblLayout w:type="fixed"/>
        <w:tblLook w:val="00A0" w:firstRow="1" w:lastRow="0" w:firstColumn="1" w:lastColumn="0" w:noHBand="0" w:noVBand="0"/>
      </w:tblPr>
      <w:tblGrid>
        <w:gridCol w:w="4110"/>
        <w:gridCol w:w="283"/>
        <w:gridCol w:w="5102"/>
      </w:tblGrid>
      <w:tr w:rsidR="00C64BE7" w:rsidRPr="005465A2" w14:paraId="0CCE1B02" w14:textId="77777777" w:rsidTr="00A606F3">
        <w:trPr>
          <w:tblCellSpacing w:w="0" w:type="dxa"/>
        </w:trPr>
        <w:tc>
          <w:tcPr>
            <w:tcW w:w="4111" w:type="dxa"/>
            <w:vAlign w:val="center"/>
          </w:tcPr>
          <w:p w14:paraId="70F117C4" w14:textId="77777777" w:rsidR="00780110" w:rsidRPr="005465A2" w:rsidRDefault="00780110">
            <w:pPr>
              <w:spacing w:line="254" w:lineRule="auto"/>
              <w:jc w:val="center"/>
              <w:rPr>
                <w:rFonts w:ascii="Times New Roman" w:hAnsi="Times New Roman"/>
                <w:color w:val="000000"/>
                <w:sz w:val="28"/>
                <w:szCs w:val="28"/>
                <w:lang w:eastAsia="uk-UA"/>
              </w:rPr>
            </w:pPr>
            <w:r w:rsidRPr="005465A2">
              <w:rPr>
                <w:rFonts w:ascii="Times New Roman" w:hAnsi="Times New Roman"/>
                <w:b/>
                <w:bCs/>
                <w:color w:val="000000"/>
                <w:sz w:val="28"/>
                <w:szCs w:val="28"/>
                <w:lang w:eastAsia="uk-UA"/>
              </w:rPr>
              <w:t>Погоджено</w:t>
            </w:r>
          </w:p>
          <w:p w14:paraId="6C29BA07" w14:textId="77777777" w:rsidR="00780110" w:rsidRPr="005465A2" w:rsidRDefault="00780110">
            <w:pPr>
              <w:spacing w:line="254" w:lineRule="auto"/>
              <w:jc w:val="both"/>
              <w:rPr>
                <w:rFonts w:ascii="Times New Roman" w:hAnsi="Times New Roman"/>
                <w:color w:val="000000"/>
                <w:sz w:val="28"/>
                <w:szCs w:val="28"/>
                <w:lang w:eastAsia="uk-UA"/>
              </w:rPr>
            </w:pPr>
            <w:r w:rsidRPr="005465A2">
              <w:rPr>
                <w:rFonts w:ascii="Times New Roman" w:hAnsi="Times New Roman"/>
                <w:color w:val="000000"/>
                <w:sz w:val="28"/>
                <w:szCs w:val="28"/>
                <w:lang w:eastAsia="uk-UA"/>
              </w:rPr>
              <w:t>Начальник  фінансового управління Бродівської міської ради</w:t>
            </w:r>
          </w:p>
          <w:p w14:paraId="17D29A41" w14:textId="77777777" w:rsidR="00780110" w:rsidRPr="005465A2" w:rsidRDefault="00780110">
            <w:pPr>
              <w:spacing w:line="254" w:lineRule="auto"/>
              <w:jc w:val="center"/>
              <w:rPr>
                <w:rFonts w:ascii="Times New Roman" w:hAnsi="Times New Roman"/>
                <w:color w:val="000000"/>
                <w:sz w:val="28"/>
                <w:szCs w:val="28"/>
                <w:lang w:eastAsia="uk-UA"/>
              </w:rPr>
            </w:pPr>
            <w:r w:rsidRPr="005465A2">
              <w:rPr>
                <w:rFonts w:ascii="Times New Roman" w:hAnsi="Times New Roman"/>
                <w:color w:val="000000"/>
                <w:sz w:val="28"/>
                <w:szCs w:val="28"/>
                <w:lang w:eastAsia="uk-UA"/>
              </w:rPr>
              <w:t> </w:t>
            </w:r>
          </w:p>
          <w:p w14:paraId="05745EE6" w14:textId="77777777" w:rsidR="00780110" w:rsidRPr="005465A2" w:rsidRDefault="00780110">
            <w:pPr>
              <w:spacing w:line="254" w:lineRule="auto"/>
              <w:rPr>
                <w:rFonts w:ascii="Times New Roman" w:hAnsi="Times New Roman"/>
                <w:color w:val="000000"/>
                <w:sz w:val="28"/>
                <w:szCs w:val="28"/>
                <w:lang w:eastAsia="uk-UA"/>
              </w:rPr>
            </w:pPr>
            <w:r w:rsidRPr="005465A2">
              <w:rPr>
                <w:rFonts w:ascii="Times New Roman" w:hAnsi="Times New Roman"/>
                <w:color w:val="000000"/>
                <w:sz w:val="28"/>
                <w:szCs w:val="28"/>
                <w:lang w:eastAsia="uk-UA"/>
              </w:rPr>
              <w:t>__________Тетяна  МАРТИШ</w:t>
            </w:r>
          </w:p>
          <w:p w14:paraId="5C694245" w14:textId="77777777" w:rsidR="00780110" w:rsidRPr="005465A2" w:rsidRDefault="00780110">
            <w:pPr>
              <w:spacing w:line="254" w:lineRule="auto"/>
              <w:rPr>
                <w:rFonts w:ascii="Times New Roman" w:hAnsi="Times New Roman"/>
                <w:color w:val="000000"/>
                <w:sz w:val="28"/>
                <w:szCs w:val="28"/>
                <w:lang w:eastAsia="uk-UA"/>
              </w:rPr>
            </w:pPr>
            <w:r w:rsidRPr="005465A2">
              <w:rPr>
                <w:rFonts w:ascii="Times New Roman" w:hAnsi="Times New Roman"/>
                <w:color w:val="000000"/>
                <w:sz w:val="28"/>
                <w:szCs w:val="28"/>
                <w:lang w:eastAsia="uk-UA"/>
              </w:rPr>
              <w:t> </w:t>
            </w:r>
          </w:p>
          <w:p w14:paraId="4D202B0E" w14:textId="77777777" w:rsidR="00780110" w:rsidRPr="005465A2" w:rsidRDefault="00780110">
            <w:pPr>
              <w:spacing w:line="254" w:lineRule="auto"/>
              <w:rPr>
                <w:rFonts w:ascii="Times New Roman" w:hAnsi="Times New Roman"/>
                <w:color w:val="000000"/>
                <w:sz w:val="28"/>
                <w:szCs w:val="28"/>
                <w:lang w:eastAsia="uk-UA"/>
              </w:rPr>
            </w:pPr>
            <w:r w:rsidRPr="005465A2">
              <w:rPr>
                <w:rFonts w:ascii="Times New Roman" w:hAnsi="Times New Roman"/>
                <w:color w:val="000000"/>
                <w:sz w:val="28"/>
                <w:szCs w:val="28"/>
                <w:lang w:eastAsia="uk-UA"/>
              </w:rPr>
              <w:t xml:space="preserve">«____» __________ 2025_ року </w:t>
            </w:r>
          </w:p>
          <w:p w14:paraId="662097B1" w14:textId="77777777" w:rsidR="00780110" w:rsidRPr="005465A2" w:rsidRDefault="00780110">
            <w:pPr>
              <w:spacing w:line="254" w:lineRule="auto"/>
              <w:jc w:val="center"/>
              <w:rPr>
                <w:rFonts w:ascii="Times New Roman" w:hAnsi="Times New Roman"/>
                <w:color w:val="000000"/>
                <w:sz w:val="28"/>
                <w:szCs w:val="28"/>
                <w:lang w:eastAsia="uk-UA"/>
              </w:rPr>
            </w:pPr>
            <w:r w:rsidRPr="005465A2">
              <w:rPr>
                <w:rFonts w:ascii="Times New Roman" w:hAnsi="Times New Roman"/>
                <w:color w:val="000000"/>
                <w:sz w:val="28"/>
                <w:szCs w:val="28"/>
                <w:lang w:eastAsia="uk-UA"/>
              </w:rPr>
              <w:t> </w:t>
            </w:r>
          </w:p>
          <w:p w14:paraId="0B6858D1" w14:textId="77777777" w:rsidR="00780110" w:rsidRPr="005465A2" w:rsidRDefault="00780110">
            <w:pPr>
              <w:spacing w:line="254" w:lineRule="auto"/>
              <w:rPr>
                <w:rFonts w:ascii="Times New Roman" w:hAnsi="Times New Roman"/>
                <w:color w:val="000000"/>
                <w:sz w:val="28"/>
                <w:szCs w:val="28"/>
                <w:lang w:eastAsia="uk-UA"/>
              </w:rPr>
            </w:pPr>
            <w:r w:rsidRPr="005465A2">
              <w:rPr>
                <w:rFonts w:ascii="Times New Roman" w:hAnsi="Times New Roman"/>
                <w:color w:val="000000"/>
                <w:sz w:val="28"/>
                <w:szCs w:val="28"/>
                <w:lang w:eastAsia="uk-UA"/>
              </w:rPr>
              <w:t xml:space="preserve">МП </w:t>
            </w:r>
          </w:p>
        </w:tc>
        <w:tc>
          <w:tcPr>
            <w:tcW w:w="283" w:type="dxa"/>
            <w:vAlign w:val="center"/>
          </w:tcPr>
          <w:p w14:paraId="3D23F28A" w14:textId="77777777" w:rsidR="00780110" w:rsidRPr="005465A2" w:rsidRDefault="00780110">
            <w:pPr>
              <w:spacing w:line="254" w:lineRule="auto"/>
              <w:rPr>
                <w:rFonts w:ascii="Times New Roman" w:hAnsi="Times New Roman"/>
                <w:color w:val="000000"/>
                <w:sz w:val="28"/>
                <w:szCs w:val="28"/>
                <w:lang w:eastAsia="uk-UA"/>
              </w:rPr>
            </w:pPr>
            <w:r w:rsidRPr="005465A2">
              <w:rPr>
                <w:rFonts w:ascii="Times New Roman" w:hAnsi="Times New Roman"/>
                <w:color w:val="000000"/>
                <w:sz w:val="28"/>
                <w:szCs w:val="28"/>
                <w:lang w:eastAsia="uk-UA"/>
              </w:rPr>
              <w:t> </w:t>
            </w:r>
          </w:p>
        </w:tc>
        <w:tc>
          <w:tcPr>
            <w:tcW w:w="5103" w:type="dxa"/>
            <w:vAlign w:val="center"/>
          </w:tcPr>
          <w:p w14:paraId="271C5CD8" w14:textId="77777777" w:rsidR="00780110" w:rsidRPr="005465A2" w:rsidRDefault="005D2DB8">
            <w:pPr>
              <w:spacing w:line="254" w:lineRule="auto"/>
              <w:jc w:val="both"/>
              <w:rPr>
                <w:rFonts w:ascii="Times New Roman" w:hAnsi="Times New Roman"/>
                <w:color w:val="000000"/>
                <w:sz w:val="28"/>
                <w:szCs w:val="28"/>
              </w:rPr>
            </w:pPr>
            <w:r>
              <w:rPr>
                <w:rFonts w:ascii="Times New Roman" w:hAnsi="Times New Roman"/>
                <w:color w:val="000000"/>
                <w:sz w:val="28"/>
                <w:szCs w:val="28"/>
                <w:lang w:eastAsia="uk-UA"/>
              </w:rPr>
              <w:t>Т.в.о. н</w:t>
            </w:r>
            <w:r w:rsidR="00780110" w:rsidRPr="005465A2">
              <w:rPr>
                <w:rFonts w:ascii="Times New Roman" w:hAnsi="Times New Roman"/>
                <w:color w:val="000000"/>
                <w:sz w:val="28"/>
                <w:szCs w:val="28"/>
                <w:lang w:eastAsia="uk-UA"/>
              </w:rPr>
              <w:t>ачальник</w:t>
            </w:r>
            <w:r>
              <w:rPr>
                <w:rFonts w:ascii="Times New Roman" w:hAnsi="Times New Roman"/>
                <w:color w:val="000000"/>
                <w:sz w:val="28"/>
                <w:szCs w:val="28"/>
                <w:lang w:eastAsia="uk-UA"/>
              </w:rPr>
              <w:t>а</w:t>
            </w:r>
            <w:r w:rsidR="00780110" w:rsidRPr="005465A2">
              <w:rPr>
                <w:rFonts w:ascii="Times New Roman" w:hAnsi="Times New Roman"/>
                <w:color w:val="000000"/>
                <w:sz w:val="28"/>
                <w:szCs w:val="28"/>
                <w:lang w:eastAsia="uk-UA"/>
              </w:rPr>
              <w:t> в</w:t>
            </w:r>
            <w:r w:rsidR="00780110" w:rsidRPr="005465A2">
              <w:rPr>
                <w:rFonts w:ascii="Times New Roman" w:hAnsi="Times New Roman"/>
                <w:color w:val="000000"/>
                <w:sz w:val="28"/>
                <w:szCs w:val="28"/>
              </w:rPr>
              <w:t>ідділення поліції №1</w:t>
            </w:r>
          </w:p>
          <w:p w14:paraId="0622939A" w14:textId="77777777" w:rsidR="00780110" w:rsidRPr="005465A2" w:rsidRDefault="00780110">
            <w:pPr>
              <w:spacing w:line="254" w:lineRule="auto"/>
              <w:jc w:val="both"/>
              <w:rPr>
                <w:rFonts w:ascii="Times New Roman" w:hAnsi="Times New Roman"/>
                <w:color w:val="000000"/>
                <w:sz w:val="28"/>
                <w:szCs w:val="28"/>
              </w:rPr>
            </w:pPr>
            <w:r w:rsidRPr="005465A2">
              <w:rPr>
                <w:rFonts w:ascii="Times New Roman" w:hAnsi="Times New Roman"/>
                <w:color w:val="000000"/>
                <w:sz w:val="28"/>
                <w:szCs w:val="28"/>
              </w:rPr>
              <w:t xml:space="preserve">Золочівського районного відділу поліції </w:t>
            </w:r>
          </w:p>
          <w:p w14:paraId="77853935" w14:textId="77777777" w:rsidR="00780110" w:rsidRPr="005465A2" w:rsidRDefault="00780110">
            <w:pPr>
              <w:spacing w:line="254" w:lineRule="auto"/>
              <w:jc w:val="both"/>
              <w:rPr>
                <w:rFonts w:ascii="Times New Roman" w:hAnsi="Times New Roman"/>
                <w:color w:val="000000"/>
                <w:sz w:val="28"/>
                <w:szCs w:val="28"/>
              </w:rPr>
            </w:pPr>
            <w:r w:rsidRPr="005465A2">
              <w:rPr>
                <w:rFonts w:ascii="Times New Roman" w:hAnsi="Times New Roman"/>
                <w:color w:val="000000"/>
                <w:sz w:val="28"/>
                <w:szCs w:val="28"/>
              </w:rPr>
              <w:t xml:space="preserve">Головного управління Національної поліції у Львівській області </w:t>
            </w:r>
          </w:p>
          <w:p w14:paraId="4CF0A448" w14:textId="77777777" w:rsidR="00780110" w:rsidRPr="005465A2" w:rsidRDefault="00780110">
            <w:pPr>
              <w:spacing w:line="254" w:lineRule="auto"/>
              <w:jc w:val="both"/>
              <w:rPr>
                <w:rFonts w:ascii="Times New Roman" w:hAnsi="Times New Roman"/>
                <w:color w:val="000000"/>
                <w:sz w:val="28"/>
                <w:szCs w:val="28"/>
              </w:rPr>
            </w:pPr>
          </w:p>
          <w:p w14:paraId="46DB4C13" w14:textId="77777777" w:rsidR="00780110" w:rsidRPr="005465A2" w:rsidRDefault="00780110">
            <w:pPr>
              <w:spacing w:line="254" w:lineRule="auto"/>
              <w:jc w:val="both"/>
              <w:rPr>
                <w:rFonts w:ascii="Times New Roman" w:hAnsi="Times New Roman"/>
                <w:color w:val="000000"/>
                <w:sz w:val="28"/>
                <w:szCs w:val="28"/>
                <w:lang w:eastAsia="uk-UA"/>
              </w:rPr>
            </w:pPr>
            <w:r w:rsidRPr="005465A2">
              <w:rPr>
                <w:rFonts w:ascii="Times New Roman" w:hAnsi="Times New Roman"/>
                <w:color w:val="000000"/>
                <w:sz w:val="28"/>
                <w:szCs w:val="28"/>
                <w:lang w:eastAsia="uk-UA"/>
              </w:rPr>
              <w:t> </w:t>
            </w:r>
          </w:p>
          <w:p w14:paraId="660260A6" w14:textId="77777777" w:rsidR="00780110" w:rsidRPr="005465A2" w:rsidRDefault="005D2DB8">
            <w:pPr>
              <w:spacing w:line="254" w:lineRule="auto"/>
              <w:jc w:val="center"/>
              <w:rPr>
                <w:rFonts w:ascii="Times New Roman" w:hAnsi="Times New Roman"/>
                <w:color w:val="000000"/>
                <w:sz w:val="28"/>
                <w:szCs w:val="28"/>
                <w:lang w:eastAsia="uk-UA"/>
              </w:rPr>
            </w:pPr>
            <w:r>
              <w:rPr>
                <w:rFonts w:ascii="Times New Roman" w:hAnsi="Times New Roman"/>
                <w:color w:val="000000"/>
                <w:sz w:val="28"/>
                <w:szCs w:val="28"/>
                <w:lang w:eastAsia="uk-UA"/>
              </w:rPr>
              <w:t>______________Степан КУШПЕТА</w:t>
            </w:r>
          </w:p>
          <w:p w14:paraId="0442A1CA" w14:textId="77777777" w:rsidR="00780110" w:rsidRPr="005465A2" w:rsidRDefault="00780110">
            <w:pPr>
              <w:spacing w:line="254" w:lineRule="auto"/>
              <w:jc w:val="center"/>
              <w:rPr>
                <w:rFonts w:ascii="Times New Roman" w:hAnsi="Times New Roman"/>
                <w:color w:val="000000"/>
                <w:sz w:val="28"/>
                <w:szCs w:val="28"/>
                <w:lang w:eastAsia="uk-UA"/>
              </w:rPr>
            </w:pPr>
            <w:r w:rsidRPr="005465A2">
              <w:rPr>
                <w:rFonts w:ascii="Times New Roman" w:hAnsi="Times New Roman"/>
                <w:color w:val="000000"/>
                <w:sz w:val="28"/>
                <w:szCs w:val="28"/>
                <w:lang w:eastAsia="uk-UA"/>
              </w:rPr>
              <w:t>«_____» _____________ 2025 року</w:t>
            </w:r>
          </w:p>
          <w:p w14:paraId="0B4581ED" w14:textId="77777777" w:rsidR="00780110" w:rsidRPr="005465A2" w:rsidRDefault="00780110">
            <w:pPr>
              <w:spacing w:line="254" w:lineRule="auto"/>
              <w:jc w:val="center"/>
              <w:rPr>
                <w:rFonts w:ascii="Times New Roman" w:hAnsi="Times New Roman"/>
                <w:color w:val="000000"/>
                <w:sz w:val="28"/>
                <w:szCs w:val="28"/>
                <w:lang w:eastAsia="uk-UA"/>
              </w:rPr>
            </w:pPr>
            <w:r w:rsidRPr="005465A2">
              <w:rPr>
                <w:rFonts w:ascii="Times New Roman" w:hAnsi="Times New Roman"/>
                <w:color w:val="000000"/>
                <w:sz w:val="28"/>
                <w:szCs w:val="28"/>
                <w:lang w:eastAsia="uk-UA"/>
              </w:rPr>
              <w:t> </w:t>
            </w:r>
          </w:p>
          <w:p w14:paraId="049615C7" w14:textId="77777777" w:rsidR="00780110" w:rsidRPr="005465A2" w:rsidRDefault="00780110">
            <w:pPr>
              <w:spacing w:line="254" w:lineRule="auto"/>
              <w:rPr>
                <w:rFonts w:ascii="Times New Roman" w:hAnsi="Times New Roman"/>
                <w:color w:val="000000"/>
                <w:sz w:val="28"/>
                <w:szCs w:val="28"/>
                <w:lang w:eastAsia="uk-UA"/>
              </w:rPr>
            </w:pPr>
            <w:r w:rsidRPr="005465A2">
              <w:rPr>
                <w:rFonts w:ascii="Times New Roman" w:hAnsi="Times New Roman"/>
                <w:color w:val="000000"/>
                <w:sz w:val="28"/>
                <w:szCs w:val="28"/>
                <w:lang w:eastAsia="uk-UA"/>
              </w:rPr>
              <w:t> </w:t>
            </w:r>
          </w:p>
        </w:tc>
      </w:tr>
    </w:tbl>
    <w:p w14:paraId="59EED98B" w14:textId="77777777" w:rsidR="00780110" w:rsidRPr="005465A2" w:rsidRDefault="00780110" w:rsidP="00A606F3">
      <w:pPr>
        <w:widowControl w:val="0"/>
        <w:spacing w:line="192" w:lineRule="auto"/>
        <w:jc w:val="center"/>
        <w:rPr>
          <w:rFonts w:ascii="Times New Roman" w:hAnsi="Times New Roman"/>
          <w:color w:val="000000"/>
          <w:sz w:val="28"/>
          <w:szCs w:val="28"/>
          <w:lang w:eastAsia="uk-UA"/>
        </w:rPr>
      </w:pPr>
      <w:r w:rsidRPr="005465A2">
        <w:rPr>
          <w:rFonts w:ascii="Times New Roman" w:hAnsi="Times New Roman"/>
          <w:color w:val="000000"/>
          <w:sz w:val="28"/>
          <w:szCs w:val="28"/>
          <w:lang w:eastAsia="uk-UA"/>
        </w:rPr>
        <w:t> </w:t>
      </w:r>
    </w:p>
    <w:p w14:paraId="3B1C7DB7" w14:textId="77777777" w:rsidR="00780110" w:rsidRPr="005465A2" w:rsidRDefault="00780110" w:rsidP="00A606F3">
      <w:pPr>
        <w:widowControl w:val="0"/>
        <w:spacing w:line="192" w:lineRule="auto"/>
        <w:jc w:val="center"/>
        <w:rPr>
          <w:rFonts w:ascii="Times New Roman" w:hAnsi="Times New Roman"/>
          <w:color w:val="000000"/>
          <w:sz w:val="28"/>
          <w:szCs w:val="28"/>
          <w:lang w:eastAsia="uk-UA"/>
        </w:rPr>
      </w:pPr>
    </w:p>
    <w:p w14:paraId="4F0FB59D" w14:textId="77777777" w:rsidR="00780110" w:rsidRPr="005465A2" w:rsidRDefault="00780110" w:rsidP="00A606F3">
      <w:pPr>
        <w:widowControl w:val="0"/>
        <w:spacing w:line="192" w:lineRule="auto"/>
        <w:jc w:val="center"/>
        <w:rPr>
          <w:rFonts w:ascii="Times New Roman" w:hAnsi="Times New Roman"/>
          <w:color w:val="000000"/>
          <w:sz w:val="28"/>
          <w:szCs w:val="28"/>
          <w:lang w:eastAsia="uk-UA"/>
        </w:rPr>
      </w:pPr>
    </w:p>
    <w:p w14:paraId="28B72399" w14:textId="77777777" w:rsidR="00780110" w:rsidRDefault="00780110" w:rsidP="00A606F3">
      <w:pPr>
        <w:widowControl w:val="0"/>
        <w:spacing w:line="192" w:lineRule="auto"/>
        <w:jc w:val="center"/>
        <w:rPr>
          <w:rFonts w:ascii="Times New Roman" w:hAnsi="Times New Roman"/>
          <w:color w:val="000000"/>
          <w:sz w:val="28"/>
          <w:szCs w:val="28"/>
          <w:lang w:eastAsia="uk-UA"/>
        </w:rPr>
      </w:pPr>
      <w:r w:rsidRPr="005465A2">
        <w:rPr>
          <w:rFonts w:ascii="Times New Roman" w:hAnsi="Times New Roman"/>
          <w:color w:val="000000"/>
          <w:sz w:val="28"/>
          <w:szCs w:val="28"/>
          <w:lang w:eastAsia="uk-UA"/>
        </w:rPr>
        <w:t>м. Броди  </w:t>
      </w:r>
    </w:p>
    <w:p w14:paraId="2FC83F7D" w14:textId="77777777" w:rsidR="00CB7EFC" w:rsidRDefault="00CB7EFC" w:rsidP="00A606F3">
      <w:pPr>
        <w:widowControl w:val="0"/>
        <w:spacing w:line="192" w:lineRule="auto"/>
        <w:jc w:val="center"/>
        <w:rPr>
          <w:rFonts w:ascii="Times New Roman" w:hAnsi="Times New Roman"/>
          <w:color w:val="000000"/>
          <w:sz w:val="28"/>
          <w:szCs w:val="28"/>
          <w:lang w:eastAsia="uk-UA"/>
        </w:rPr>
      </w:pPr>
    </w:p>
    <w:p w14:paraId="2C8A3F60" w14:textId="4EAE0EA1" w:rsidR="00CB7EFC" w:rsidRPr="005465A2" w:rsidRDefault="00CB7EFC" w:rsidP="00A606F3">
      <w:pPr>
        <w:widowControl w:val="0"/>
        <w:spacing w:line="192" w:lineRule="auto"/>
        <w:jc w:val="center"/>
        <w:rPr>
          <w:rFonts w:ascii="Times New Roman" w:hAnsi="Times New Roman"/>
          <w:color w:val="000000"/>
          <w:sz w:val="28"/>
          <w:szCs w:val="28"/>
          <w:lang w:eastAsia="uk-UA"/>
        </w:rPr>
      </w:pPr>
      <w:r>
        <w:rPr>
          <w:rFonts w:ascii="Times New Roman" w:hAnsi="Times New Roman"/>
          <w:color w:val="000000"/>
          <w:sz w:val="28"/>
          <w:szCs w:val="28"/>
          <w:lang w:eastAsia="uk-UA"/>
        </w:rPr>
        <w:br w:type="page"/>
      </w:r>
    </w:p>
    <w:p w14:paraId="14DD7D13" w14:textId="77777777" w:rsidR="005465A2" w:rsidRDefault="005465A2" w:rsidP="005465A2">
      <w:pPr>
        <w:widowControl w:val="0"/>
        <w:spacing w:line="192" w:lineRule="auto"/>
        <w:jc w:val="center"/>
        <w:rPr>
          <w:rFonts w:ascii="Times New Roman" w:hAnsi="Times New Roman"/>
          <w:color w:val="000000"/>
          <w:sz w:val="28"/>
          <w:szCs w:val="28"/>
          <w:lang w:eastAsia="uk-UA"/>
        </w:rPr>
      </w:pPr>
      <w:r>
        <w:rPr>
          <w:rFonts w:ascii="Times New Roman" w:hAnsi="Times New Roman"/>
          <w:color w:val="000000"/>
          <w:sz w:val="28"/>
          <w:szCs w:val="28"/>
          <w:lang w:eastAsia="uk-UA"/>
        </w:rPr>
        <w:t xml:space="preserve">  </w:t>
      </w:r>
      <w:r w:rsidR="00780110" w:rsidRPr="005465A2">
        <w:rPr>
          <w:rFonts w:ascii="Times New Roman" w:hAnsi="Times New Roman"/>
          <w:color w:val="000000"/>
          <w:sz w:val="28"/>
          <w:szCs w:val="28"/>
          <w:lang w:eastAsia="uk-UA"/>
        </w:rPr>
        <w:t>2025 рік</w:t>
      </w:r>
      <w:r w:rsidR="00B75BBA" w:rsidRPr="005465A2">
        <w:rPr>
          <w:rFonts w:ascii="Times New Roman" w:hAnsi="Times New Roman"/>
          <w:color w:val="000000"/>
          <w:sz w:val="28"/>
          <w:szCs w:val="28"/>
          <w:lang w:eastAsia="uk-UA"/>
        </w:rPr>
        <w:t>___</w:t>
      </w:r>
    </w:p>
    <w:p w14:paraId="1014093D" w14:textId="77777777" w:rsidR="00780110" w:rsidRPr="005465A2" w:rsidRDefault="00780110" w:rsidP="005465A2">
      <w:pPr>
        <w:widowControl w:val="0"/>
        <w:spacing w:line="192" w:lineRule="auto"/>
        <w:jc w:val="center"/>
        <w:rPr>
          <w:rFonts w:ascii="Times New Roman" w:hAnsi="Times New Roman"/>
          <w:color w:val="000000"/>
          <w:sz w:val="26"/>
          <w:szCs w:val="26"/>
          <w:lang w:eastAsia="uk-UA"/>
        </w:rPr>
      </w:pPr>
      <w:r w:rsidRPr="005465A2">
        <w:rPr>
          <w:rFonts w:ascii="Times New Roman" w:hAnsi="Times New Roman"/>
          <w:b/>
          <w:color w:val="000000"/>
          <w:sz w:val="26"/>
          <w:szCs w:val="26"/>
        </w:rPr>
        <w:lastRenderedPageBreak/>
        <w:t>1. Паспорт</w:t>
      </w:r>
    </w:p>
    <w:p w14:paraId="6BB319A3" w14:textId="77777777" w:rsidR="00780110" w:rsidRPr="005465A2" w:rsidRDefault="00780110" w:rsidP="00A606F3">
      <w:pPr>
        <w:ind w:left="1" w:hanging="3"/>
        <w:jc w:val="center"/>
        <w:rPr>
          <w:rFonts w:ascii="Times New Roman" w:hAnsi="Times New Roman"/>
          <w:b/>
          <w:color w:val="000000"/>
          <w:sz w:val="26"/>
          <w:szCs w:val="26"/>
        </w:rPr>
      </w:pPr>
      <w:r w:rsidRPr="005465A2">
        <w:rPr>
          <w:rFonts w:ascii="Times New Roman" w:hAnsi="Times New Roman"/>
          <w:b/>
          <w:color w:val="000000"/>
          <w:sz w:val="26"/>
          <w:szCs w:val="26"/>
        </w:rPr>
        <w:t xml:space="preserve">програми </w:t>
      </w:r>
      <w:r w:rsidRPr="005465A2">
        <w:rPr>
          <w:rStyle w:val="a6"/>
          <w:rFonts w:ascii="Times New Roman" w:hAnsi="Times New Roman" w:cs="Times New Roman"/>
          <w:b/>
          <w:color w:val="000000"/>
          <w:sz w:val="26"/>
          <w:szCs w:val="26"/>
          <w:lang w:eastAsia="uk-UA"/>
        </w:rPr>
        <w:t>боротьби зі злочинністю та зміцнення правопорядку на території Бродівської міської територіальної громади Золочівського району Львівської області  на 2025 рік</w:t>
      </w:r>
      <w:r w:rsidRPr="005465A2">
        <w:rPr>
          <w:rStyle w:val="a6"/>
          <w:rFonts w:ascii="Times New Roman" w:hAnsi="Times New Roman" w:cs="Times New Roman"/>
          <w:color w:val="000000"/>
          <w:sz w:val="26"/>
          <w:szCs w:val="26"/>
          <w:lang w:eastAsia="uk-UA"/>
        </w:rPr>
        <w:t xml:space="preserve">  </w:t>
      </w:r>
    </w:p>
    <w:tbl>
      <w:tblPr>
        <w:tblW w:w="10110" w:type="dxa"/>
        <w:tblInd w:w="-198" w:type="dxa"/>
        <w:tblLayout w:type="fixed"/>
        <w:tblLook w:val="00A0" w:firstRow="1" w:lastRow="0" w:firstColumn="1" w:lastColumn="0" w:noHBand="0" w:noVBand="0"/>
      </w:tblPr>
      <w:tblGrid>
        <w:gridCol w:w="700"/>
        <w:gridCol w:w="3883"/>
        <w:gridCol w:w="5527"/>
      </w:tblGrid>
      <w:tr w:rsidR="00C64BE7" w:rsidRPr="005465A2" w14:paraId="1F5F71F2" w14:textId="77777777" w:rsidTr="005465A2">
        <w:trPr>
          <w:trHeight w:val="893"/>
        </w:trPr>
        <w:tc>
          <w:tcPr>
            <w:tcW w:w="700" w:type="dxa"/>
            <w:tcBorders>
              <w:top w:val="single" w:sz="8" w:space="0" w:color="000000"/>
              <w:left w:val="single" w:sz="8" w:space="0" w:color="000000"/>
              <w:bottom w:val="single" w:sz="8" w:space="0" w:color="000000"/>
              <w:right w:val="nil"/>
            </w:tcBorders>
            <w:shd w:val="clear" w:color="auto" w:fill="FFFFFF"/>
          </w:tcPr>
          <w:p w14:paraId="50EB700F"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1.</w:t>
            </w:r>
          </w:p>
        </w:tc>
        <w:tc>
          <w:tcPr>
            <w:tcW w:w="3883" w:type="dxa"/>
            <w:tcBorders>
              <w:top w:val="single" w:sz="8" w:space="0" w:color="000000"/>
              <w:left w:val="single" w:sz="8" w:space="0" w:color="000000"/>
              <w:bottom w:val="single" w:sz="8" w:space="0" w:color="000000"/>
              <w:right w:val="nil"/>
            </w:tcBorders>
            <w:shd w:val="clear" w:color="auto" w:fill="FFFFFF"/>
          </w:tcPr>
          <w:p w14:paraId="7336D460"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Ініціатор розроблення програми</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Pr>
          <w:p w14:paraId="197E5A6B" w14:textId="77777777" w:rsidR="00780110" w:rsidRPr="005465A2" w:rsidRDefault="00780110">
            <w:pPr>
              <w:spacing w:line="254" w:lineRule="auto"/>
              <w:jc w:val="both"/>
              <w:rPr>
                <w:rFonts w:ascii="Times New Roman" w:hAnsi="Times New Roman"/>
                <w:color w:val="000000"/>
                <w:sz w:val="26"/>
                <w:szCs w:val="26"/>
              </w:rPr>
            </w:pPr>
            <w:r w:rsidRPr="005465A2">
              <w:rPr>
                <w:rFonts w:ascii="Times New Roman" w:hAnsi="Times New Roman"/>
                <w:color w:val="000000"/>
                <w:sz w:val="26"/>
                <w:szCs w:val="26"/>
              </w:rPr>
              <w:t xml:space="preserve">Відділення поліції №1 Золочівського районного відділу поліції  Головного управління Національної поліції у Львівській області </w:t>
            </w:r>
          </w:p>
        </w:tc>
      </w:tr>
      <w:tr w:rsidR="00C64BE7" w:rsidRPr="005465A2" w14:paraId="306B9612" w14:textId="77777777" w:rsidTr="005465A2">
        <w:trPr>
          <w:trHeight w:val="1069"/>
        </w:trPr>
        <w:tc>
          <w:tcPr>
            <w:tcW w:w="700" w:type="dxa"/>
            <w:tcBorders>
              <w:top w:val="nil"/>
              <w:left w:val="single" w:sz="8" w:space="0" w:color="000000"/>
              <w:bottom w:val="single" w:sz="8" w:space="0" w:color="000000"/>
              <w:right w:val="nil"/>
            </w:tcBorders>
            <w:shd w:val="clear" w:color="auto" w:fill="FFFFFF"/>
          </w:tcPr>
          <w:p w14:paraId="2BA317CC"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2.</w:t>
            </w:r>
          </w:p>
        </w:tc>
        <w:tc>
          <w:tcPr>
            <w:tcW w:w="3883" w:type="dxa"/>
            <w:tcBorders>
              <w:top w:val="nil"/>
              <w:left w:val="single" w:sz="8" w:space="0" w:color="000000"/>
              <w:bottom w:val="single" w:sz="8" w:space="0" w:color="000000"/>
              <w:right w:val="nil"/>
            </w:tcBorders>
            <w:shd w:val="clear" w:color="auto" w:fill="FFFFFF"/>
          </w:tcPr>
          <w:p w14:paraId="2AD4C082"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Рішення виконавчого комітету Бродівської міської ради про погодження програми</w:t>
            </w:r>
          </w:p>
        </w:tc>
        <w:tc>
          <w:tcPr>
            <w:tcW w:w="5528" w:type="dxa"/>
            <w:tcBorders>
              <w:top w:val="nil"/>
              <w:left w:val="single" w:sz="8" w:space="0" w:color="000000"/>
              <w:bottom w:val="single" w:sz="8" w:space="0" w:color="000000"/>
              <w:right w:val="single" w:sz="8" w:space="0" w:color="000000"/>
            </w:tcBorders>
            <w:shd w:val="clear" w:color="auto" w:fill="FFFFFF"/>
          </w:tcPr>
          <w:p w14:paraId="3EE9F512" w14:textId="77777777" w:rsidR="00780110" w:rsidRPr="005465A2" w:rsidRDefault="00780110">
            <w:pPr>
              <w:spacing w:line="254" w:lineRule="auto"/>
              <w:ind w:left="1" w:hanging="3"/>
              <w:rPr>
                <w:rFonts w:ascii="Times New Roman" w:hAnsi="Times New Roman"/>
                <w:color w:val="000000"/>
                <w:sz w:val="26"/>
                <w:szCs w:val="26"/>
              </w:rPr>
            </w:pPr>
          </w:p>
        </w:tc>
      </w:tr>
      <w:tr w:rsidR="00C64BE7" w:rsidRPr="005465A2" w14:paraId="638658B1" w14:textId="77777777" w:rsidTr="00A606F3">
        <w:trPr>
          <w:trHeight w:val="486"/>
        </w:trPr>
        <w:tc>
          <w:tcPr>
            <w:tcW w:w="700" w:type="dxa"/>
            <w:tcBorders>
              <w:top w:val="nil"/>
              <w:left w:val="single" w:sz="8" w:space="0" w:color="000000"/>
              <w:bottom w:val="single" w:sz="8" w:space="0" w:color="000000"/>
              <w:right w:val="nil"/>
            </w:tcBorders>
            <w:shd w:val="clear" w:color="auto" w:fill="FFFFFF"/>
          </w:tcPr>
          <w:p w14:paraId="2A6904E9"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3.</w:t>
            </w:r>
          </w:p>
        </w:tc>
        <w:tc>
          <w:tcPr>
            <w:tcW w:w="3883" w:type="dxa"/>
            <w:tcBorders>
              <w:top w:val="nil"/>
              <w:left w:val="single" w:sz="8" w:space="0" w:color="000000"/>
              <w:bottom w:val="single" w:sz="8" w:space="0" w:color="000000"/>
              <w:right w:val="nil"/>
            </w:tcBorders>
            <w:shd w:val="clear" w:color="auto" w:fill="FFFFFF"/>
          </w:tcPr>
          <w:p w14:paraId="19EE265B"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Розробник програми</w:t>
            </w:r>
          </w:p>
        </w:tc>
        <w:tc>
          <w:tcPr>
            <w:tcW w:w="5528" w:type="dxa"/>
            <w:tcBorders>
              <w:top w:val="nil"/>
              <w:left w:val="single" w:sz="8" w:space="0" w:color="000000"/>
              <w:bottom w:val="single" w:sz="8" w:space="0" w:color="000000"/>
              <w:right w:val="single" w:sz="8" w:space="0" w:color="000000"/>
            </w:tcBorders>
            <w:shd w:val="clear" w:color="auto" w:fill="FFFFFF"/>
          </w:tcPr>
          <w:p w14:paraId="60421E04" w14:textId="77777777" w:rsidR="00780110" w:rsidRPr="005465A2" w:rsidRDefault="00780110">
            <w:pPr>
              <w:spacing w:line="254" w:lineRule="auto"/>
              <w:jc w:val="both"/>
              <w:rPr>
                <w:rFonts w:ascii="Times New Roman" w:hAnsi="Times New Roman"/>
                <w:color w:val="000000"/>
                <w:sz w:val="26"/>
                <w:szCs w:val="26"/>
              </w:rPr>
            </w:pPr>
            <w:r w:rsidRPr="005465A2">
              <w:rPr>
                <w:rFonts w:ascii="Times New Roman" w:hAnsi="Times New Roman"/>
                <w:color w:val="000000"/>
                <w:sz w:val="26"/>
                <w:szCs w:val="26"/>
              </w:rPr>
              <w:t xml:space="preserve">Відділення поліції №1 Золочівського районного відділу поліції  Головного управління Національної поліції у Львівській області </w:t>
            </w:r>
          </w:p>
        </w:tc>
      </w:tr>
      <w:tr w:rsidR="00C64BE7" w:rsidRPr="005465A2" w14:paraId="10C9A6FB" w14:textId="77777777" w:rsidTr="00A606F3">
        <w:trPr>
          <w:trHeight w:val="564"/>
        </w:trPr>
        <w:tc>
          <w:tcPr>
            <w:tcW w:w="700" w:type="dxa"/>
            <w:tcBorders>
              <w:top w:val="nil"/>
              <w:left w:val="single" w:sz="8" w:space="0" w:color="000000"/>
              <w:bottom w:val="single" w:sz="8" w:space="0" w:color="000000"/>
              <w:right w:val="nil"/>
            </w:tcBorders>
            <w:shd w:val="clear" w:color="auto" w:fill="FFFFFF"/>
          </w:tcPr>
          <w:p w14:paraId="340564F4"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4.</w:t>
            </w:r>
          </w:p>
        </w:tc>
        <w:tc>
          <w:tcPr>
            <w:tcW w:w="3883" w:type="dxa"/>
            <w:tcBorders>
              <w:top w:val="nil"/>
              <w:left w:val="single" w:sz="8" w:space="0" w:color="000000"/>
              <w:bottom w:val="single" w:sz="8" w:space="0" w:color="000000"/>
              <w:right w:val="nil"/>
            </w:tcBorders>
            <w:shd w:val="clear" w:color="auto" w:fill="FFFFFF"/>
          </w:tcPr>
          <w:p w14:paraId="4DFEB8A2"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Співрозробники програми</w:t>
            </w:r>
          </w:p>
        </w:tc>
        <w:tc>
          <w:tcPr>
            <w:tcW w:w="5528" w:type="dxa"/>
            <w:tcBorders>
              <w:top w:val="nil"/>
              <w:left w:val="single" w:sz="8" w:space="0" w:color="000000"/>
              <w:bottom w:val="single" w:sz="8" w:space="0" w:color="000000"/>
              <w:right w:val="single" w:sz="8" w:space="0" w:color="000000"/>
            </w:tcBorders>
            <w:shd w:val="clear" w:color="auto" w:fill="FFFFFF"/>
          </w:tcPr>
          <w:p w14:paraId="3FFE1071"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 xml:space="preserve">Виконавчий комітет Бродівської міської ради </w:t>
            </w:r>
          </w:p>
        </w:tc>
      </w:tr>
      <w:tr w:rsidR="00C64BE7" w:rsidRPr="005465A2" w14:paraId="3E0C0636" w14:textId="77777777" w:rsidTr="00A606F3">
        <w:trPr>
          <w:trHeight w:val="1219"/>
        </w:trPr>
        <w:tc>
          <w:tcPr>
            <w:tcW w:w="700" w:type="dxa"/>
            <w:tcBorders>
              <w:top w:val="nil"/>
              <w:left w:val="single" w:sz="8" w:space="0" w:color="000000"/>
              <w:bottom w:val="single" w:sz="8" w:space="0" w:color="000000"/>
              <w:right w:val="nil"/>
            </w:tcBorders>
            <w:shd w:val="clear" w:color="auto" w:fill="FFFFFF"/>
          </w:tcPr>
          <w:p w14:paraId="23179C30"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5.</w:t>
            </w:r>
          </w:p>
        </w:tc>
        <w:tc>
          <w:tcPr>
            <w:tcW w:w="3883" w:type="dxa"/>
            <w:tcBorders>
              <w:top w:val="nil"/>
              <w:left w:val="single" w:sz="8" w:space="0" w:color="000000"/>
              <w:bottom w:val="single" w:sz="8" w:space="0" w:color="000000"/>
              <w:right w:val="nil"/>
            </w:tcBorders>
            <w:shd w:val="clear" w:color="auto" w:fill="FFFFFF"/>
          </w:tcPr>
          <w:p w14:paraId="5BCFAF55"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Відповідальний виконавець програми</w:t>
            </w:r>
          </w:p>
        </w:tc>
        <w:tc>
          <w:tcPr>
            <w:tcW w:w="5528" w:type="dxa"/>
            <w:tcBorders>
              <w:top w:val="nil"/>
              <w:left w:val="single" w:sz="8" w:space="0" w:color="000000"/>
              <w:bottom w:val="single" w:sz="8" w:space="0" w:color="000000"/>
              <w:right w:val="single" w:sz="8" w:space="0" w:color="000000"/>
            </w:tcBorders>
            <w:shd w:val="clear" w:color="auto" w:fill="FFFFFF"/>
          </w:tcPr>
          <w:p w14:paraId="49863E2C" w14:textId="77777777" w:rsidR="00780110" w:rsidRPr="005465A2" w:rsidRDefault="00780110">
            <w:pPr>
              <w:spacing w:line="254" w:lineRule="auto"/>
              <w:jc w:val="both"/>
              <w:rPr>
                <w:rFonts w:ascii="Times New Roman" w:hAnsi="Times New Roman"/>
                <w:color w:val="000000"/>
                <w:sz w:val="26"/>
                <w:szCs w:val="26"/>
              </w:rPr>
            </w:pPr>
            <w:r w:rsidRPr="005465A2">
              <w:rPr>
                <w:rFonts w:ascii="Times New Roman" w:hAnsi="Times New Roman"/>
                <w:color w:val="000000"/>
                <w:sz w:val="26"/>
                <w:szCs w:val="26"/>
              </w:rPr>
              <w:t xml:space="preserve">Відділення поліції №1 Золочівського районного відділу поліції Головного управління Національної поліції у Львівській області </w:t>
            </w:r>
          </w:p>
        </w:tc>
      </w:tr>
      <w:tr w:rsidR="00C64BE7" w:rsidRPr="005465A2" w14:paraId="3D53EDAE" w14:textId="77777777" w:rsidTr="00A606F3">
        <w:trPr>
          <w:trHeight w:val="349"/>
        </w:trPr>
        <w:tc>
          <w:tcPr>
            <w:tcW w:w="700" w:type="dxa"/>
            <w:tcBorders>
              <w:top w:val="nil"/>
              <w:left w:val="single" w:sz="8" w:space="0" w:color="000000"/>
              <w:bottom w:val="single" w:sz="8" w:space="0" w:color="000000"/>
              <w:right w:val="nil"/>
            </w:tcBorders>
            <w:shd w:val="clear" w:color="auto" w:fill="FFFFFF"/>
          </w:tcPr>
          <w:p w14:paraId="6E57127E"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5.1</w:t>
            </w:r>
          </w:p>
        </w:tc>
        <w:tc>
          <w:tcPr>
            <w:tcW w:w="3883" w:type="dxa"/>
            <w:tcBorders>
              <w:top w:val="nil"/>
              <w:left w:val="single" w:sz="8" w:space="0" w:color="000000"/>
              <w:bottom w:val="single" w:sz="8" w:space="0" w:color="000000"/>
              <w:right w:val="nil"/>
            </w:tcBorders>
            <w:shd w:val="clear" w:color="auto" w:fill="FFFFFF"/>
          </w:tcPr>
          <w:p w14:paraId="1D6D538D"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Головний розпорядник коштів</w:t>
            </w:r>
          </w:p>
        </w:tc>
        <w:tc>
          <w:tcPr>
            <w:tcW w:w="5528" w:type="dxa"/>
            <w:tcBorders>
              <w:top w:val="nil"/>
              <w:left w:val="single" w:sz="8" w:space="0" w:color="000000"/>
              <w:bottom w:val="single" w:sz="8" w:space="0" w:color="000000"/>
              <w:right w:val="single" w:sz="8" w:space="0" w:color="000000"/>
            </w:tcBorders>
            <w:shd w:val="clear" w:color="auto" w:fill="FFFFFF"/>
          </w:tcPr>
          <w:p w14:paraId="062B11BB"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Фінансове управління Бродівської міської ради</w:t>
            </w:r>
          </w:p>
        </w:tc>
      </w:tr>
      <w:tr w:rsidR="00C64BE7" w:rsidRPr="005465A2" w14:paraId="50194436" w14:textId="77777777" w:rsidTr="00A606F3">
        <w:trPr>
          <w:trHeight w:val="348"/>
        </w:trPr>
        <w:tc>
          <w:tcPr>
            <w:tcW w:w="700" w:type="dxa"/>
            <w:tcBorders>
              <w:top w:val="nil"/>
              <w:left w:val="single" w:sz="8" w:space="0" w:color="000000"/>
              <w:bottom w:val="single" w:sz="8" w:space="0" w:color="000000"/>
              <w:right w:val="nil"/>
            </w:tcBorders>
            <w:shd w:val="clear" w:color="auto" w:fill="FFFFFF"/>
          </w:tcPr>
          <w:p w14:paraId="57D1EF45"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6.</w:t>
            </w:r>
          </w:p>
        </w:tc>
        <w:tc>
          <w:tcPr>
            <w:tcW w:w="3883" w:type="dxa"/>
            <w:tcBorders>
              <w:top w:val="nil"/>
              <w:left w:val="single" w:sz="8" w:space="0" w:color="000000"/>
              <w:bottom w:val="single" w:sz="8" w:space="0" w:color="000000"/>
              <w:right w:val="nil"/>
            </w:tcBorders>
            <w:shd w:val="clear" w:color="auto" w:fill="FFFFFF"/>
          </w:tcPr>
          <w:p w14:paraId="2BD519B6"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Учасники програми</w:t>
            </w:r>
          </w:p>
        </w:tc>
        <w:tc>
          <w:tcPr>
            <w:tcW w:w="5528" w:type="dxa"/>
            <w:tcBorders>
              <w:top w:val="nil"/>
              <w:left w:val="single" w:sz="8" w:space="0" w:color="000000"/>
              <w:bottom w:val="single" w:sz="8" w:space="0" w:color="000000"/>
              <w:right w:val="single" w:sz="8" w:space="0" w:color="000000"/>
            </w:tcBorders>
            <w:shd w:val="clear" w:color="auto" w:fill="FFFFFF"/>
          </w:tcPr>
          <w:p w14:paraId="29482752" w14:textId="77777777" w:rsidR="00780110" w:rsidRPr="005465A2" w:rsidRDefault="00780110">
            <w:pPr>
              <w:spacing w:line="254" w:lineRule="auto"/>
              <w:jc w:val="both"/>
              <w:rPr>
                <w:rFonts w:ascii="Times New Roman" w:hAnsi="Times New Roman"/>
                <w:color w:val="000000"/>
                <w:sz w:val="26"/>
                <w:szCs w:val="26"/>
              </w:rPr>
            </w:pPr>
            <w:r w:rsidRPr="005465A2">
              <w:rPr>
                <w:rFonts w:ascii="Times New Roman" w:hAnsi="Times New Roman"/>
                <w:color w:val="000000"/>
                <w:sz w:val="26"/>
                <w:szCs w:val="26"/>
              </w:rPr>
              <w:t>Відділення поліції №1 Золочівського районного відділу поліції Головного управління Національної поліції у Львівській області,  виконавчий комітет Бродівської міської ради</w:t>
            </w:r>
          </w:p>
        </w:tc>
      </w:tr>
      <w:tr w:rsidR="00C64BE7" w:rsidRPr="005465A2" w14:paraId="56F11697" w14:textId="77777777" w:rsidTr="00A606F3">
        <w:trPr>
          <w:trHeight w:val="250"/>
        </w:trPr>
        <w:tc>
          <w:tcPr>
            <w:tcW w:w="700" w:type="dxa"/>
            <w:tcBorders>
              <w:top w:val="nil"/>
              <w:left w:val="single" w:sz="8" w:space="0" w:color="000000"/>
              <w:bottom w:val="single" w:sz="8" w:space="0" w:color="000000"/>
              <w:right w:val="nil"/>
            </w:tcBorders>
            <w:shd w:val="clear" w:color="auto" w:fill="FFFFFF"/>
          </w:tcPr>
          <w:p w14:paraId="745ABA22"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7.</w:t>
            </w:r>
          </w:p>
        </w:tc>
        <w:tc>
          <w:tcPr>
            <w:tcW w:w="3883" w:type="dxa"/>
            <w:tcBorders>
              <w:top w:val="nil"/>
              <w:left w:val="single" w:sz="8" w:space="0" w:color="000000"/>
              <w:bottom w:val="single" w:sz="8" w:space="0" w:color="000000"/>
              <w:right w:val="nil"/>
            </w:tcBorders>
            <w:shd w:val="clear" w:color="auto" w:fill="FFFFFF"/>
          </w:tcPr>
          <w:p w14:paraId="57A3A77B"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Термін реалізації програми</w:t>
            </w:r>
          </w:p>
        </w:tc>
        <w:tc>
          <w:tcPr>
            <w:tcW w:w="5528" w:type="dxa"/>
            <w:tcBorders>
              <w:top w:val="nil"/>
              <w:left w:val="single" w:sz="8" w:space="0" w:color="000000"/>
              <w:bottom w:val="single" w:sz="8" w:space="0" w:color="000000"/>
              <w:right w:val="single" w:sz="8" w:space="0" w:color="000000"/>
            </w:tcBorders>
            <w:shd w:val="clear" w:color="auto" w:fill="FFFFFF"/>
          </w:tcPr>
          <w:p w14:paraId="3C5D00B6"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 xml:space="preserve"> 2025 рік</w:t>
            </w:r>
          </w:p>
        </w:tc>
      </w:tr>
      <w:tr w:rsidR="00C64BE7" w:rsidRPr="005465A2" w14:paraId="01A5CB85" w14:textId="77777777" w:rsidTr="00A606F3">
        <w:trPr>
          <w:trHeight w:val="610"/>
        </w:trPr>
        <w:tc>
          <w:tcPr>
            <w:tcW w:w="700" w:type="dxa"/>
            <w:tcBorders>
              <w:top w:val="nil"/>
              <w:left w:val="single" w:sz="8" w:space="0" w:color="000000"/>
              <w:bottom w:val="single" w:sz="8" w:space="0" w:color="000000"/>
              <w:right w:val="nil"/>
            </w:tcBorders>
            <w:shd w:val="clear" w:color="auto" w:fill="FFFFFF"/>
          </w:tcPr>
          <w:p w14:paraId="79FC7BD7"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7.1.</w:t>
            </w:r>
          </w:p>
        </w:tc>
        <w:tc>
          <w:tcPr>
            <w:tcW w:w="3883" w:type="dxa"/>
            <w:tcBorders>
              <w:top w:val="nil"/>
              <w:left w:val="single" w:sz="8" w:space="0" w:color="000000"/>
              <w:bottom w:val="single" w:sz="8" w:space="0" w:color="000000"/>
              <w:right w:val="nil"/>
            </w:tcBorders>
            <w:shd w:val="clear" w:color="auto" w:fill="FFFFFF"/>
          </w:tcPr>
          <w:p w14:paraId="6627D0E7"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Етапи виконання програми</w:t>
            </w:r>
          </w:p>
          <w:p w14:paraId="20861A0B"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(для довгострокових програм)</w:t>
            </w:r>
          </w:p>
        </w:tc>
        <w:tc>
          <w:tcPr>
            <w:tcW w:w="5528" w:type="dxa"/>
            <w:tcBorders>
              <w:top w:val="nil"/>
              <w:left w:val="single" w:sz="8" w:space="0" w:color="000000"/>
              <w:bottom w:val="single" w:sz="8" w:space="0" w:color="000000"/>
              <w:right w:val="single" w:sz="8" w:space="0" w:color="000000"/>
            </w:tcBorders>
            <w:shd w:val="clear" w:color="auto" w:fill="FFFFFF"/>
          </w:tcPr>
          <w:p w14:paraId="53A1CF98"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 xml:space="preserve"> 2025 рік</w:t>
            </w:r>
          </w:p>
        </w:tc>
      </w:tr>
      <w:tr w:rsidR="00C64BE7" w:rsidRPr="005465A2" w14:paraId="30805C2B" w14:textId="77777777" w:rsidTr="00A606F3">
        <w:trPr>
          <w:trHeight w:val="803"/>
        </w:trPr>
        <w:tc>
          <w:tcPr>
            <w:tcW w:w="700" w:type="dxa"/>
            <w:tcBorders>
              <w:top w:val="nil"/>
              <w:left w:val="single" w:sz="8" w:space="0" w:color="000000"/>
              <w:bottom w:val="single" w:sz="8" w:space="0" w:color="000000"/>
              <w:right w:val="nil"/>
            </w:tcBorders>
            <w:shd w:val="clear" w:color="auto" w:fill="FFFFFF"/>
          </w:tcPr>
          <w:p w14:paraId="507D63DD"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8.</w:t>
            </w:r>
          </w:p>
        </w:tc>
        <w:tc>
          <w:tcPr>
            <w:tcW w:w="3883" w:type="dxa"/>
            <w:tcBorders>
              <w:top w:val="nil"/>
              <w:left w:val="single" w:sz="8" w:space="0" w:color="000000"/>
              <w:bottom w:val="single" w:sz="8" w:space="0" w:color="000000"/>
              <w:right w:val="nil"/>
            </w:tcBorders>
            <w:shd w:val="clear" w:color="auto" w:fill="FFFFFF"/>
          </w:tcPr>
          <w:p w14:paraId="756CF81D"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 xml:space="preserve">Перелік місцевих бюджетів, які беруть участь у виконанні програми </w:t>
            </w:r>
          </w:p>
        </w:tc>
        <w:tc>
          <w:tcPr>
            <w:tcW w:w="5528" w:type="dxa"/>
            <w:tcBorders>
              <w:top w:val="nil"/>
              <w:left w:val="single" w:sz="8" w:space="0" w:color="000000"/>
              <w:bottom w:val="single" w:sz="8" w:space="0" w:color="000000"/>
              <w:right w:val="single" w:sz="8" w:space="0" w:color="000000"/>
            </w:tcBorders>
            <w:shd w:val="clear" w:color="auto" w:fill="FFFFFF"/>
          </w:tcPr>
          <w:p w14:paraId="70776C3D"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 xml:space="preserve"> Бюджет Бродівської міської територіальної громади</w:t>
            </w:r>
          </w:p>
        </w:tc>
      </w:tr>
      <w:tr w:rsidR="00C64BE7" w:rsidRPr="005465A2" w14:paraId="62259929" w14:textId="77777777" w:rsidTr="00A606F3">
        <w:trPr>
          <w:trHeight w:val="972"/>
        </w:trPr>
        <w:tc>
          <w:tcPr>
            <w:tcW w:w="700" w:type="dxa"/>
            <w:tcBorders>
              <w:top w:val="nil"/>
              <w:left w:val="single" w:sz="8" w:space="0" w:color="000000"/>
              <w:bottom w:val="single" w:sz="8" w:space="0" w:color="000000"/>
              <w:right w:val="nil"/>
            </w:tcBorders>
            <w:shd w:val="clear" w:color="auto" w:fill="FFFFFF"/>
          </w:tcPr>
          <w:p w14:paraId="475CA8C6"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9.</w:t>
            </w:r>
          </w:p>
        </w:tc>
        <w:tc>
          <w:tcPr>
            <w:tcW w:w="3883" w:type="dxa"/>
            <w:tcBorders>
              <w:top w:val="nil"/>
              <w:left w:val="single" w:sz="8" w:space="0" w:color="000000"/>
              <w:bottom w:val="single" w:sz="8" w:space="0" w:color="000000"/>
              <w:right w:val="nil"/>
            </w:tcBorders>
            <w:shd w:val="clear" w:color="auto" w:fill="FFFFFF"/>
          </w:tcPr>
          <w:p w14:paraId="48C394E3"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Загальний обсяг фінансових ресурсів, необхідних для реалізації програми, всього, тис. грн. у тому числі:</w:t>
            </w:r>
          </w:p>
        </w:tc>
        <w:tc>
          <w:tcPr>
            <w:tcW w:w="5528" w:type="dxa"/>
            <w:tcBorders>
              <w:top w:val="nil"/>
              <w:left w:val="single" w:sz="8" w:space="0" w:color="000000"/>
              <w:bottom w:val="single" w:sz="8" w:space="0" w:color="000000"/>
              <w:right w:val="single" w:sz="8" w:space="0" w:color="000000"/>
            </w:tcBorders>
            <w:shd w:val="clear" w:color="auto" w:fill="FFFFFF"/>
          </w:tcPr>
          <w:p w14:paraId="1233A3F5" w14:textId="77777777" w:rsidR="00780110" w:rsidRPr="005465A2" w:rsidRDefault="003530FB">
            <w:pPr>
              <w:spacing w:line="254" w:lineRule="auto"/>
              <w:ind w:left="1" w:hanging="3"/>
              <w:rPr>
                <w:rFonts w:ascii="Times New Roman" w:hAnsi="Times New Roman"/>
                <w:color w:val="000000"/>
                <w:sz w:val="26"/>
                <w:szCs w:val="26"/>
              </w:rPr>
            </w:pPr>
            <w:r>
              <w:rPr>
                <w:rFonts w:ascii="Times New Roman" w:hAnsi="Times New Roman"/>
                <w:color w:val="000000"/>
                <w:sz w:val="26"/>
                <w:szCs w:val="26"/>
              </w:rPr>
              <w:t>113</w:t>
            </w:r>
            <w:r w:rsidR="00B75BBA" w:rsidRPr="005465A2">
              <w:rPr>
                <w:rFonts w:ascii="Times New Roman" w:hAnsi="Times New Roman"/>
                <w:color w:val="000000"/>
                <w:sz w:val="26"/>
                <w:szCs w:val="26"/>
              </w:rPr>
              <w:t>8</w:t>
            </w:r>
            <w:r w:rsidR="00780110" w:rsidRPr="005465A2">
              <w:rPr>
                <w:rFonts w:ascii="Times New Roman" w:hAnsi="Times New Roman"/>
                <w:color w:val="000000"/>
                <w:sz w:val="26"/>
                <w:szCs w:val="26"/>
              </w:rPr>
              <w:t>,0</w:t>
            </w:r>
          </w:p>
        </w:tc>
      </w:tr>
      <w:tr w:rsidR="00C64BE7" w:rsidRPr="005465A2" w14:paraId="7A283F27" w14:textId="77777777" w:rsidTr="00A606F3">
        <w:trPr>
          <w:trHeight w:val="234"/>
        </w:trPr>
        <w:tc>
          <w:tcPr>
            <w:tcW w:w="700" w:type="dxa"/>
            <w:tcBorders>
              <w:top w:val="nil"/>
              <w:left w:val="single" w:sz="8" w:space="0" w:color="000000"/>
              <w:bottom w:val="single" w:sz="8" w:space="0" w:color="000000"/>
              <w:right w:val="nil"/>
            </w:tcBorders>
            <w:shd w:val="clear" w:color="auto" w:fill="FFFFFF"/>
          </w:tcPr>
          <w:p w14:paraId="5771ABB6"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9.1.</w:t>
            </w:r>
          </w:p>
        </w:tc>
        <w:tc>
          <w:tcPr>
            <w:tcW w:w="3883" w:type="dxa"/>
            <w:tcBorders>
              <w:top w:val="nil"/>
              <w:left w:val="single" w:sz="8" w:space="0" w:color="000000"/>
              <w:bottom w:val="single" w:sz="8" w:space="0" w:color="000000"/>
              <w:right w:val="nil"/>
            </w:tcBorders>
            <w:shd w:val="clear" w:color="auto" w:fill="FFFFFF"/>
          </w:tcPr>
          <w:p w14:paraId="3ED53B96"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коштів місцевого бюджету</w:t>
            </w:r>
          </w:p>
        </w:tc>
        <w:tc>
          <w:tcPr>
            <w:tcW w:w="5528" w:type="dxa"/>
            <w:tcBorders>
              <w:top w:val="nil"/>
              <w:left w:val="single" w:sz="8" w:space="0" w:color="000000"/>
              <w:bottom w:val="single" w:sz="8" w:space="0" w:color="000000"/>
              <w:right w:val="single" w:sz="8" w:space="0" w:color="000000"/>
            </w:tcBorders>
            <w:shd w:val="clear" w:color="auto" w:fill="FFFFFF"/>
          </w:tcPr>
          <w:p w14:paraId="155BB480" w14:textId="77777777" w:rsidR="00780110" w:rsidRPr="005465A2" w:rsidRDefault="003530FB">
            <w:pPr>
              <w:spacing w:line="254" w:lineRule="auto"/>
              <w:ind w:left="1" w:hanging="3"/>
              <w:rPr>
                <w:rFonts w:ascii="Times New Roman" w:hAnsi="Times New Roman"/>
                <w:color w:val="000000"/>
                <w:sz w:val="26"/>
                <w:szCs w:val="26"/>
              </w:rPr>
            </w:pPr>
            <w:r>
              <w:rPr>
                <w:rFonts w:ascii="Times New Roman" w:hAnsi="Times New Roman"/>
                <w:color w:val="000000"/>
                <w:sz w:val="26"/>
                <w:szCs w:val="26"/>
              </w:rPr>
              <w:t>113</w:t>
            </w:r>
            <w:r w:rsidR="00B75BBA" w:rsidRPr="005465A2">
              <w:rPr>
                <w:rFonts w:ascii="Times New Roman" w:hAnsi="Times New Roman"/>
                <w:color w:val="000000"/>
                <w:sz w:val="26"/>
                <w:szCs w:val="26"/>
              </w:rPr>
              <w:t>8</w:t>
            </w:r>
            <w:r w:rsidR="00780110" w:rsidRPr="005465A2">
              <w:rPr>
                <w:rFonts w:ascii="Times New Roman" w:hAnsi="Times New Roman"/>
                <w:color w:val="000000"/>
                <w:sz w:val="26"/>
                <w:szCs w:val="26"/>
              </w:rPr>
              <w:t>,0</w:t>
            </w:r>
          </w:p>
        </w:tc>
      </w:tr>
      <w:tr w:rsidR="00C64BE7" w:rsidRPr="005465A2" w14:paraId="4EB9C0FB" w14:textId="77777777" w:rsidTr="00A606F3">
        <w:trPr>
          <w:trHeight w:val="234"/>
        </w:trPr>
        <w:tc>
          <w:tcPr>
            <w:tcW w:w="700" w:type="dxa"/>
            <w:tcBorders>
              <w:top w:val="nil"/>
              <w:left w:val="single" w:sz="8" w:space="0" w:color="000000"/>
              <w:bottom w:val="single" w:sz="8" w:space="0" w:color="000000"/>
              <w:right w:val="nil"/>
            </w:tcBorders>
            <w:shd w:val="clear" w:color="auto" w:fill="FFFFFF"/>
          </w:tcPr>
          <w:p w14:paraId="750BC542"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 xml:space="preserve"> </w:t>
            </w:r>
          </w:p>
        </w:tc>
        <w:tc>
          <w:tcPr>
            <w:tcW w:w="3883" w:type="dxa"/>
            <w:tcBorders>
              <w:top w:val="nil"/>
              <w:left w:val="single" w:sz="8" w:space="0" w:color="000000"/>
              <w:bottom w:val="single" w:sz="8" w:space="0" w:color="000000"/>
              <w:right w:val="nil"/>
            </w:tcBorders>
            <w:shd w:val="clear" w:color="auto" w:fill="FFFFFF"/>
          </w:tcPr>
          <w:p w14:paraId="5F9B6C30"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коштів інших джерел</w:t>
            </w:r>
          </w:p>
        </w:tc>
        <w:tc>
          <w:tcPr>
            <w:tcW w:w="5528" w:type="dxa"/>
            <w:tcBorders>
              <w:top w:val="nil"/>
              <w:left w:val="single" w:sz="8" w:space="0" w:color="000000"/>
              <w:bottom w:val="single" w:sz="8" w:space="0" w:color="000000"/>
              <w:right w:val="single" w:sz="8" w:space="0" w:color="000000"/>
            </w:tcBorders>
            <w:shd w:val="clear" w:color="auto" w:fill="FFFFFF"/>
          </w:tcPr>
          <w:p w14:paraId="689246FA" w14:textId="77777777" w:rsidR="00780110" w:rsidRPr="005465A2" w:rsidRDefault="00780110">
            <w:pPr>
              <w:spacing w:line="254" w:lineRule="auto"/>
              <w:ind w:left="1" w:hanging="3"/>
              <w:rPr>
                <w:rFonts w:ascii="Times New Roman" w:hAnsi="Times New Roman"/>
                <w:color w:val="000000"/>
                <w:sz w:val="26"/>
                <w:szCs w:val="26"/>
              </w:rPr>
            </w:pPr>
            <w:r w:rsidRPr="005465A2">
              <w:rPr>
                <w:rFonts w:ascii="Times New Roman" w:hAnsi="Times New Roman"/>
                <w:color w:val="000000"/>
                <w:sz w:val="26"/>
                <w:szCs w:val="26"/>
              </w:rPr>
              <w:t xml:space="preserve"> -</w:t>
            </w:r>
          </w:p>
        </w:tc>
      </w:tr>
    </w:tbl>
    <w:p w14:paraId="472D470F" w14:textId="77777777" w:rsidR="00780110" w:rsidRPr="005465A2" w:rsidRDefault="00780110" w:rsidP="00A606F3">
      <w:pPr>
        <w:ind w:left="1" w:hanging="3"/>
        <w:jc w:val="both"/>
        <w:rPr>
          <w:rFonts w:ascii="Times New Roman" w:hAnsi="Times New Roman"/>
          <w:color w:val="000000"/>
          <w:sz w:val="26"/>
          <w:szCs w:val="26"/>
        </w:rPr>
      </w:pPr>
    </w:p>
    <w:p w14:paraId="2F0BD72D" w14:textId="77777777" w:rsidR="00780110" w:rsidRPr="005465A2" w:rsidRDefault="00780110" w:rsidP="00A606F3">
      <w:pPr>
        <w:ind w:left="1" w:hanging="3"/>
        <w:jc w:val="both"/>
        <w:rPr>
          <w:rFonts w:ascii="Times New Roman" w:hAnsi="Times New Roman"/>
          <w:color w:val="000000"/>
          <w:sz w:val="26"/>
          <w:szCs w:val="26"/>
        </w:rPr>
      </w:pPr>
      <w:r w:rsidRPr="005465A2">
        <w:rPr>
          <w:rFonts w:ascii="Times New Roman" w:hAnsi="Times New Roman"/>
          <w:color w:val="000000"/>
          <w:sz w:val="26"/>
          <w:szCs w:val="26"/>
        </w:rPr>
        <w:t>Начальник фінансового управління</w:t>
      </w:r>
    </w:p>
    <w:p w14:paraId="744AB32F" w14:textId="77777777" w:rsidR="00780110" w:rsidRPr="005465A2" w:rsidRDefault="00780110" w:rsidP="00A606F3">
      <w:pPr>
        <w:ind w:left="1" w:hanging="3"/>
        <w:jc w:val="both"/>
        <w:rPr>
          <w:rFonts w:ascii="Times New Roman" w:hAnsi="Times New Roman"/>
          <w:color w:val="000000"/>
          <w:sz w:val="26"/>
          <w:szCs w:val="26"/>
        </w:rPr>
      </w:pPr>
      <w:r w:rsidRPr="005465A2">
        <w:rPr>
          <w:rFonts w:ascii="Times New Roman" w:hAnsi="Times New Roman"/>
          <w:color w:val="000000"/>
          <w:sz w:val="26"/>
          <w:szCs w:val="26"/>
        </w:rPr>
        <w:t>Бродівської міської ради                              _____________            Тетяна МАРТИШ</w:t>
      </w:r>
    </w:p>
    <w:p w14:paraId="70C90A1B" w14:textId="77777777" w:rsidR="00780110" w:rsidRPr="005465A2" w:rsidRDefault="00780110" w:rsidP="00A606F3">
      <w:pPr>
        <w:ind w:left="1" w:hanging="3"/>
        <w:jc w:val="both"/>
        <w:rPr>
          <w:rFonts w:ascii="Times New Roman" w:hAnsi="Times New Roman"/>
          <w:color w:val="000000"/>
          <w:sz w:val="26"/>
          <w:szCs w:val="26"/>
        </w:rPr>
      </w:pPr>
    </w:p>
    <w:p w14:paraId="6B95ADB5" w14:textId="77777777" w:rsidR="00780110" w:rsidRPr="005465A2" w:rsidRDefault="003530FB" w:rsidP="00A606F3">
      <w:pPr>
        <w:jc w:val="both"/>
        <w:rPr>
          <w:rFonts w:ascii="Times New Roman" w:hAnsi="Times New Roman"/>
          <w:color w:val="000000"/>
          <w:sz w:val="26"/>
          <w:szCs w:val="26"/>
        </w:rPr>
      </w:pPr>
      <w:r>
        <w:rPr>
          <w:rFonts w:ascii="Times New Roman" w:hAnsi="Times New Roman"/>
          <w:color w:val="000000"/>
          <w:sz w:val="26"/>
          <w:szCs w:val="26"/>
          <w:lang w:eastAsia="uk-UA"/>
        </w:rPr>
        <w:t>Т.в.о. н</w:t>
      </w:r>
      <w:r w:rsidR="00780110" w:rsidRPr="005465A2">
        <w:rPr>
          <w:rFonts w:ascii="Times New Roman" w:hAnsi="Times New Roman"/>
          <w:color w:val="000000"/>
          <w:sz w:val="26"/>
          <w:szCs w:val="26"/>
          <w:lang w:eastAsia="uk-UA"/>
        </w:rPr>
        <w:t>ачальник</w:t>
      </w:r>
      <w:r>
        <w:rPr>
          <w:rFonts w:ascii="Times New Roman" w:hAnsi="Times New Roman"/>
          <w:color w:val="000000"/>
          <w:sz w:val="26"/>
          <w:szCs w:val="26"/>
          <w:lang w:eastAsia="uk-UA"/>
        </w:rPr>
        <w:t>а</w:t>
      </w:r>
      <w:r w:rsidR="00780110" w:rsidRPr="005465A2">
        <w:rPr>
          <w:rFonts w:ascii="Times New Roman" w:hAnsi="Times New Roman"/>
          <w:color w:val="000000"/>
          <w:sz w:val="26"/>
          <w:szCs w:val="26"/>
          <w:lang w:eastAsia="uk-UA"/>
        </w:rPr>
        <w:t xml:space="preserve">  </w:t>
      </w:r>
      <w:r w:rsidR="00780110" w:rsidRPr="005465A2">
        <w:rPr>
          <w:rFonts w:ascii="Times New Roman" w:hAnsi="Times New Roman"/>
          <w:color w:val="000000"/>
          <w:sz w:val="26"/>
          <w:szCs w:val="26"/>
        </w:rPr>
        <w:t>Відділення поліції №1</w:t>
      </w:r>
    </w:p>
    <w:p w14:paraId="6835FB5A" w14:textId="77777777" w:rsidR="00780110" w:rsidRPr="005465A2" w:rsidRDefault="00780110" w:rsidP="00A606F3">
      <w:pPr>
        <w:jc w:val="both"/>
        <w:rPr>
          <w:rFonts w:ascii="Times New Roman" w:hAnsi="Times New Roman"/>
          <w:color w:val="000000"/>
          <w:sz w:val="26"/>
          <w:szCs w:val="26"/>
        </w:rPr>
      </w:pPr>
      <w:r w:rsidRPr="005465A2">
        <w:rPr>
          <w:rFonts w:ascii="Times New Roman" w:hAnsi="Times New Roman"/>
          <w:color w:val="000000"/>
          <w:sz w:val="26"/>
          <w:szCs w:val="26"/>
        </w:rPr>
        <w:t xml:space="preserve">Золочівського районного відділу </w:t>
      </w:r>
    </w:p>
    <w:p w14:paraId="79F89C9C" w14:textId="77777777" w:rsidR="00780110" w:rsidRPr="005465A2" w:rsidRDefault="00780110" w:rsidP="00A606F3">
      <w:pPr>
        <w:jc w:val="both"/>
        <w:rPr>
          <w:rFonts w:ascii="Times New Roman" w:hAnsi="Times New Roman"/>
          <w:color w:val="000000"/>
          <w:sz w:val="26"/>
          <w:szCs w:val="26"/>
        </w:rPr>
      </w:pPr>
      <w:r w:rsidRPr="005465A2">
        <w:rPr>
          <w:rFonts w:ascii="Times New Roman" w:hAnsi="Times New Roman"/>
          <w:color w:val="000000"/>
          <w:sz w:val="26"/>
          <w:szCs w:val="26"/>
        </w:rPr>
        <w:t xml:space="preserve">поліції Головного управління </w:t>
      </w:r>
    </w:p>
    <w:p w14:paraId="519D029C" w14:textId="77777777" w:rsidR="00780110" w:rsidRPr="005465A2" w:rsidRDefault="00780110" w:rsidP="00A606F3">
      <w:pPr>
        <w:jc w:val="both"/>
        <w:rPr>
          <w:rFonts w:ascii="Times New Roman" w:hAnsi="Times New Roman"/>
          <w:color w:val="000000"/>
          <w:sz w:val="26"/>
          <w:szCs w:val="26"/>
        </w:rPr>
      </w:pPr>
      <w:r w:rsidRPr="005465A2">
        <w:rPr>
          <w:rFonts w:ascii="Times New Roman" w:hAnsi="Times New Roman"/>
          <w:color w:val="000000"/>
          <w:sz w:val="26"/>
          <w:szCs w:val="26"/>
        </w:rPr>
        <w:t xml:space="preserve">Національної поліції у Львівській області     </w:t>
      </w:r>
      <w:r w:rsidR="003530FB">
        <w:rPr>
          <w:rFonts w:ascii="Times New Roman" w:hAnsi="Times New Roman"/>
          <w:color w:val="000000"/>
          <w:sz w:val="26"/>
          <w:szCs w:val="26"/>
          <w:lang w:eastAsia="uk-UA"/>
        </w:rPr>
        <w:t>_____________     Степан КУШПЕТА</w:t>
      </w:r>
    </w:p>
    <w:p w14:paraId="0F79F0EB" w14:textId="77777777" w:rsidR="00780110" w:rsidRPr="005465A2" w:rsidRDefault="00780110" w:rsidP="00A606F3">
      <w:pPr>
        <w:rPr>
          <w:rFonts w:ascii="Times New Roman" w:hAnsi="Times New Roman"/>
          <w:color w:val="000000"/>
          <w:sz w:val="26"/>
          <w:szCs w:val="26"/>
          <w:lang w:eastAsia="ru-RU"/>
        </w:rPr>
      </w:pPr>
    </w:p>
    <w:p w14:paraId="541C1D78" w14:textId="77777777" w:rsidR="00780110" w:rsidRPr="005465A2" w:rsidRDefault="00780110" w:rsidP="00A606F3">
      <w:pPr>
        <w:spacing w:after="160" w:line="254" w:lineRule="auto"/>
        <w:jc w:val="center"/>
        <w:rPr>
          <w:rFonts w:ascii="Times New Roman" w:hAnsi="Times New Roman"/>
          <w:b/>
          <w:color w:val="000000"/>
          <w:sz w:val="28"/>
          <w:szCs w:val="28"/>
        </w:rPr>
      </w:pPr>
      <w:r w:rsidRPr="005465A2">
        <w:rPr>
          <w:rStyle w:val="21"/>
          <w:rFonts w:ascii="Times New Roman" w:hAnsi="Times New Roman"/>
          <w:color w:val="000000"/>
          <w:sz w:val="28"/>
          <w:szCs w:val="28"/>
          <w:lang w:eastAsia="uk-UA"/>
        </w:rPr>
        <w:br w:type="page"/>
      </w:r>
      <w:bookmarkStart w:id="1" w:name="bookmark0"/>
      <w:bookmarkEnd w:id="1"/>
      <w:r w:rsidRPr="005465A2">
        <w:rPr>
          <w:rFonts w:ascii="Times New Roman" w:hAnsi="Times New Roman"/>
          <w:b/>
          <w:color w:val="000000"/>
          <w:sz w:val="28"/>
          <w:szCs w:val="28"/>
        </w:rPr>
        <w:t>2.Визначення проблеми, на розв’язання яких спрямована Програма</w:t>
      </w:r>
    </w:p>
    <w:p w14:paraId="55A363FA" w14:textId="77777777" w:rsidR="00780110" w:rsidRPr="00C64BE7" w:rsidRDefault="00780110" w:rsidP="00A606F3">
      <w:pPr>
        <w:pStyle w:val="a5"/>
        <w:shd w:val="clear" w:color="auto" w:fill="auto"/>
        <w:spacing w:before="0" w:after="0" w:line="240" w:lineRule="auto"/>
        <w:ind w:firstLine="851"/>
        <w:jc w:val="both"/>
        <w:rPr>
          <w:rFonts w:ascii="Times New Roman" w:hAnsi="Times New Roman" w:cs="Times New Roman"/>
          <w:color w:val="000000"/>
          <w:sz w:val="28"/>
          <w:szCs w:val="28"/>
        </w:rPr>
      </w:pPr>
      <w:r w:rsidRPr="00C64BE7">
        <w:rPr>
          <w:rStyle w:val="a6"/>
          <w:rFonts w:ascii="Times New Roman" w:hAnsi="Times New Roman" w:cs="Times New Roman"/>
          <w:color w:val="000000"/>
          <w:sz w:val="28"/>
          <w:szCs w:val="28"/>
          <w:lang w:eastAsia="uk-UA"/>
        </w:rPr>
        <w:t>Програма боротьби зі злочинністю та зміцнення правопорядку на території Бродівської міської територіальної громади Золочівського району Львівської області  на 2025 рік  (надалі - Програма) розроблена у зв’язку з необхідністю зміцнення законності та правопорядку  на території Бродівської міської територіальної громади, підвищення ефективності боротьби з організованою злочинністю, забезпечення захисту прав і свобод громадян.</w:t>
      </w:r>
    </w:p>
    <w:p w14:paraId="783F506C" w14:textId="77777777" w:rsidR="00780110" w:rsidRPr="00C64BE7" w:rsidRDefault="00780110" w:rsidP="00A606F3">
      <w:pPr>
        <w:ind w:firstLine="851"/>
        <w:jc w:val="both"/>
        <w:rPr>
          <w:rFonts w:ascii="Times New Roman" w:hAnsi="Times New Roman"/>
          <w:color w:val="000000"/>
          <w:sz w:val="24"/>
          <w:szCs w:val="24"/>
          <w:lang w:val="ru-RU" w:eastAsia="ru-RU"/>
        </w:rPr>
      </w:pPr>
      <w:r w:rsidRPr="00C64BE7">
        <w:rPr>
          <w:rFonts w:ascii="Times New Roman" w:hAnsi="Times New Roman"/>
          <w:color w:val="000000"/>
          <w:sz w:val="28"/>
          <w:szCs w:val="28"/>
          <w:lang w:eastAsia="ru-RU"/>
        </w:rPr>
        <w:t xml:space="preserve">Стан реагування поліцією на виклики скоєних правопорушень неодмінно повинен бути покращений, тому що при загальній статистиці очікування реагування поліцією на виклики 10 хвилин у місті та 20 хвилин у сільській місцевості, неодноразово відмічаються факти очікування на приїзд поліції, що перевищують встановлені ліміти. </w:t>
      </w:r>
      <w:r w:rsidRPr="00C64BE7">
        <w:rPr>
          <w:rFonts w:ascii="Times New Roman" w:hAnsi="Times New Roman"/>
          <w:color w:val="000000"/>
          <w:sz w:val="28"/>
          <w:szCs w:val="28"/>
          <w:lang w:val="ru-RU" w:eastAsia="ru-RU"/>
        </w:rPr>
        <w:t>Це ставить під загрозу розкриття злочинів за «гарячими слідами » і обумовлює негативну статистику розкриття злочинів.</w:t>
      </w:r>
    </w:p>
    <w:p w14:paraId="2FFD40F0" w14:textId="77777777" w:rsidR="00780110" w:rsidRPr="00C64BE7" w:rsidRDefault="00780110" w:rsidP="00A606F3">
      <w:pPr>
        <w:ind w:firstLine="851"/>
        <w:jc w:val="both"/>
        <w:rPr>
          <w:rFonts w:ascii="Times New Roman" w:hAnsi="Times New Roman"/>
          <w:color w:val="000000"/>
          <w:sz w:val="28"/>
          <w:szCs w:val="28"/>
          <w:lang w:val="ru-RU" w:eastAsia="ru-RU"/>
        </w:rPr>
      </w:pPr>
      <w:r w:rsidRPr="00C64BE7">
        <w:rPr>
          <w:rFonts w:ascii="Times New Roman" w:hAnsi="Times New Roman"/>
          <w:color w:val="000000"/>
          <w:sz w:val="28"/>
          <w:szCs w:val="28"/>
          <w:lang w:val="ru-RU" w:eastAsia="ru-RU"/>
        </w:rPr>
        <w:t xml:space="preserve">За умови залишення ситуації в такому стані, в якому вона є – погіршиться інвестиційний клімат у регіоні. Наявна безпекова ситуація заважатиме розвитку підприємництва, стабільного розвитку економіки. </w:t>
      </w:r>
    </w:p>
    <w:p w14:paraId="21B0FADA" w14:textId="77777777" w:rsidR="00780110" w:rsidRPr="00C64BE7" w:rsidRDefault="00780110" w:rsidP="00A606F3">
      <w:pPr>
        <w:pStyle w:val="a5"/>
        <w:shd w:val="clear" w:color="auto" w:fill="auto"/>
        <w:spacing w:before="0" w:after="0" w:line="240" w:lineRule="auto"/>
        <w:ind w:firstLine="851"/>
        <w:jc w:val="both"/>
        <w:rPr>
          <w:rFonts w:ascii="Times New Roman" w:hAnsi="Times New Roman" w:cs="Times New Roman"/>
          <w:color w:val="000000"/>
          <w:sz w:val="28"/>
          <w:szCs w:val="28"/>
          <w:shd w:val="clear" w:color="auto" w:fill="FFFFFF"/>
          <w:lang w:eastAsia="uk-UA"/>
        </w:rPr>
      </w:pPr>
      <w:r w:rsidRPr="00C64BE7">
        <w:rPr>
          <w:rStyle w:val="a6"/>
          <w:rFonts w:ascii="Times New Roman" w:hAnsi="Times New Roman" w:cs="Times New Roman"/>
          <w:color w:val="000000"/>
          <w:sz w:val="28"/>
          <w:szCs w:val="28"/>
          <w:lang w:eastAsia="uk-UA"/>
        </w:rPr>
        <w:t>Забезпечення законності, охорони прав, свобод і законних інтересів громадян на території громади здійснює відділення поліції №1 Золочівського РВП ГУНП у Львівській області.</w:t>
      </w:r>
      <w:r w:rsidRPr="00C64BE7">
        <w:rPr>
          <w:rStyle w:val="a6"/>
          <w:rFonts w:ascii="Times New Roman" w:hAnsi="Times New Roman" w:cs="Times New Roman"/>
          <w:color w:val="000000"/>
          <w:sz w:val="28"/>
          <w:szCs w:val="28"/>
        </w:rPr>
        <w:t xml:space="preserve"> Через недостатнє фінансування з державного бюджету матеріально-технічна база відділення поліції №1 </w:t>
      </w:r>
      <w:r w:rsidRPr="00C64BE7">
        <w:rPr>
          <w:rFonts w:ascii="Times New Roman" w:hAnsi="Times New Roman"/>
          <w:color w:val="000000"/>
          <w:sz w:val="28"/>
          <w:szCs w:val="28"/>
          <w:shd w:val="clear" w:color="auto" w:fill="FFFFFF"/>
        </w:rPr>
        <w:t>Золочівського РВП ГУНП у Львівській області потребує покращення.</w:t>
      </w:r>
    </w:p>
    <w:p w14:paraId="1D94317F" w14:textId="77777777" w:rsidR="00780110" w:rsidRPr="00C64BE7" w:rsidRDefault="00780110" w:rsidP="00A606F3">
      <w:pPr>
        <w:ind w:firstLine="851"/>
        <w:jc w:val="both"/>
        <w:rPr>
          <w:rFonts w:ascii="Times New Roman" w:hAnsi="Times New Roman"/>
          <w:color w:val="000000"/>
          <w:sz w:val="24"/>
          <w:szCs w:val="24"/>
          <w:lang w:val="ru-RU" w:eastAsia="ru-RU"/>
        </w:rPr>
      </w:pPr>
      <w:r w:rsidRPr="00C64BE7">
        <w:rPr>
          <w:rFonts w:ascii="Times New Roman" w:hAnsi="Times New Roman"/>
          <w:color w:val="000000"/>
          <w:sz w:val="28"/>
          <w:szCs w:val="28"/>
          <w:lang w:eastAsia="ru-RU"/>
        </w:rPr>
        <w:t xml:space="preserve">Незабезпечення відділення поліції №1 Золочівського районного відділу поліції ГУНП у Львівській області транспортним засобом, а також справними транспортними засобами, пальним унеможливить скорочення часу реагування на інформацію про злочини і події. Відсутність умов для покращення патрулювання території, в свою чергу, унеможливить превентивну діяльність поліції у сфері запобігання правопорушень. </w:t>
      </w:r>
    </w:p>
    <w:p w14:paraId="593BA6BB" w14:textId="77777777" w:rsidR="00780110" w:rsidRPr="00C64BE7" w:rsidRDefault="00780110" w:rsidP="00A606F3">
      <w:pPr>
        <w:tabs>
          <w:tab w:val="left" w:pos="567"/>
        </w:tabs>
        <w:ind w:firstLineChars="202" w:firstLine="566"/>
        <w:jc w:val="center"/>
        <w:rPr>
          <w:rFonts w:ascii="Times New Roman" w:hAnsi="Times New Roman"/>
          <w:color w:val="000000"/>
          <w:sz w:val="28"/>
          <w:szCs w:val="28"/>
        </w:rPr>
      </w:pPr>
    </w:p>
    <w:p w14:paraId="60784CB7" w14:textId="77777777" w:rsidR="00780110" w:rsidRPr="00C64BE7" w:rsidRDefault="00780110" w:rsidP="00190753">
      <w:pPr>
        <w:tabs>
          <w:tab w:val="left" w:pos="567"/>
        </w:tabs>
        <w:ind w:firstLineChars="202" w:firstLine="568"/>
        <w:jc w:val="center"/>
        <w:rPr>
          <w:rFonts w:ascii="Times New Roman" w:hAnsi="Times New Roman"/>
          <w:b/>
          <w:color w:val="000000"/>
          <w:sz w:val="28"/>
          <w:szCs w:val="28"/>
        </w:rPr>
      </w:pPr>
      <w:r w:rsidRPr="00C64BE7">
        <w:rPr>
          <w:rFonts w:ascii="Times New Roman" w:hAnsi="Times New Roman"/>
          <w:b/>
          <w:color w:val="000000"/>
          <w:sz w:val="28"/>
          <w:szCs w:val="28"/>
        </w:rPr>
        <w:t xml:space="preserve">3.Визначення мети </w:t>
      </w:r>
    </w:p>
    <w:p w14:paraId="02240132" w14:textId="77777777" w:rsidR="00780110" w:rsidRPr="00C64BE7" w:rsidRDefault="00780110" w:rsidP="00A606F3">
      <w:pPr>
        <w:pStyle w:val="a5"/>
        <w:shd w:val="clear" w:color="auto" w:fill="auto"/>
        <w:spacing w:before="0" w:after="0" w:line="240" w:lineRule="auto"/>
        <w:ind w:firstLine="851"/>
        <w:jc w:val="both"/>
        <w:rPr>
          <w:rStyle w:val="a6"/>
          <w:rFonts w:ascii="Times New Roman" w:hAnsi="Times New Roman" w:cs="Times New Roman"/>
          <w:color w:val="000000"/>
          <w:sz w:val="28"/>
          <w:szCs w:val="28"/>
          <w:lang w:eastAsia="uk-UA"/>
        </w:rPr>
      </w:pPr>
      <w:r w:rsidRPr="00C64BE7">
        <w:rPr>
          <w:rStyle w:val="a9"/>
          <w:rFonts w:ascii="Times New Roman" w:hAnsi="Times New Roman" w:cs="Times New Roman"/>
          <w:b w:val="0"/>
          <w:bCs/>
          <w:color w:val="000000"/>
          <w:sz w:val="28"/>
          <w:szCs w:val="28"/>
          <w:lang w:eastAsia="uk-UA"/>
        </w:rPr>
        <w:t xml:space="preserve">Метою Програми </w:t>
      </w:r>
      <w:r w:rsidRPr="00C64BE7">
        <w:rPr>
          <w:rStyle w:val="a6"/>
          <w:rFonts w:ascii="Times New Roman" w:hAnsi="Times New Roman" w:cs="Times New Roman"/>
          <w:color w:val="000000"/>
          <w:sz w:val="28"/>
          <w:szCs w:val="28"/>
          <w:lang w:eastAsia="uk-UA"/>
        </w:rPr>
        <w:t>є:</w:t>
      </w:r>
    </w:p>
    <w:p w14:paraId="3A4E802E" w14:textId="77777777" w:rsidR="00780110" w:rsidRPr="00C64BE7" w:rsidRDefault="00780110" w:rsidP="00A606F3">
      <w:pPr>
        <w:ind w:firstLine="708"/>
        <w:jc w:val="both"/>
        <w:rPr>
          <w:color w:val="000000"/>
          <w:sz w:val="24"/>
          <w:szCs w:val="24"/>
          <w:lang w:eastAsia="ru-RU"/>
        </w:rPr>
      </w:pPr>
      <w:r w:rsidRPr="00C64BE7">
        <w:rPr>
          <w:rFonts w:ascii="Times New Roman" w:hAnsi="Times New Roman"/>
          <w:color w:val="000000"/>
          <w:sz w:val="28"/>
          <w:szCs w:val="28"/>
          <w:lang w:eastAsia="ru-RU"/>
        </w:rPr>
        <w:t>- формування безпечного середовища, сприяння підвищенню якості надання послуг населенню і забезпечення здійснення поліцією превентивної та профілактичної діяльності, спрямованої на запобігання вчинення правопорушень, виявлення та усунення причин, що сприяють вчиненню кримінальних та адміністративних правопорушень;</w:t>
      </w:r>
    </w:p>
    <w:p w14:paraId="70983436" w14:textId="77777777" w:rsidR="00780110" w:rsidRPr="00C64BE7" w:rsidRDefault="00780110" w:rsidP="00A606F3">
      <w:pPr>
        <w:ind w:firstLine="708"/>
        <w:jc w:val="both"/>
        <w:rPr>
          <w:rFonts w:ascii="Times New Roman" w:hAnsi="Times New Roman"/>
          <w:color w:val="000000"/>
          <w:sz w:val="24"/>
          <w:szCs w:val="24"/>
          <w:lang w:val="ru-RU" w:eastAsia="ru-RU"/>
        </w:rPr>
      </w:pPr>
      <w:r w:rsidRPr="00C64BE7">
        <w:rPr>
          <w:rFonts w:ascii="Times New Roman" w:hAnsi="Times New Roman"/>
          <w:color w:val="000000"/>
          <w:sz w:val="28"/>
          <w:szCs w:val="28"/>
          <w:lang w:val="ru-RU" w:eastAsia="ru-RU"/>
        </w:rPr>
        <w:t>- сприяння стабільного соціально-економічного розвитку громади, покращення інвестиційного клімату, забезпечення передумов для сталого розвитку громади;</w:t>
      </w:r>
    </w:p>
    <w:p w14:paraId="1A17E1BF" w14:textId="77777777" w:rsidR="00780110" w:rsidRPr="00C64BE7" w:rsidRDefault="00780110" w:rsidP="00A606F3">
      <w:pPr>
        <w:pStyle w:val="a5"/>
        <w:shd w:val="clear" w:color="auto" w:fill="auto"/>
        <w:spacing w:before="0" w:after="0" w:line="240" w:lineRule="auto"/>
        <w:ind w:firstLine="851"/>
        <w:jc w:val="both"/>
        <w:rPr>
          <w:rFonts w:ascii="Times New Roman" w:hAnsi="Times New Roman" w:cs="Times New Roman"/>
          <w:color w:val="000000"/>
          <w:sz w:val="28"/>
          <w:szCs w:val="28"/>
          <w:lang w:val="ru-RU" w:eastAsia="ru-RU"/>
        </w:rPr>
      </w:pPr>
      <w:r w:rsidRPr="00C64BE7">
        <w:rPr>
          <w:rFonts w:ascii="Times New Roman" w:hAnsi="Times New Roman" w:cs="Times New Roman"/>
          <w:color w:val="000000"/>
          <w:sz w:val="28"/>
          <w:szCs w:val="28"/>
          <w:lang w:val="ru-RU" w:eastAsia="ru-RU"/>
        </w:rPr>
        <w:t xml:space="preserve">- підвищення рівня правопорядку, забезпечення безпеки населення територіальних громад, гостей, туристів, вдосконалення діяльності органів державної влади, </w:t>
      </w:r>
    </w:p>
    <w:p w14:paraId="213C260B" w14:textId="77777777" w:rsidR="00780110" w:rsidRPr="00C64BE7" w:rsidRDefault="00780110" w:rsidP="00A606F3">
      <w:pPr>
        <w:pStyle w:val="a5"/>
        <w:shd w:val="clear" w:color="auto" w:fill="auto"/>
        <w:spacing w:before="0" w:after="0" w:line="240" w:lineRule="auto"/>
        <w:ind w:firstLine="851"/>
        <w:jc w:val="both"/>
        <w:rPr>
          <w:rFonts w:ascii="Times New Roman" w:hAnsi="Times New Roman"/>
          <w:color w:val="000000"/>
          <w:sz w:val="28"/>
          <w:szCs w:val="28"/>
          <w:shd w:val="clear" w:color="auto" w:fill="FFFFFF"/>
        </w:rPr>
      </w:pPr>
      <w:r w:rsidRPr="00C64BE7">
        <w:rPr>
          <w:rFonts w:ascii="Times New Roman" w:hAnsi="Times New Roman" w:cs="Times New Roman"/>
          <w:color w:val="000000"/>
          <w:sz w:val="28"/>
          <w:szCs w:val="28"/>
          <w:lang w:val="ru-RU" w:eastAsia="ru-RU"/>
        </w:rPr>
        <w:t xml:space="preserve">- покращення рівня матеріально-технічного забезпечення </w:t>
      </w:r>
      <w:r w:rsidRPr="00C64BE7">
        <w:rPr>
          <w:rStyle w:val="a6"/>
          <w:rFonts w:ascii="Times New Roman" w:hAnsi="Times New Roman" w:cs="Times New Roman"/>
          <w:color w:val="000000"/>
          <w:sz w:val="28"/>
          <w:szCs w:val="28"/>
          <w:lang w:val="ru-RU"/>
        </w:rPr>
        <w:t xml:space="preserve"> </w:t>
      </w:r>
      <w:r w:rsidRPr="00C64BE7">
        <w:rPr>
          <w:rStyle w:val="a6"/>
          <w:rFonts w:ascii="Times New Roman" w:hAnsi="Times New Roman" w:cs="Times New Roman"/>
          <w:color w:val="000000"/>
          <w:sz w:val="28"/>
          <w:szCs w:val="28"/>
        </w:rPr>
        <w:t xml:space="preserve">відділення поліції №1 </w:t>
      </w:r>
      <w:r w:rsidRPr="00C64BE7">
        <w:rPr>
          <w:rFonts w:ascii="Times New Roman" w:hAnsi="Times New Roman"/>
          <w:color w:val="000000"/>
          <w:sz w:val="28"/>
          <w:szCs w:val="28"/>
          <w:shd w:val="clear" w:color="auto" w:fill="FFFFFF"/>
        </w:rPr>
        <w:t>Золочівського РВП ГУНП у Львівській області.</w:t>
      </w:r>
    </w:p>
    <w:p w14:paraId="1B8C3CAE" w14:textId="77777777" w:rsidR="00780110" w:rsidRPr="00C64BE7" w:rsidRDefault="00780110" w:rsidP="00A606F3">
      <w:pPr>
        <w:pStyle w:val="a5"/>
        <w:shd w:val="clear" w:color="auto" w:fill="auto"/>
        <w:spacing w:before="0" w:after="0" w:line="240" w:lineRule="auto"/>
        <w:ind w:firstLine="851"/>
        <w:jc w:val="both"/>
        <w:rPr>
          <w:rFonts w:ascii="Times New Roman" w:hAnsi="Times New Roman" w:cs="Times New Roman"/>
          <w:color w:val="000000"/>
          <w:sz w:val="28"/>
          <w:szCs w:val="28"/>
        </w:rPr>
      </w:pPr>
    </w:p>
    <w:p w14:paraId="6E009A07" w14:textId="77777777" w:rsidR="00780110" w:rsidRPr="00C64BE7" w:rsidRDefault="00780110" w:rsidP="00A606F3">
      <w:pPr>
        <w:tabs>
          <w:tab w:val="left" w:pos="567"/>
        </w:tabs>
        <w:ind w:firstLine="851"/>
        <w:jc w:val="center"/>
        <w:rPr>
          <w:rFonts w:ascii="Times New Roman" w:hAnsi="Times New Roman"/>
          <w:color w:val="000000"/>
          <w:sz w:val="28"/>
          <w:szCs w:val="28"/>
        </w:rPr>
      </w:pPr>
      <w:r w:rsidRPr="00C64BE7">
        <w:rPr>
          <w:rFonts w:ascii="Times New Roman" w:hAnsi="Times New Roman"/>
          <w:b/>
          <w:color w:val="000000"/>
          <w:sz w:val="28"/>
          <w:szCs w:val="28"/>
        </w:rPr>
        <w:t>4. Обґрунтування шляхів і засобів розв’язання проблеми, обсягів та джерел фінансування, терміни виконання Програми</w:t>
      </w:r>
      <w:r w:rsidRPr="00C64BE7">
        <w:rPr>
          <w:rFonts w:ascii="Times New Roman" w:hAnsi="Times New Roman"/>
          <w:color w:val="000000"/>
          <w:sz w:val="28"/>
          <w:szCs w:val="28"/>
        </w:rPr>
        <w:t>.</w:t>
      </w:r>
    </w:p>
    <w:p w14:paraId="2821EEF0" w14:textId="77777777" w:rsidR="00780110" w:rsidRPr="00C64BE7" w:rsidRDefault="00780110" w:rsidP="00A606F3">
      <w:pPr>
        <w:pStyle w:val="a5"/>
        <w:shd w:val="clear" w:color="auto" w:fill="auto"/>
        <w:spacing w:before="0" w:after="0" w:line="240" w:lineRule="auto"/>
        <w:ind w:firstLine="851"/>
        <w:jc w:val="both"/>
        <w:rPr>
          <w:rStyle w:val="3"/>
          <w:rFonts w:ascii="Times New Roman" w:hAnsi="Times New Roman" w:cs="Times New Roman"/>
          <w:b w:val="0"/>
          <w:color w:val="000000"/>
          <w:sz w:val="28"/>
          <w:szCs w:val="28"/>
          <w:lang w:eastAsia="uk-UA"/>
        </w:rPr>
      </w:pPr>
      <w:r w:rsidRPr="00C64BE7">
        <w:rPr>
          <w:rStyle w:val="a6"/>
          <w:rFonts w:ascii="Times New Roman" w:hAnsi="Times New Roman" w:cs="Times New Roman"/>
          <w:color w:val="000000"/>
          <w:sz w:val="28"/>
          <w:szCs w:val="28"/>
          <w:lang w:eastAsia="uk-UA"/>
        </w:rPr>
        <w:t>Підвищення ефективності діяльності відділення поліції №1 Золочівського РВП ГУНП у Львівській області вбачає через</w:t>
      </w:r>
      <w:bookmarkStart w:id="2" w:name="bookmark3"/>
      <w:r w:rsidRPr="00C64BE7">
        <w:rPr>
          <w:rStyle w:val="3"/>
          <w:rFonts w:ascii="Times New Roman" w:hAnsi="Times New Roman" w:cs="Times New Roman"/>
          <w:b w:val="0"/>
          <w:color w:val="000000"/>
          <w:sz w:val="28"/>
          <w:szCs w:val="28"/>
          <w:lang w:eastAsia="uk-UA"/>
        </w:rPr>
        <w:t>:</w:t>
      </w:r>
      <w:bookmarkEnd w:id="2"/>
    </w:p>
    <w:p w14:paraId="38D83259" w14:textId="77777777" w:rsidR="00780110" w:rsidRPr="00C64BE7" w:rsidRDefault="00780110" w:rsidP="00A606F3">
      <w:pPr>
        <w:ind w:firstLine="708"/>
        <w:jc w:val="both"/>
        <w:rPr>
          <w:color w:val="000000"/>
          <w:sz w:val="24"/>
          <w:szCs w:val="24"/>
          <w:lang w:val="ru-RU" w:eastAsia="ru-RU"/>
        </w:rPr>
      </w:pPr>
      <w:r w:rsidRPr="00C64BE7">
        <w:rPr>
          <w:rFonts w:ascii="Times New Roman" w:hAnsi="Times New Roman"/>
          <w:color w:val="000000"/>
          <w:sz w:val="28"/>
          <w:szCs w:val="28"/>
          <w:lang w:val="ru-RU" w:eastAsia="ru-RU"/>
        </w:rPr>
        <w:t>-Вдосконалення системи реагування підрозділами поліції на злочини та правопорушення;</w:t>
      </w:r>
    </w:p>
    <w:p w14:paraId="59104CE8" w14:textId="77777777" w:rsidR="00780110" w:rsidRPr="00C64BE7" w:rsidRDefault="00780110" w:rsidP="00A606F3">
      <w:pPr>
        <w:ind w:firstLine="708"/>
        <w:jc w:val="both"/>
        <w:rPr>
          <w:rFonts w:ascii="Times New Roman" w:hAnsi="Times New Roman"/>
          <w:color w:val="000000"/>
          <w:sz w:val="24"/>
          <w:szCs w:val="24"/>
          <w:lang w:val="ru-RU" w:eastAsia="ru-RU"/>
        </w:rPr>
      </w:pPr>
      <w:r w:rsidRPr="00C64BE7">
        <w:rPr>
          <w:rFonts w:ascii="Times New Roman" w:hAnsi="Times New Roman"/>
          <w:color w:val="000000"/>
          <w:sz w:val="28"/>
          <w:szCs w:val="28"/>
          <w:lang w:val="ru-RU" w:eastAsia="ru-RU"/>
        </w:rPr>
        <w:t>-Забезпечення особистої безпеки громадян, захист їхніх прав, свобод, законних інтересів;</w:t>
      </w:r>
    </w:p>
    <w:p w14:paraId="6163528C" w14:textId="77777777" w:rsidR="00780110" w:rsidRPr="00C64BE7" w:rsidRDefault="00780110" w:rsidP="00A606F3">
      <w:pPr>
        <w:ind w:firstLine="708"/>
        <w:jc w:val="both"/>
        <w:rPr>
          <w:rFonts w:ascii="Times New Roman" w:hAnsi="Times New Roman"/>
          <w:color w:val="000000"/>
          <w:sz w:val="24"/>
          <w:szCs w:val="24"/>
          <w:lang w:val="ru-RU" w:eastAsia="ru-RU"/>
        </w:rPr>
      </w:pPr>
      <w:r w:rsidRPr="00C64BE7">
        <w:rPr>
          <w:rFonts w:ascii="Times New Roman" w:hAnsi="Times New Roman"/>
          <w:color w:val="000000"/>
          <w:sz w:val="28"/>
          <w:szCs w:val="28"/>
          <w:lang w:val="ru-RU" w:eastAsia="ru-RU"/>
        </w:rPr>
        <w:t>-Впровадження у роботу поліції сучасних технічних засобів та технічних інновацій, які сприятимуть профілактиці та протидії злочинності;</w:t>
      </w:r>
    </w:p>
    <w:p w14:paraId="3A629EC6" w14:textId="77777777" w:rsidR="00780110" w:rsidRPr="00C64BE7" w:rsidRDefault="00780110" w:rsidP="00A606F3">
      <w:pPr>
        <w:ind w:firstLine="708"/>
        <w:jc w:val="both"/>
        <w:rPr>
          <w:rFonts w:ascii="Times New Roman" w:hAnsi="Times New Roman"/>
          <w:color w:val="000000"/>
          <w:sz w:val="24"/>
          <w:szCs w:val="24"/>
          <w:lang w:val="ru-RU" w:eastAsia="ru-RU"/>
        </w:rPr>
      </w:pPr>
      <w:r w:rsidRPr="00C64BE7">
        <w:rPr>
          <w:rFonts w:ascii="Times New Roman" w:hAnsi="Times New Roman"/>
          <w:color w:val="000000"/>
          <w:sz w:val="28"/>
          <w:szCs w:val="28"/>
          <w:lang w:val="ru-RU" w:eastAsia="ru-RU"/>
        </w:rPr>
        <w:t>-Забезпечення публічної безпеки та порядку;</w:t>
      </w:r>
    </w:p>
    <w:p w14:paraId="7471EA91" w14:textId="77777777" w:rsidR="00780110" w:rsidRPr="00C64BE7" w:rsidRDefault="00780110" w:rsidP="00A606F3">
      <w:pPr>
        <w:ind w:firstLine="708"/>
        <w:jc w:val="both"/>
        <w:rPr>
          <w:rFonts w:ascii="Times New Roman" w:hAnsi="Times New Roman"/>
          <w:color w:val="000000"/>
          <w:sz w:val="24"/>
          <w:szCs w:val="24"/>
          <w:lang w:val="ru-RU" w:eastAsia="ru-RU"/>
        </w:rPr>
      </w:pPr>
      <w:r w:rsidRPr="00C64BE7">
        <w:rPr>
          <w:rFonts w:ascii="Times New Roman" w:hAnsi="Times New Roman"/>
          <w:color w:val="000000"/>
          <w:sz w:val="28"/>
          <w:szCs w:val="28"/>
          <w:lang w:val="ru-RU" w:eastAsia="ru-RU"/>
        </w:rPr>
        <w:t>-Виявлення та розкриття злочинів, розшук осіб які їх вчинили;</w:t>
      </w:r>
    </w:p>
    <w:p w14:paraId="5140B84F" w14:textId="77777777" w:rsidR="00780110" w:rsidRPr="00C64BE7" w:rsidRDefault="00780110" w:rsidP="00A606F3">
      <w:pPr>
        <w:ind w:firstLine="708"/>
        <w:jc w:val="both"/>
        <w:rPr>
          <w:rFonts w:ascii="Times New Roman" w:hAnsi="Times New Roman"/>
          <w:color w:val="000000"/>
          <w:sz w:val="24"/>
          <w:szCs w:val="24"/>
          <w:lang w:val="ru-RU" w:eastAsia="ru-RU"/>
        </w:rPr>
      </w:pPr>
      <w:r w:rsidRPr="00C64BE7">
        <w:rPr>
          <w:rFonts w:ascii="Times New Roman" w:hAnsi="Times New Roman"/>
          <w:color w:val="000000"/>
          <w:sz w:val="28"/>
          <w:szCs w:val="28"/>
          <w:lang w:val="ru-RU" w:eastAsia="ru-RU"/>
        </w:rPr>
        <w:t>-Профілактика правопорушень;</w:t>
      </w:r>
    </w:p>
    <w:p w14:paraId="3AEB7D73" w14:textId="77777777" w:rsidR="00780110" w:rsidRPr="00C64BE7" w:rsidRDefault="00780110" w:rsidP="00A606F3">
      <w:pPr>
        <w:ind w:firstLine="708"/>
        <w:jc w:val="both"/>
        <w:rPr>
          <w:rFonts w:ascii="Times New Roman" w:hAnsi="Times New Roman"/>
          <w:color w:val="000000"/>
          <w:sz w:val="24"/>
          <w:szCs w:val="24"/>
          <w:lang w:val="ru-RU" w:eastAsia="ru-RU"/>
        </w:rPr>
      </w:pPr>
      <w:r w:rsidRPr="00C64BE7">
        <w:rPr>
          <w:rFonts w:ascii="Times New Roman" w:hAnsi="Times New Roman"/>
          <w:color w:val="000000"/>
          <w:sz w:val="28"/>
          <w:szCs w:val="28"/>
          <w:lang w:val="ru-RU" w:eastAsia="ru-RU"/>
        </w:rPr>
        <w:t>-Захист власності від посягань;</w:t>
      </w:r>
    </w:p>
    <w:p w14:paraId="77387AF1" w14:textId="77777777" w:rsidR="00780110" w:rsidRPr="00C64BE7" w:rsidRDefault="00780110" w:rsidP="00A606F3">
      <w:pPr>
        <w:ind w:firstLine="708"/>
        <w:jc w:val="both"/>
        <w:rPr>
          <w:rFonts w:ascii="Times New Roman" w:hAnsi="Times New Roman"/>
          <w:color w:val="000000"/>
          <w:sz w:val="28"/>
          <w:szCs w:val="28"/>
          <w:lang w:val="ru-RU" w:eastAsia="ru-RU"/>
        </w:rPr>
      </w:pPr>
      <w:r w:rsidRPr="00C64BE7">
        <w:rPr>
          <w:rFonts w:ascii="Times New Roman" w:hAnsi="Times New Roman"/>
          <w:color w:val="000000"/>
          <w:sz w:val="28"/>
          <w:szCs w:val="28"/>
          <w:lang w:val="ru-RU" w:eastAsia="ru-RU"/>
        </w:rPr>
        <w:t>-Участь у наданні соціальної т</w:t>
      </w:r>
      <w:r w:rsidR="0034756D" w:rsidRPr="00C64BE7">
        <w:rPr>
          <w:rFonts w:ascii="Times New Roman" w:hAnsi="Times New Roman"/>
          <w:color w:val="000000"/>
          <w:sz w:val="28"/>
          <w:szCs w:val="28"/>
          <w:lang w:val="ru-RU" w:eastAsia="ru-RU"/>
        </w:rPr>
        <w:t>а правової допомоги громадянами;</w:t>
      </w:r>
    </w:p>
    <w:p w14:paraId="4CD16B68" w14:textId="77777777" w:rsidR="0034756D" w:rsidRPr="00C64BE7" w:rsidRDefault="0034756D" w:rsidP="0034756D">
      <w:pPr>
        <w:widowControl w:val="0"/>
        <w:suppressAutoHyphens/>
        <w:spacing w:after="160" w:line="315" w:lineRule="atLeast"/>
        <w:jc w:val="both"/>
        <w:rPr>
          <w:rFonts w:ascii="Times New Roman" w:eastAsia="Times New Roman" w:hAnsi="Times New Roman"/>
          <w:color w:val="000000"/>
          <w:sz w:val="28"/>
          <w:szCs w:val="28"/>
        </w:rPr>
      </w:pPr>
      <w:r w:rsidRPr="00C64BE7">
        <w:rPr>
          <w:rFonts w:ascii="Times New Roman" w:eastAsia="Times New Roman" w:hAnsi="Times New Roman"/>
          <w:color w:val="000000"/>
          <w:sz w:val="28"/>
          <w:szCs w:val="28"/>
          <w:lang w:val="ru-RU"/>
        </w:rPr>
        <w:t xml:space="preserve">          </w:t>
      </w:r>
    </w:p>
    <w:p w14:paraId="1912585D" w14:textId="77777777" w:rsidR="00780110" w:rsidRPr="00C64BE7" w:rsidRDefault="00C27E5A" w:rsidP="00A606F3">
      <w:pPr>
        <w:tabs>
          <w:tab w:val="left" w:pos="567"/>
        </w:tabs>
        <w:ind w:firstLineChars="303" w:firstLine="848"/>
        <w:jc w:val="both"/>
        <w:rPr>
          <w:rFonts w:ascii="Times New Roman" w:hAnsi="Times New Roman"/>
          <w:color w:val="000000"/>
          <w:sz w:val="28"/>
          <w:szCs w:val="28"/>
        </w:rPr>
      </w:pPr>
      <w:r w:rsidRPr="00C64BE7">
        <w:rPr>
          <w:rFonts w:ascii="Times New Roman" w:hAnsi="Times New Roman"/>
          <w:color w:val="000000"/>
          <w:sz w:val="28"/>
          <w:szCs w:val="28"/>
        </w:rPr>
        <w:t>Фі</w:t>
      </w:r>
      <w:r w:rsidR="00780110" w:rsidRPr="00C64BE7">
        <w:rPr>
          <w:rFonts w:ascii="Times New Roman" w:hAnsi="Times New Roman"/>
          <w:color w:val="000000"/>
          <w:sz w:val="28"/>
          <w:szCs w:val="28"/>
        </w:rPr>
        <w:t>нансування завдань Програми здійснюється за рахунок коштів бюджету міської територіальної у вигляді передачі міжбюджетних трансфертів відповідно до глави 13 Бюджетного кодексу України.</w:t>
      </w:r>
    </w:p>
    <w:p w14:paraId="6FD4AA9E" w14:textId="77777777" w:rsidR="00780110" w:rsidRPr="00C64BE7" w:rsidRDefault="00780110" w:rsidP="00A606F3">
      <w:pPr>
        <w:tabs>
          <w:tab w:val="left" w:pos="567"/>
        </w:tabs>
        <w:ind w:firstLineChars="303" w:firstLine="848"/>
        <w:jc w:val="both"/>
        <w:rPr>
          <w:rFonts w:ascii="Times New Roman" w:hAnsi="Times New Roman"/>
          <w:color w:val="000000"/>
          <w:sz w:val="28"/>
          <w:szCs w:val="28"/>
        </w:rPr>
      </w:pPr>
      <w:r w:rsidRPr="00C64BE7">
        <w:rPr>
          <w:rFonts w:ascii="Times New Roman" w:hAnsi="Times New Roman"/>
          <w:color w:val="000000"/>
          <w:sz w:val="28"/>
          <w:szCs w:val="28"/>
        </w:rPr>
        <w:t>Обсяг асигнування для виконання завдань Програми наведено у додатку 1 до Програми.</w:t>
      </w:r>
    </w:p>
    <w:p w14:paraId="4CA27080" w14:textId="77777777" w:rsidR="00780110" w:rsidRPr="00C64BE7" w:rsidRDefault="00780110" w:rsidP="00A606F3">
      <w:pPr>
        <w:ind w:firstLine="851"/>
        <w:jc w:val="both"/>
        <w:rPr>
          <w:rStyle w:val="a6"/>
          <w:rFonts w:ascii="Times New Roman" w:hAnsi="Times New Roman" w:cs="Times New Roman"/>
          <w:color w:val="000000"/>
          <w:sz w:val="28"/>
          <w:szCs w:val="28"/>
        </w:rPr>
      </w:pPr>
    </w:p>
    <w:p w14:paraId="0EC2B725" w14:textId="77777777" w:rsidR="00780110" w:rsidRPr="00C64BE7" w:rsidRDefault="00780110" w:rsidP="00190753">
      <w:pPr>
        <w:tabs>
          <w:tab w:val="left" w:pos="567"/>
        </w:tabs>
        <w:ind w:firstLineChars="202" w:firstLine="568"/>
        <w:jc w:val="center"/>
        <w:rPr>
          <w:b/>
          <w:color w:val="000000"/>
        </w:rPr>
      </w:pPr>
      <w:r w:rsidRPr="00C64BE7">
        <w:rPr>
          <w:rFonts w:ascii="Times New Roman" w:hAnsi="Times New Roman"/>
          <w:b/>
          <w:color w:val="000000"/>
          <w:sz w:val="28"/>
          <w:szCs w:val="28"/>
        </w:rPr>
        <w:t xml:space="preserve">5.Перелік завдань програми та результативні показники </w:t>
      </w:r>
    </w:p>
    <w:p w14:paraId="5EF8B558" w14:textId="77777777" w:rsidR="00780110" w:rsidRPr="00C64BE7" w:rsidRDefault="00780110" w:rsidP="00A606F3">
      <w:pPr>
        <w:ind w:firstLine="851"/>
        <w:jc w:val="both"/>
        <w:rPr>
          <w:rFonts w:ascii="Times New Roman" w:hAnsi="Times New Roman"/>
          <w:color w:val="000000"/>
          <w:sz w:val="28"/>
          <w:szCs w:val="28"/>
        </w:rPr>
      </w:pPr>
      <w:r w:rsidRPr="00C64BE7">
        <w:rPr>
          <w:rStyle w:val="1"/>
          <w:rFonts w:ascii="Times New Roman" w:hAnsi="Times New Roman" w:cs="Calibri"/>
          <w:bCs/>
          <w:color w:val="000000"/>
          <w:sz w:val="28"/>
          <w:szCs w:val="28"/>
        </w:rPr>
        <w:t>Очікувані результати</w:t>
      </w:r>
      <w:r w:rsidRPr="00C64BE7">
        <w:rPr>
          <w:rStyle w:val="a9"/>
          <w:rFonts w:ascii="Times New Roman" w:hAnsi="Times New Roman"/>
          <w:b w:val="0"/>
          <w:bCs/>
          <w:color w:val="000000"/>
          <w:sz w:val="28"/>
          <w:szCs w:val="28"/>
        </w:rPr>
        <w:t xml:space="preserve"> </w:t>
      </w:r>
      <w:r w:rsidRPr="00C64BE7">
        <w:rPr>
          <w:rStyle w:val="a6"/>
          <w:rFonts w:ascii="Times New Roman" w:hAnsi="Times New Roman"/>
          <w:color w:val="000000"/>
          <w:sz w:val="28"/>
          <w:szCs w:val="28"/>
        </w:rPr>
        <w:t>в разі реалізації заходів Програми, які спрямовуватимуться в:</w:t>
      </w:r>
    </w:p>
    <w:p w14:paraId="0651E5F0" w14:textId="77777777" w:rsidR="00780110" w:rsidRPr="00C64BE7" w:rsidRDefault="00780110" w:rsidP="00A606F3">
      <w:pPr>
        <w:ind w:firstLine="851"/>
        <w:jc w:val="both"/>
        <w:rPr>
          <w:rFonts w:ascii="Times New Roman" w:hAnsi="Times New Roman"/>
          <w:color w:val="000000"/>
          <w:sz w:val="28"/>
          <w:szCs w:val="28"/>
        </w:rPr>
      </w:pPr>
      <w:r w:rsidRPr="00C64BE7">
        <w:rPr>
          <w:rStyle w:val="a6"/>
          <w:rFonts w:ascii="Times New Roman" w:hAnsi="Times New Roman"/>
          <w:color w:val="000000"/>
          <w:sz w:val="28"/>
          <w:szCs w:val="28"/>
        </w:rPr>
        <w:t>оперативне використання технічних та спеціальних засобів у діяльності щодо розкриття незаконних та спеціальних засобів у діяльності щодо розкриття кримінальних та економічних злочинів.</w:t>
      </w:r>
    </w:p>
    <w:p w14:paraId="0EEECA0F" w14:textId="77777777" w:rsidR="00C27E5A" w:rsidRPr="00C64BE7" w:rsidRDefault="00780110" w:rsidP="00C27E5A">
      <w:pPr>
        <w:widowControl w:val="0"/>
        <w:suppressAutoHyphens/>
        <w:spacing w:after="160" w:line="315" w:lineRule="atLeast"/>
        <w:jc w:val="both"/>
        <w:rPr>
          <w:rFonts w:ascii="Times New Roman" w:eastAsia="Times New Roman" w:hAnsi="Times New Roman"/>
          <w:color w:val="000000"/>
          <w:sz w:val="28"/>
          <w:szCs w:val="28"/>
          <w:lang w:val="ru-RU"/>
        </w:rPr>
      </w:pPr>
      <w:r w:rsidRPr="00C64BE7">
        <w:rPr>
          <w:rStyle w:val="a6"/>
          <w:rFonts w:ascii="Times New Roman" w:hAnsi="Times New Roman"/>
          <w:color w:val="000000"/>
          <w:sz w:val="28"/>
          <w:szCs w:val="28"/>
        </w:rPr>
        <w:t>забезпечення готовності автотранспортних засобів до оперативних виїздів, слідчих чи пошукових дій (заправка ПММ) для більш ефективних дій оперативно - розшукової служби та оперативного реагування на повідомлення громадян про злочини.</w:t>
      </w:r>
      <w:r w:rsidR="00C27E5A" w:rsidRPr="00C64BE7">
        <w:rPr>
          <w:rFonts w:ascii="Times New Roman" w:eastAsia="Times New Roman" w:hAnsi="Times New Roman"/>
          <w:color w:val="000000"/>
          <w:sz w:val="28"/>
          <w:szCs w:val="28"/>
          <w:lang w:val="ru-RU"/>
        </w:rPr>
        <w:t xml:space="preserve">         </w:t>
      </w:r>
    </w:p>
    <w:p w14:paraId="79CA58D1" w14:textId="77777777" w:rsidR="00C27E5A" w:rsidRPr="00C64BE7" w:rsidRDefault="00C27E5A" w:rsidP="00C27E5A">
      <w:pPr>
        <w:widowControl w:val="0"/>
        <w:suppressAutoHyphens/>
        <w:spacing w:after="160" w:line="315" w:lineRule="atLeast"/>
        <w:jc w:val="both"/>
        <w:rPr>
          <w:rFonts w:ascii="Times New Roman" w:eastAsia="Times New Roman" w:hAnsi="Times New Roman"/>
          <w:color w:val="000000"/>
          <w:sz w:val="28"/>
          <w:szCs w:val="28"/>
        </w:rPr>
      </w:pPr>
      <w:r w:rsidRPr="00C64BE7">
        <w:rPr>
          <w:rFonts w:ascii="Times New Roman" w:eastAsia="Times New Roman" w:hAnsi="Times New Roman"/>
          <w:color w:val="000000"/>
          <w:sz w:val="28"/>
          <w:szCs w:val="28"/>
          <w:lang w:val="ru-RU"/>
        </w:rPr>
        <w:t xml:space="preserve"> - о</w:t>
      </w:r>
      <w:r w:rsidRPr="00C64BE7">
        <w:rPr>
          <w:rFonts w:ascii="Times New Roman" w:eastAsia="Times New Roman" w:hAnsi="Times New Roman"/>
          <w:color w:val="000000"/>
          <w:sz w:val="28"/>
          <w:szCs w:val="28"/>
        </w:rPr>
        <w:t>бслуговування сучасних технічних засобів, які сприятимуть профілактиці та протидії злочинності (систем відеоспостереження, засобів екстрен</w:t>
      </w:r>
      <w:r w:rsidR="00C64BE7" w:rsidRPr="00C64BE7">
        <w:rPr>
          <w:rFonts w:ascii="Times New Roman" w:eastAsia="Times New Roman" w:hAnsi="Times New Roman"/>
          <w:color w:val="000000"/>
          <w:sz w:val="28"/>
          <w:szCs w:val="28"/>
        </w:rPr>
        <w:t>н</w:t>
      </w:r>
      <w:r w:rsidRPr="00C64BE7">
        <w:rPr>
          <w:rFonts w:ascii="Times New Roman" w:eastAsia="Times New Roman" w:hAnsi="Times New Roman"/>
          <w:color w:val="000000"/>
          <w:sz w:val="28"/>
          <w:szCs w:val="28"/>
        </w:rPr>
        <w:t>ого виклику поліції, тощо);</w:t>
      </w:r>
    </w:p>
    <w:p w14:paraId="62BE530B" w14:textId="77777777" w:rsidR="00780110" w:rsidRPr="00C64BE7" w:rsidRDefault="00780110" w:rsidP="00A606F3">
      <w:pPr>
        <w:ind w:firstLine="851"/>
        <w:jc w:val="both"/>
        <w:rPr>
          <w:rStyle w:val="a6"/>
          <w:rFonts w:ascii="Times New Roman" w:hAnsi="Times New Roman"/>
          <w:color w:val="000000"/>
          <w:sz w:val="28"/>
          <w:szCs w:val="28"/>
        </w:rPr>
      </w:pPr>
    </w:p>
    <w:p w14:paraId="3A84B66C" w14:textId="77777777" w:rsidR="00C27E5A" w:rsidRPr="00C64BE7" w:rsidRDefault="00C27E5A" w:rsidP="00A606F3">
      <w:pPr>
        <w:ind w:firstLine="851"/>
        <w:jc w:val="both"/>
        <w:rPr>
          <w:rFonts w:ascii="Times New Roman" w:hAnsi="Times New Roman"/>
          <w:color w:val="000000"/>
          <w:sz w:val="28"/>
          <w:szCs w:val="28"/>
        </w:rPr>
      </w:pPr>
    </w:p>
    <w:p w14:paraId="10571684" w14:textId="77777777" w:rsidR="00780110" w:rsidRPr="00C64BE7" w:rsidRDefault="00780110" w:rsidP="00C27E5A">
      <w:pPr>
        <w:tabs>
          <w:tab w:val="left" w:pos="4650"/>
        </w:tabs>
        <w:ind w:firstLine="851"/>
        <w:jc w:val="both"/>
        <w:rPr>
          <w:rStyle w:val="a6"/>
          <w:rFonts w:ascii="Times New Roman" w:hAnsi="Times New Roman"/>
          <w:color w:val="000000"/>
          <w:sz w:val="28"/>
          <w:szCs w:val="28"/>
        </w:rPr>
      </w:pPr>
      <w:r w:rsidRPr="00C64BE7">
        <w:rPr>
          <w:rStyle w:val="a6"/>
          <w:rFonts w:ascii="Times New Roman" w:hAnsi="Times New Roman"/>
          <w:color w:val="000000"/>
          <w:sz w:val="28"/>
          <w:szCs w:val="28"/>
        </w:rPr>
        <w:t>Результативними показниками виконання Програми є:</w:t>
      </w:r>
      <w:r w:rsidRPr="00C64BE7">
        <w:rPr>
          <w:rStyle w:val="a6"/>
          <w:rFonts w:ascii="Times New Roman" w:hAnsi="Times New Roman"/>
          <w:color w:val="000000"/>
          <w:sz w:val="28"/>
          <w:szCs w:val="28"/>
        </w:rPr>
        <w:tab/>
      </w:r>
    </w:p>
    <w:p w14:paraId="78079227" w14:textId="77777777" w:rsidR="00780110" w:rsidRPr="00C64BE7" w:rsidRDefault="00C64BE7" w:rsidP="00A606F3">
      <w:pPr>
        <w:widowControl w:val="0"/>
        <w:ind w:firstLine="851"/>
        <w:jc w:val="both"/>
        <w:rPr>
          <w:color w:val="000000"/>
        </w:rPr>
      </w:pPr>
      <w:r w:rsidRPr="00C64BE7">
        <w:rPr>
          <w:rStyle w:val="a6"/>
          <w:rFonts w:ascii="Times New Roman" w:hAnsi="Times New Roman"/>
          <w:color w:val="000000"/>
          <w:sz w:val="28"/>
          <w:szCs w:val="28"/>
        </w:rPr>
        <w:t>покращення матеріально-технічної бази</w:t>
      </w:r>
      <w:r w:rsidR="00780110" w:rsidRPr="00C64BE7">
        <w:rPr>
          <w:rStyle w:val="a6"/>
          <w:rFonts w:ascii="Times New Roman" w:hAnsi="Times New Roman"/>
          <w:color w:val="000000"/>
          <w:sz w:val="28"/>
          <w:szCs w:val="28"/>
        </w:rPr>
        <w:t xml:space="preserve"> відділення поліції №1Золочівського РВП ГУНП;</w:t>
      </w:r>
    </w:p>
    <w:p w14:paraId="557ED7F4" w14:textId="77777777" w:rsidR="00780110" w:rsidRPr="00C64BE7" w:rsidRDefault="00780110" w:rsidP="00A606F3">
      <w:pPr>
        <w:widowControl w:val="0"/>
        <w:ind w:firstLine="851"/>
        <w:jc w:val="both"/>
        <w:rPr>
          <w:rFonts w:ascii="Times New Roman" w:hAnsi="Times New Roman"/>
          <w:color w:val="000000"/>
          <w:sz w:val="28"/>
          <w:szCs w:val="28"/>
        </w:rPr>
      </w:pPr>
      <w:r w:rsidRPr="00C64BE7">
        <w:rPr>
          <w:rStyle w:val="a6"/>
          <w:rFonts w:ascii="Times New Roman" w:hAnsi="Times New Roman"/>
          <w:color w:val="000000"/>
          <w:sz w:val="28"/>
          <w:szCs w:val="28"/>
        </w:rPr>
        <w:t xml:space="preserve">попередження крадіжок автотранспорту, відслідковування обстановки на  території </w:t>
      </w:r>
      <w:r w:rsidRPr="00C64BE7">
        <w:rPr>
          <w:rStyle w:val="a6"/>
          <w:rFonts w:ascii="Times New Roman" w:hAnsi="Times New Roman"/>
          <w:color w:val="000000"/>
          <w:sz w:val="28"/>
          <w:szCs w:val="28"/>
          <w:lang w:eastAsia="uk-UA"/>
        </w:rPr>
        <w:t>Бродівської ТГ</w:t>
      </w:r>
      <w:r w:rsidRPr="00C64BE7">
        <w:rPr>
          <w:rStyle w:val="a6"/>
          <w:rFonts w:ascii="Times New Roman" w:hAnsi="Times New Roman"/>
          <w:color w:val="000000"/>
          <w:sz w:val="28"/>
          <w:szCs w:val="28"/>
        </w:rPr>
        <w:t xml:space="preserve"> Золочівського району;</w:t>
      </w:r>
    </w:p>
    <w:p w14:paraId="7E2F9A28" w14:textId="77777777" w:rsidR="00780110" w:rsidRDefault="00C64BE7" w:rsidP="00A606F3">
      <w:pPr>
        <w:widowControl w:val="0"/>
        <w:ind w:firstLine="851"/>
        <w:jc w:val="both"/>
        <w:rPr>
          <w:rStyle w:val="a6"/>
          <w:rFonts w:ascii="Times New Roman" w:hAnsi="Times New Roman"/>
          <w:color w:val="000000"/>
          <w:sz w:val="28"/>
          <w:szCs w:val="28"/>
        </w:rPr>
      </w:pPr>
      <w:r w:rsidRPr="00C64BE7">
        <w:rPr>
          <w:rStyle w:val="a6"/>
          <w:rFonts w:ascii="Times New Roman" w:hAnsi="Times New Roman"/>
          <w:color w:val="000000"/>
          <w:sz w:val="28"/>
          <w:szCs w:val="28"/>
        </w:rPr>
        <w:t>забезпечення охорони</w:t>
      </w:r>
      <w:r w:rsidR="00780110" w:rsidRPr="00C64BE7">
        <w:rPr>
          <w:rStyle w:val="a6"/>
          <w:rFonts w:ascii="Times New Roman" w:hAnsi="Times New Roman"/>
          <w:color w:val="000000"/>
          <w:sz w:val="28"/>
          <w:szCs w:val="28"/>
        </w:rPr>
        <w:t xml:space="preserve"> громадсько</w:t>
      </w:r>
      <w:r w:rsidR="00560F54">
        <w:rPr>
          <w:rStyle w:val="a6"/>
          <w:rFonts w:ascii="Times New Roman" w:hAnsi="Times New Roman"/>
          <w:color w:val="000000"/>
          <w:sz w:val="28"/>
          <w:szCs w:val="28"/>
        </w:rPr>
        <w:t>го порядку на території громади;</w:t>
      </w:r>
    </w:p>
    <w:p w14:paraId="0339EDAA" w14:textId="77777777" w:rsidR="00560F54" w:rsidRPr="00560F54" w:rsidRDefault="00560F54" w:rsidP="00A606F3">
      <w:pPr>
        <w:widowControl w:val="0"/>
        <w:ind w:firstLine="851"/>
        <w:jc w:val="both"/>
        <w:rPr>
          <w:rStyle w:val="a6"/>
          <w:rFonts w:ascii="Times New Roman" w:hAnsi="Times New Roman" w:cs="Times New Roman"/>
          <w:color w:val="000000"/>
          <w:sz w:val="28"/>
          <w:szCs w:val="28"/>
        </w:rPr>
      </w:pPr>
      <w:r w:rsidRPr="00560F54">
        <w:rPr>
          <w:rFonts w:ascii="Times New Roman" w:eastAsia="Times New Roman" w:hAnsi="Times New Roman"/>
          <w:sz w:val="28"/>
          <w:szCs w:val="28"/>
          <w:lang w:eastAsia="uk-UA"/>
        </w:rPr>
        <w:t>динаміка кількості злочинів, які розкрито з використанням систем відеоспостереження на території громади</w:t>
      </w:r>
      <w:r>
        <w:rPr>
          <w:rFonts w:ascii="Times New Roman" w:eastAsia="Times New Roman" w:hAnsi="Times New Roman"/>
          <w:sz w:val="28"/>
          <w:szCs w:val="28"/>
          <w:lang w:eastAsia="uk-UA"/>
        </w:rPr>
        <w:t xml:space="preserve"> порівняно з попереднім роком.</w:t>
      </w:r>
    </w:p>
    <w:p w14:paraId="605F536B" w14:textId="77777777" w:rsidR="00780110" w:rsidRPr="00C64BE7" w:rsidRDefault="00780110" w:rsidP="00A606F3">
      <w:pPr>
        <w:widowControl w:val="0"/>
        <w:ind w:firstLine="851"/>
        <w:jc w:val="both"/>
        <w:rPr>
          <w:color w:val="000000"/>
        </w:rPr>
      </w:pPr>
    </w:p>
    <w:p w14:paraId="441026B6" w14:textId="77777777" w:rsidR="00780110" w:rsidRPr="00C64BE7" w:rsidRDefault="00780110" w:rsidP="00A606F3">
      <w:pPr>
        <w:tabs>
          <w:tab w:val="left" w:pos="567"/>
        </w:tabs>
        <w:ind w:firstLine="851"/>
        <w:jc w:val="center"/>
        <w:rPr>
          <w:rFonts w:ascii="Times New Roman" w:hAnsi="Times New Roman"/>
          <w:b/>
          <w:color w:val="000000"/>
          <w:sz w:val="28"/>
          <w:szCs w:val="28"/>
        </w:rPr>
      </w:pPr>
      <w:r w:rsidRPr="00C64BE7">
        <w:rPr>
          <w:rFonts w:ascii="Times New Roman" w:hAnsi="Times New Roman"/>
          <w:b/>
          <w:color w:val="000000"/>
          <w:sz w:val="28"/>
          <w:szCs w:val="28"/>
        </w:rPr>
        <w:t>6.Напрямки діяльності та заходи Програми</w:t>
      </w:r>
    </w:p>
    <w:p w14:paraId="3AA9E1BE" w14:textId="77777777" w:rsidR="00780110" w:rsidRPr="00C64BE7" w:rsidRDefault="00780110" w:rsidP="00A606F3">
      <w:pPr>
        <w:pStyle w:val="a8"/>
        <w:spacing w:after="0" w:line="240" w:lineRule="auto"/>
        <w:ind w:left="851"/>
        <w:rPr>
          <w:rFonts w:ascii="Times New Roman" w:hAnsi="Times New Roman"/>
          <w:color w:val="000000"/>
          <w:sz w:val="28"/>
          <w:szCs w:val="28"/>
        </w:rPr>
      </w:pPr>
      <w:r w:rsidRPr="00C64BE7">
        <w:rPr>
          <w:rFonts w:ascii="Times New Roman" w:hAnsi="Times New Roman"/>
          <w:color w:val="000000"/>
          <w:sz w:val="28"/>
          <w:szCs w:val="28"/>
        </w:rPr>
        <w:t>Перелік заходів і завдань програми наведено у додатку 2 до Програми.</w:t>
      </w:r>
    </w:p>
    <w:p w14:paraId="224616C2" w14:textId="77777777" w:rsidR="00780110" w:rsidRPr="00C64BE7" w:rsidRDefault="00780110" w:rsidP="00A606F3">
      <w:pPr>
        <w:pStyle w:val="24"/>
        <w:shd w:val="clear" w:color="auto" w:fill="auto"/>
        <w:spacing w:before="0" w:line="240" w:lineRule="auto"/>
        <w:ind w:firstLine="851"/>
        <w:jc w:val="center"/>
        <w:rPr>
          <w:rStyle w:val="23"/>
          <w:rFonts w:ascii="Times New Roman" w:hAnsi="Times New Roman"/>
          <w:color w:val="000000"/>
          <w:sz w:val="28"/>
          <w:szCs w:val="28"/>
        </w:rPr>
      </w:pPr>
    </w:p>
    <w:p w14:paraId="75E3D70E" w14:textId="77777777" w:rsidR="00780110" w:rsidRPr="00C64BE7" w:rsidRDefault="00780110" w:rsidP="00A606F3">
      <w:pPr>
        <w:ind w:firstLine="851"/>
        <w:jc w:val="center"/>
        <w:rPr>
          <w:color w:val="000000"/>
        </w:rPr>
      </w:pPr>
      <w:r w:rsidRPr="00C64BE7">
        <w:rPr>
          <w:rFonts w:ascii="Times New Roman" w:hAnsi="Times New Roman"/>
          <w:b/>
          <w:bCs/>
          <w:color w:val="000000"/>
          <w:sz w:val="28"/>
          <w:szCs w:val="28"/>
        </w:rPr>
        <w:t>7. Координація та контроль за ходом виконання Програми</w:t>
      </w:r>
    </w:p>
    <w:p w14:paraId="40BE3856" w14:textId="77777777" w:rsidR="00780110" w:rsidRPr="00C64BE7" w:rsidRDefault="00780110" w:rsidP="00A606F3">
      <w:pPr>
        <w:ind w:firstLineChars="354" w:firstLine="991"/>
        <w:jc w:val="both"/>
        <w:rPr>
          <w:rFonts w:ascii="Times New Roman" w:hAnsi="Times New Roman"/>
          <w:color w:val="000000"/>
          <w:sz w:val="28"/>
          <w:szCs w:val="28"/>
        </w:rPr>
      </w:pPr>
      <w:r w:rsidRPr="00C64BE7">
        <w:rPr>
          <w:rFonts w:ascii="Times New Roman" w:hAnsi="Times New Roman"/>
          <w:color w:val="000000"/>
          <w:sz w:val="28"/>
          <w:szCs w:val="28"/>
        </w:rPr>
        <w:t>Контроль за ходом виконання програми здійснює фінансове управління Бродівської міської ради.</w:t>
      </w:r>
    </w:p>
    <w:p w14:paraId="5C8405A5" w14:textId="77777777" w:rsidR="00780110" w:rsidRPr="00C64BE7" w:rsidRDefault="00780110" w:rsidP="00A606F3">
      <w:pPr>
        <w:ind w:firstLine="851"/>
        <w:jc w:val="both"/>
        <w:rPr>
          <w:rFonts w:ascii="Times New Roman" w:hAnsi="Times New Roman"/>
          <w:color w:val="000000"/>
          <w:sz w:val="28"/>
          <w:szCs w:val="28"/>
        </w:rPr>
      </w:pPr>
      <w:r w:rsidRPr="00C64BE7">
        <w:rPr>
          <w:rStyle w:val="a6"/>
          <w:rFonts w:ascii="Times New Roman" w:hAnsi="Times New Roman"/>
          <w:color w:val="000000"/>
          <w:sz w:val="28"/>
          <w:szCs w:val="28"/>
        </w:rPr>
        <w:t xml:space="preserve">Відділення №1 Золочівського РВП ГУНП у Львівській області </w:t>
      </w:r>
      <w:r w:rsidRPr="00C64BE7">
        <w:rPr>
          <w:rFonts w:ascii="Times New Roman" w:hAnsi="Times New Roman"/>
          <w:color w:val="000000"/>
          <w:sz w:val="28"/>
          <w:szCs w:val="28"/>
        </w:rPr>
        <w:t>до 10 жовтня 2025 року та 10 лютого 2026 року готує та подає фінансовому управлінню Бродівської міської ради та відділу економіки та публічних закупівель виконавчого комітету Бродівської міської ради інформацію про стан виконання Програми.</w:t>
      </w:r>
    </w:p>
    <w:p w14:paraId="4FD972F1" w14:textId="77777777" w:rsidR="00780110" w:rsidRPr="00C64BE7" w:rsidRDefault="00780110" w:rsidP="00A606F3">
      <w:pPr>
        <w:ind w:firstLine="851"/>
        <w:jc w:val="both"/>
        <w:rPr>
          <w:rFonts w:ascii="Times New Roman" w:hAnsi="Times New Roman"/>
          <w:color w:val="000000"/>
          <w:sz w:val="28"/>
          <w:szCs w:val="28"/>
        </w:rPr>
      </w:pPr>
      <w:r w:rsidRPr="00C64BE7">
        <w:rPr>
          <w:rStyle w:val="a6"/>
          <w:rFonts w:ascii="Times New Roman" w:hAnsi="Times New Roman"/>
          <w:color w:val="000000"/>
          <w:sz w:val="28"/>
          <w:szCs w:val="28"/>
        </w:rPr>
        <w:t xml:space="preserve">Відділення №1 Золочівського РВП ГУНП у Львівській області </w:t>
      </w:r>
      <w:r w:rsidRPr="00C64BE7">
        <w:rPr>
          <w:rFonts w:ascii="Times New Roman" w:hAnsi="Times New Roman"/>
          <w:color w:val="000000"/>
          <w:sz w:val="28"/>
          <w:szCs w:val="28"/>
        </w:rPr>
        <w:t>за підсумками року подає на розгляд сесії Бродівської міської ради звіт про стан виконання Програми до 01 березня 2026 року.</w:t>
      </w:r>
    </w:p>
    <w:p w14:paraId="641B65E2" w14:textId="77777777" w:rsidR="00780110" w:rsidRPr="00C64BE7" w:rsidRDefault="00780110" w:rsidP="00A606F3">
      <w:pPr>
        <w:pStyle w:val="a3"/>
        <w:spacing w:before="0" w:beforeAutospacing="0" w:after="0" w:afterAutospacing="0"/>
        <w:ind w:firstLineChars="354" w:firstLine="991"/>
        <w:jc w:val="both"/>
        <w:rPr>
          <w:color w:val="000000"/>
          <w:sz w:val="28"/>
          <w:szCs w:val="28"/>
          <w:lang w:val="uk-UA"/>
        </w:rPr>
      </w:pPr>
      <w:r w:rsidRPr="00C64BE7">
        <w:rPr>
          <w:color w:val="000000"/>
          <w:sz w:val="28"/>
          <w:szCs w:val="28"/>
          <w:lang w:val="uk-UA"/>
        </w:rPr>
        <w:t>У звіті повинні міститися дані про заплановані та фактичні обсяги і джерела фінансування Програми, виконання результативних показників у динаміці з початку дії програми згідно з додатком 3 до Програми та пояснювальну записку, у разі невиконання – обґрунтування причин невиконання. </w:t>
      </w:r>
    </w:p>
    <w:p w14:paraId="0A20833E" w14:textId="77777777" w:rsidR="00780110" w:rsidRPr="00C64BE7" w:rsidRDefault="00780110" w:rsidP="00A606F3">
      <w:pPr>
        <w:ind w:firstLine="851"/>
        <w:jc w:val="both"/>
        <w:rPr>
          <w:rFonts w:ascii="Times New Roman" w:hAnsi="Times New Roman"/>
          <w:color w:val="000000"/>
          <w:sz w:val="28"/>
          <w:szCs w:val="28"/>
        </w:rPr>
      </w:pPr>
      <w:r w:rsidRPr="00C64BE7">
        <w:rPr>
          <w:rFonts w:ascii="Times New Roman" w:hAnsi="Times New Roman"/>
          <w:color w:val="000000"/>
          <w:sz w:val="28"/>
          <w:szCs w:val="28"/>
        </w:rPr>
        <w:t xml:space="preserve">       </w:t>
      </w:r>
    </w:p>
    <w:p w14:paraId="1C57A9D5" w14:textId="77777777" w:rsidR="00780110" w:rsidRPr="00C64BE7" w:rsidRDefault="00780110" w:rsidP="00A606F3">
      <w:pPr>
        <w:tabs>
          <w:tab w:val="left" w:pos="567"/>
        </w:tabs>
        <w:ind w:firstLineChars="202" w:firstLine="566"/>
        <w:jc w:val="both"/>
        <w:rPr>
          <w:rFonts w:ascii="Times New Roman" w:hAnsi="Times New Roman"/>
          <w:color w:val="000000"/>
          <w:sz w:val="28"/>
          <w:szCs w:val="28"/>
        </w:rPr>
      </w:pPr>
    </w:p>
    <w:p w14:paraId="6A1B0EB8" w14:textId="77777777" w:rsidR="00780110" w:rsidRPr="00C64BE7" w:rsidRDefault="00780110" w:rsidP="00A606F3">
      <w:pPr>
        <w:tabs>
          <w:tab w:val="left" w:pos="567"/>
        </w:tabs>
        <w:ind w:firstLineChars="202" w:firstLine="566"/>
        <w:jc w:val="both"/>
        <w:rPr>
          <w:rFonts w:ascii="Times New Roman" w:hAnsi="Times New Roman"/>
          <w:color w:val="000000"/>
          <w:sz w:val="28"/>
          <w:szCs w:val="28"/>
        </w:rPr>
      </w:pPr>
    </w:p>
    <w:p w14:paraId="2B10877B" w14:textId="77777777" w:rsidR="00780110" w:rsidRPr="00C64BE7" w:rsidRDefault="00780110" w:rsidP="00A606F3">
      <w:pPr>
        <w:tabs>
          <w:tab w:val="left" w:pos="567"/>
        </w:tabs>
        <w:jc w:val="both"/>
        <w:rPr>
          <w:rFonts w:ascii="Times New Roman" w:hAnsi="Times New Roman"/>
          <w:color w:val="000000"/>
          <w:sz w:val="28"/>
          <w:szCs w:val="28"/>
        </w:rPr>
      </w:pPr>
      <w:r w:rsidRPr="00C64BE7">
        <w:rPr>
          <w:rFonts w:ascii="Times New Roman" w:hAnsi="Times New Roman"/>
          <w:color w:val="000000"/>
          <w:sz w:val="28"/>
          <w:szCs w:val="28"/>
        </w:rPr>
        <w:t>Секретар міської ради                                                                     Руслан ШИШКА</w:t>
      </w:r>
    </w:p>
    <w:p w14:paraId="342A3CF8" w14:textId="77777777" w:rsidR="00780110" w:rsidRPr="00C64BE7" w:rsidRDefault="00780110" w:rsidP="00A606F3">
      <w:pPr>
        <w:ind w:firstLine="851"/>
        <w:rPr>
          <w:rFonts w:ascii="Times New Roman" w:hAnsi="Times New Roman"/>
          <w:color w:val="000000"/>
          <w:sz w:val="28"/>
          <w:szCs w:val="28"/>
        </w:rPr>
      </w:pPr>
    </w:p>
    <w:p w14:paraId="5371D447" w14:textId="77777777" w:rsidR="00780110" w:rsidRPr="00C64BE7" w:rsidRDefault="00780110" w:rsidP="00A606F3">
      <w:pPr>
        <w:rPr>
          <w:rFonts w:ascii="Times New Roman" w:hAnsi="Times New Roman"/>
          <w:color w:val="000000"/>
          <w:sz w:val="28"/>
          <w:szCs w:val="28"/>
        </w:rPr>
        <w:sectPr w:rsidR="00780110" w:rsidRPr="00C64BE7">
          <w:pgSz w:w="11906" w:h="16838"/>
          <w:pgMar w:top="850" w:right="566" w:bottom="426" w:left="1417" w:header="708" w:footer="708" w:gutter="0"/>
          <w:cols w:space="720"/>
        </w:sectPr>
      </w:pPr>
    </w:p>
    <w:p w14:paraId="50E98DFF" w14:textId="77777777" w:rsidR="00780110" w:rsidRPr="00C64BE7" w:rsidRDefault="00780110" w:rsidP="008C0429">
      <w:pPr>
        <w:ind w:left="-993"/>
        <w:jc w:val="right"/>
        <w:rPr>
          <w:rFonts w:ascii="Times New Roman" w:hAnsi="Times New Roman"/>
          <w:bCs/>
          <w:color w:val="000000"/>
          <w:sz w:val="28"/>
          <w:szCs w:val="28"/>
          <w:lang w:eastAsia="uk-UA"/>
        </w:rPr>
      </w:pPr>
      <w:r w:rsidRPr="00C64BE7">
        <w:rPr>
          <w:rFonts w:ascii="Times New Roman" w:hAnsi="Times New Roman"/>
          <w:bCs/>
          <w:color w:val="000000"/>
          <w:sz w:val="28"/>
          <w:szCs w:val="28"/>
          <w:lang w:eastAsia="uk-UA"/>
        </w:rPr>
        <w:t>Додаток 1</w:t>
      </w:r>
    </w:p>
    <w:p w14:paraId="2AF94030" w14:textId="77777777" w:rsidR="00780110" w:rsidRPr="00C64BE7" w:rsidRDefault="00780110" w:rsidP="008C0429">
      <w:pPr>
        <w:jc w:val="right"/>
        <w:rPr>
          <w:rStyle w:val="a6"/>
          <w:rFonts w:ascii="Times New Roman" w:hAnsi="Times New Roman" w:cs="Times New Roman"/>
          <w:color w:val="000000"/>
          <w:sz w:val="28"/>
          <w:szCs w:val="28"/>
        </w:rPr>
      </w:pPr>
      <w:r w:rsidRPr="00C64BE7">
        <w:rPr>
          <w:rFonts w:ascii="Times New Roman" w:hAnsi="Times New Roman"/>
          <w:bCs/>
          <w:color w:val="000000"/>
          <w:sz w:val="28"/>
          <w:szCs w:val="28"/>
          <w:lang w:eastAsia="uk-UA"/>
        </w:rPr>
        <w:t xml:space="preserve">до Програми </w:t>
      </w:r>
      <w:r w:rsidRPr="00C64BE7">
        <w:rPr>
          <w:rStyle w:val="a6"/>
          <w:rFonts w:ascii="Times New Roman" w:hAnsi="Times New Roman"/>
          <w:color w:val="000000"/>
          <w:sz w:val="28"/>
          <w:szCs w:val="28"/>
          <w:lang w:eastAsia="uk-UA"/>
        </w:rPr>
        <w:t>боротьби зі злочинністю та</w:t>
      </w:r>
    </w:p>
    <w:p w14:paraId="37202F08" w14:textId="77777777" w:rsidR="00780110" w:rsidRPr="00C64BE7" w:rsidRDefault="00780110" w:rsidP="008C0429">
      <w:pPr>
        <w:jc w:val="right"/>
        <w:rPr>
          <w:rStyle w:val="a6"/>
          <w:rFonts w:ascii="Times New Roman" w:hAnsi="Times New Roman"/>
          <w:color w:val="000000"/>
          <w:sz w:val="28"/>
          <w:szCs w:val="28"/>
          <w:lang w:eastAsia="uk-UA"/>
        </w:rPr>
      </w:pPr>
      <w:r w:rsidRPr="00C64BE7">
        <w:rPr>
          <w:rStyle w:val="a6"/>
          <w:rFonts w:ascii="Times New Roman" w:hAnsi="Times New Roman"/>
          <w:color w:val="000000"/>
          <w:sz w:val="28"/>
          <w:szCs w:val="28"/>
          <w:lang w:eastAsia="uk-UA"/>
        </w:rPr>
        <w:t>зміцнення правопорядку на території</w:t>
      </w:r>
    </w:p>
    <w:p w14:paraId="68B90538" w14:textId="77777777" w:rsidR="00780110" w:rsidRPr="00C64BE7" w:rsidRDefault="00780110" w:rsidP="008C0429">
      <w:pPr>
        <w:jc w:val="right"/>
        <w:rPr>
          <w:rStyle w:val="a6"/>
          <w:rFonts w:ascii="Times New Roman" w:hAnsi="Times New Roman"/>
          <w:color w:val="000000"/>
          <w:sz w:val="28"/>
          <w:szCs w:val="28"/>
          <w:lang w:eastAsia="uk-UA"/>
        </w:rPr>
      </w:pPr>
      <w:r w:rsidRPr="00C64BE7">
        <w:rPr>
          <w:rStyle w:val="a6"/>
          <w:rFonts w:ascii="Times New Roman" w:hAnsi="Times New Roman"/>
          <w:color w:val="000000"/>
          <w:sz w:val="28"/>
          <w:szCs w:val="28"/>
          <w:lang w:eastAsia="uk-UA"/>
        </w:rPr>
        <w:t>Бродівської міської територіальної громади</w:t>
      </w:r>
    </w:p>
    <w:p w14:paraId="1D0A21D8" w14:textId="77777777" w:rsidR="00780110" w:rsidRPr="00C64BE7" w:rsidRDefault="00780110" w:rsidP="008C0429">
      <w:pPr>
        <w:jc w:val="right"/>
        <w:rPr>
          <w:rStyle w:val="a6"/>
          <w:rFonts w:ascii="Times New Roman" w:hAnsi="Times New Roman"/>
          <w:color w:val="000000"/>
          <w:sz w:val="28"/>
          <w:szCs w:val="28"/>
          <w:lang w:eastAsia="uk-UA"/>
        </w:rPr>
      </w:pPr>
      <w:r w:rsidRPr="00C64BE7">
        <w:rPr>
          <w:rStyle w:val="a6"/>
          <w:rFonts w:ascii="Times New Roman" w:hAnsi="Times New Roman"/>
          <w:color w:val="000000"/>
          <w:sz w:val="28"/>
          <w:szCs w:val="28"/>
          <w:lang w:eastAsia="uk-UA"/>
        </w:rPr>
        <w:t>Золочівського району Львівської області</w:t>
      </w:r>
    </w:p>
    <w:p w14:paraId="28C10F8C" w14:textId="77777777" w:rsidR="00780110" w:rsidRPr="00C64BE7" w:rsidRDefault="00780110" w:rsidP="008C0429">
      <w:pPr>
        <w:jc w:val="right"/>
        <w:rPr>
          <w:rStyle w:val="a6"/>
          <w:rFonts w:ascii="Times New Roman" w:hAnsi="Times New Roman"/>
          <w:color w:val="000000"/>
          <w:sz w:val="28"/>
          <w:szCs w:val="28"/>
          <w:lang w:eastAsia="uk-UA"/>
        </w:rPr>
      </w:pPr>
      <w:r w:rsidRPr="00C64BE7">
        <w:rPr>
          <w:rStyle w:val="a6"/>
          <w:rFonts w:ascii="Times New Roman" w:hAnsi="Times New Roman"/>
          <w:color w:val="000000"/>
          <w:sz w:val="28"/>
          <w:szCs w:val="28"/>
          <w:lang w:eastAsia="uk-UA"/>
        </w:rPr>
        <w:t>на 2025 рік</w:t>
      </w:r>
    </w:p>
    <w:p w14:paraId="117E2A8E" w14:textId="77777777" w:rsidR="00780110" w:rsidRPr="00C64BE7" w:rsidRDefault="00780110" w:rsidP="008C0429">
      <w:pPr>
        <w:ind w:left="1" w:hanging="3"/>
        <w:jc w:val="center"/>
        <w:rPr>
          <w:b/>
          <w:color w:val="000000"/>
        </w:rPr>
      </w:pPr>
    </w:p>
    <w:p w14:paraId="30334202" w14:textId="77777777" w:rsidR="00780110" w:rsidRPr="00C64BE7" w:rsidRDefault="00780110" w:rsidP="008C0429">
      <w:pPr>
        <w:ind w:left="1" w:hanging="3"/>
        <w:jc w:val="center"/>
        <w:rPr>
          <w:rFonts w:ascii="Times New Roman" w:hAnsi="Times New Roman"/>
          <w:b/>
          <w:color w:val="000000"/>
          <w:sz w:val="28"/>
          <w:szCs w:val="28"/>
        </w:rPr>
      </w:pPr>
      <w:r w:rsidRPr="00C64BE7">
        <w:rPr>
          <w:rFonts w:ascii="Times New Roman" w:hAnsi="Times New Roman"/>
          <w:b/>
          <w:color w:val="000000"/>
          <w:sz w:val="28"/>
          <w:szCs w:val="28"/>
        </w:rPr>
        <w:t>Ресурсне забезпечення  програми</w:t>
      </w:r>
    </w:p>
    <w:p w14:paraId="397817F3" w14:textId="77777777" w:rsidR="00780110" w:rsidRPr="00C64BE7" w:rsidRDefault="00780110" w:rsidP="008C0429">
      <w:pPr>
        <w:ind w:left="1" w:hanging="3"/>
        <w:jc w:val="center"/>
        <w:rPr>
          <w:rFonts w:ascii="Times New Roman" w:hAnsi="Times New Roman"/>
          <w:b/>
          <w:color w:val="000000"/>
        </w:rPr>
      </w:pPr>
      <w:r w:rsidRPr="00C64BE7">
        <w:rPr>
          <w:rStyle w:val="a6"/>
          <w:rFonts w:ascii="Times New Roman" w:hAnsi="Times New Roman"/>
          <w:b/>
          <w:color w:val="000000"/>
          <w:sz w:val="28"/>
          <w:szCs w:val="28"/>
          <w:lang w:eastAsia="uk-UA"/>
        </w:rPr>
        <w:t>боротьби зі злочинністю та зміцнення правопорядку на території Бродівської міської територіальної громади Золочівського району Львівської області  на 2025 рік</w:t>
      </w:r>
    </w:p>
    <w:p w14:paraId="4F3B9B38" w14:textId="77777777" w:rsidR="00780110" w:rsidRPr="00C64BE7" w:rsidRDefault="00780110" w:rsidP="008C0429">
      <w:pPr>
        <w:shd w:val="clear" w:color="auto" w:fill="FFFFFF"/>
        <w:ind w:hanging="2"/>
        <w:jc w:val="center"/>
        <w:rPr>
          <w:rFonts w:ascii="Times New Roman" w:hAnsi="Times New Roman"/>
          <w:color w:val="000000"/>
        </w:rPr>
      </w:pPr>
      <w:r w:rsidRPr="00C64BE7">
        <w:rPr>
          <w:rFonts w:ascii="Times New Roman" w:hAnsi="Times New Roman"/>
          <w:color w:val="000000"/>
        </w:rPr>
        <w:t>тис. грн.</w:t>
      </w:r>
    </w:p>
    <w:tbl>
      <w:tblPr>
        <w:tblW w:w="14752" w:type="dxa"/>
        <w:tblInd w:w="5" w:type="dxa"/>
        <w:tblLayout w:type="fixed"/>
        <w:tblCellMar>
          <w:left w:w="0" w:type="dxa"/>
          <w:right w:w="0" w:type="dxa"/>
        </w:tblCellMar>
        <w:tblLook w:val="00A0" w:firstRow="1" w:lastRow="0" w:firstColumn="1" w:lastColumn="0" w:noHBand="0" w:noVBand="0"/>
      </w:tblPr>
      <w:tblGrid>
        <w:gridCol w:w="3685"/>
        <w:gridCol w:w="3542"/>
        <w:gridCol w:w="7525"/>
      </w:tblGrid>
      <w:tr w:rsidR="00C64BE7" w:rsidRPr="00C64BE7" w14:paraId="371A8901" w14:textId="77777777" w:rsidTr="008C0429">
        <w:trPr>
          <w:trHeight w:val="354"/>
        </w:trPr>
        <w:tc>
          <w:tcPr>
            <w:tcW w:w="3685" w:type="dxa"/>
            <w:vMerge w:val="restart"/>
            <w:tcBorders>
              <w:top w:val="single" w:sz="4" w:space="0" w:color="000000"/>
              <w:left w:val="single" w:sz="4" w:space="0" w:color="000000"/>
              <w:bottom w:val="single" w:sz="4" w:space="0" w:color="000000"/>
              <w:right w:val="nil"/>
            </w:tcBorders>
            <w:vAlign w:val="center"/>
          </w:tcPr>
          <w:p w14:paraId="3CBE9A4C" w14:textId="77777777" w:rsidR="00780110" w:rsidRPr="00C64BE7" w:rsidRDefault="00780110" w:rsidP="008C0429">
            <w:pPr>
              <w:snapToGrid w:val="0"/>
              <w:spacing w:line="254" w:lineRule="auto"/>
              <w:ind w:hanging="2"/>
              <w:jc w:val="center"/>
              <w:rPr>
                <w:rFonts w:ascii="Times New Roman" w:hAnsi="Times New Roman"/>
                <w:color w:val="000000"/>
              </w:rPr>
            </w:pPr>
            <w:r w:rsidRPr="00C64BE7">
              <w:rPr>
                <w:rFonts w:ascii="Times New Roman" w:hAnsi="Times New Roman"/>
                <w:color w:val="000000"/>
              </w:rPr>
              <w:t>Обсяг коштів, які пропонується залучити на виконання програми</w:t>
            </w:r>
          </w:p>
        </w:tc>
        <w:tc>
          <w:tcPr>
            <w:tcW w:w="3542" w:type="dxa"/>
            <w:tcBorders>
              <w:top w:val="single" w:sz="4" w:space="0" w:color="000000"/>
              <w:left w:val="single" w:sz="4" w:space="0" w:color="000000"/>
              <w:bottom w:val="nil"/>
              <w:right w:val="single" w:sz="4" w:space="0" w:color="auto"/>
            </w:tcBorders>
            <w:vAlign w:val="center"/>
          </w:tcPr>
          <w:p w14:paraId="77321F1C" w14:textId="77777777" w:rsidR="00780110" w:rsidRPr="00C64BE7" w:rsidRDefault="00780110" w:rsidP="008C0429">
            <w:pPr>
              <w:snapToGrid w:val="0"/>
              <w:spacing w:line="254" w:lineRule="auto"/>
              <w:ind w:hanging="2"/>
              <w:jc w:val="center"/>
              <w:rPr>
                <w:rFonts w:ascii="Times New Roman" w:hAnsi="Times New Roman"/>
                <w:color w:val="000000"/>
              </w:rPr>
            </w:pPr>
            <w:r w:rsidRPr="00C64BE7">
              <w:rPr>
                <w:rFonts w:ascii="Times New Roman" w:hAnsi="Times New Roman"/>
                <w:color w:val="000000"/>
              </w:rPr>
              <w:t>Етапи виконання програми</w:t>
            </w:r>
          </w:p>
        </w:tc>
        <w:tc>
          <w:tcPr>
            <w:tcW w:w="7525" w:type="dxa"/>
            <w:vMerge w:val="restart"/>
            <w:tcBorders>
              <w:top w:val="single" w:sz="4" w:space="0" w:color="000000"/>
              <w:left w:val="single" w:sz="4" w:space="0" w:color="000000"/>
              <w:bottom w:val="single" w:sz="4" w:space="0" w:color="000000"/>
              <w:right w:val="single" w:sz="4" w:space="0" w:color="000000"/>
            </w:tcBorders>
            <w:vAlign w:val="center"/>
          </w:tcPr>
          <w:p w14:paraId="58E07CA4" w14:textId="77777777" w:rsidR="00780110" w:rsidRPr="00C64BE7" w:rsidRDefault="00780110" w:rsidP="008C0429">
            <w:pPr>
              <w:snapToGrid w:val="0"/>
              <w:spacing w:line="254" w:lineRule="auto"/>
              <w:ind w:hanging="2"/>
              <w:jc w:val="center"/>
              <w:rPr>
                <w:rFonts w:ascii="Times New Roman" w:hAnsi="Times New Roman"/>
                <w:color w:val="000000"/>
              </w:rPr>
            </w:pPr>
            <w:r w:rsidRPr="00C64BE7">
              <w:rPr>
                <w:rFonts w:ascii="Times New Roman" w:hAnsi="Times New Roman"/>
                <w:color w:val="000000"/>
              </w:rPr>
              <w:t>Усього витрат на виконання програми</w:t>
            </w:r>
          </w:p>
        </w:tc>
      </w:tr>
      <w:tr w:rsidR="00C64BE7" w:rsidRPr="00C64BE7" w14:paraId="115A78CF" w14:textId="77777777" w:rsidTr="008C0429">
        <w:trPr>
          <w:trHeight w:val="202"/>
        </w:trPr>
        <w:tc>
          <w:tcPr>
            <w:tcW w:w="3685" w:type="dxa"/>
            <w:vMerge/>
            <w:tcBorders>
              <w:top w:val="single" w:sz="4" w:space="0" w:color="000000"/>
              <w:left w:val="single" w:sz="4" w:space="0" w:color="000000"/>
              <w:bottom w:val="single" w:sz="4" w:space="0" w:color="000000"/>
              <w:right w:val="nil"/>
            </w:tcBorders>
            <w:vAlign w:val="center"/>
          </w:tcPr>
          <w:p w14:paraId="1006B4A5" w14:textId="77777777" w:rsidR="00780110" w:rsidRPr="00C64BE7" w:rsidRDefault="00780110" w:rsidP="008C0429">
            <w:pPr>
              <w:spacing w:line="256" w:lineRule="auto"/>
              <w:jc w:val="center"/>
              <w:rPr>
                <w:rFonts w:ascii="Times New Roman" w:hAnsi="Times New Roman"/>
                <w:color w:val="000000"/>
              </w:rPr>
            </w:pPr>
          </w:p>
        </w:tc>
        <w:tc>
          <w:tcPr>
            <w:tcW w:w="3542" w:type="dxa"/>
            <w:tcBorders>
              <w:top w:val="single" w:sz="4" w:space="0" w:color="000000"/>
              <w:left w:val="single" w:sz="4" w:space="0" w:color="000000"/>
              <w:bottom w:val="single" w:sz="4" w:space="0" w:color="000000"/>
              <w:right w:val="nil"/>
            </w:tcBorders>
          </w:tcPr>
          <w:p w14:paraId="6C4CEA24" w14:textId="77777777" w:rsidR="00780110" w:rsidRPr="00C64BE7" w:rsidRDefault="00780110" w:rsidP="008C0429">
            <w:pPr>
              <w:snapToGrid w:val="0"/>
              <w:spacing w:line="254" w:lineRule="auto"/>
              <w:ind w:hanging="2"/>
              <w:jc w:val="center"/>
              <w:rPr>
                <w:rFonts w:ascii="Times New Roman" w:hAnsi="Times New Roman"/>
                <w:color w:val="000000"/>
              </w:rPr>
            </w:pPr>
            <w:r w:rsidRPr="00C64BE7">
              <w:rPr>
                <w:rFonts w:ascii="Times New Roman" w:hAnsi="Times New Roman"/>
                <w:color w:val="000000"/>
              </w:rPr>
              <w:t>2025 рік</w:t>
            </w:r>
          </w:p>
        </w:tc>
        <w:tc>
          <w:tcPr>
            <w:tcW w:w="7525" w:type="dxa"/>
            <w:vMerge/>
            <w:tcBorders>
              <w:top w:val="single" w:sz="4" w:space="0" w:color="000000"/>
              <w:left w:val="single" w:sz="4" w:space="0" w:color="000000"/>
              <w:bottom w:val="single" w:sz="4" w:space="0" w:color="000000"/>
              <w:right w:val="single" w:sz="4" w:space="0" w:color="000000"/>
            </w:tcBorders>
            <w:vAlign w:val="center"/>
          </w:tcPr>
          <w:p w14:paraId="5DBF5CDD" w14:textId="77777777" w:rsidR="00780110" w:rsidRPr="00C64BE7" w:rsidRDefault="00780110" w:rsidP="008C0429">
            <w:pPr>
              <w:spacing w:line="256" w:lineRule="auto"/>
              <w:jc w:val="center"/>
              <w:rPr>
                <w:rFonts w:ascii="Times New Roman" w:hAnsi="Times New Roman"/>
                <w:color w:val="000000"/>
              </w:rPr>
            </w:pPr>
          </w:p>
        </w:tc>
      </w:tr>
      <w:tr w:rsidR="00C64BE7" w:rsidRPr="00C64BE7" w14:paraId="62D11EAA" w14:textId="77777777" w:rsidTr="008C0429">
        <w:trPr>
          <w:trHeight w:val="225"/>
        </w:trPr>
        <w:tc>
          <w:tcPr>
            <w:tcW w:w="3685" w:type="dxa"/>
            <w:tcBorders>
              <w:top w:val="single" w:sz="4" w:space="0" w:color="000000"/>
              <w:left w:val="single" w:sz="4" w:space="0" w:color="000000"/>
              <w:bottom w:val="single" w:sz="4" w:space="0" w:color="000000"/>
              <w:right w:val="nil"/>
            </w:tcBorders>
          </w:tcPr>
          <w:p w14:paraId="56D94D9A" w14:textId="77777777" w:rsidR="00780110" w:rsidRPr="00C64BE7" w:rsidRDefault="00780110" w:rsidP="008C0429">
            <w:pPr>
              <w:snapToGrid w:val="0"/>
              <w:spacing w:line="254" w:lineRule="auto"/>
              <w:ind w:hanging="2"/>
              <w:jc w:val="center"/>
              <w:rPr>
                <w:rFonts w:ascii="Times New Roman" w:hAnsi="Times New Roman"/>
                <w:color w:val="000000"/>
              </w:rPr>
            </w:pPr>
            <w:r w:rsidRPr="00C64BE7">
              <w:rPr>
                <w:rFonts w:ascii="Times New Roman" w:hAnsi="Times New Roman"/>
                <w:color w:val="000000"/>
              </w:rPr>
              <w:t>Обсяг ресурсів, усього, у тому числі:</w:t>
            </w:r>
          </w:p>
        </w:tc>
        <w:tc>
          <w:tcPr>
            <w:tcW w:w="3542" w:type="dxa"/>
            <w:tcBorders>
              <w:top w:val="single" w:sz="4" w:space="0" w:color="000000"/>
              <w:left w:val="single" w:sz="4" w:space="0" w:color="000000"/>
              <w:bottom w:val="single" w:sz="4" w:space="0" w:color="000000"/>
              <w:right w:val="nil"/>
            </w:tcBorders>
          </w:tcPr>
          <w:p w14:paraId="6982F3D2" w14:textId="77777777" w:rsidR="00780110" w:rsidRPr="00C64BE7" w:rsidRDefault="003530FB" w:rsidP="008C0429">
            <w:pPr>
              <w:spacing w:line="254" w:lineRule="auto"/>
              <w:ind w:hanging="2"/>
              <w:jc w:val="center"/>
              <w:rPr>
                <w:rFonts w:ascii="Times New Roman" w:hAnsi="Times New Roman"/>
                <w:color w:val="000000"/>
              </w:rPr>
            </w:pPr>
            <w:r>
              <w:rPr>
                <w:rFonts w:ascii="Times New Roman" w:hAnsi="Times New Roman"/>
                <w:color w:val="000000"/>
                <w:sz w:val="26"/>
                <w:szCs w:val="26"/>
              </w:rPr>
              <w:t>113</w:t>
            </w:r>
            <w:r w:rsidR="00B75BBA" w:rsidRPr="00C64BE7">
              <w:rPr>
                <w:rFonts w:ascii="Times New Roman" w:hAnsi="Times New Roman"/>
                <w:color w:val="000000"/>
                <w:sz w:val="26"/>
                <w:szCs w:val="26"/>
              </w:rPr>
              <w:t>8</w:t>
            </w:r>
            <w:r w:rsidR="00780110" w:rsidRPr="00C64BE7">
              <w:rPr>
                <w:rFonts w:ascii="Times New Roman" w:hAnsi="Times New Roman"/>
                <w:color w:val="000000"/>
                <w:sz w:val="26"/>
                <w:szCs w:val="26"/>
              </w:rPr>
              <w:t>,0</w:t>
            </w:r>
          </w:p>
        </w:tc>
        <w:tc>
          <w:tcPr>
            <w:tcW w:w="7525" w:type="dxa"/>
            <w:tcBorders>
              <w:top w:val="single" w:sz="4" w:space="0" w:color="000000"/>
              <w:left w:val="single" w:sz="4" w:space="0" w:color="000000"/>
              <w:bottom w:val="single" w:sz="4" w:space="0" w:color="000000"/>
              <w:right w:val="single" w:sz="4" w:space="0" w:color="000000"/>
            </w:tcBorders>
          </w:tcPr>
          <w:p w14:paraId="5FD0A830" w14:textId="77777777" w:rsidR="00780110" w:rsidRPr="00C64BE7" w:rsidRDefault="003530FB" w:rsidP="008C0429">
            <w:pPr>
              <w:spacing w:line="254" w:lineRule="auto"/>
              <w:ind w:hanging="2"/>
              <w:jc w:val="center"/>
              <w:rPr>
                <w:rFonts w:ascii="Times New Roman" w:hAnsi="Times New Roman"/>
                <w:color w:val="000000"/>
              </w:rPr>
            </w:pPr>
            <w:r>
              <w:rPr>
                <w:rFonts w:ascii="Times New Roman" w:hAnsi="Times New Roman"/>
                <w:color w:val="000000"/>
                <w:sz w:val="26"/>
                <w:szCs w:val="26"/>
              </w:rPr>
              <w:t>113</w:t>
            </w:r>
            <w:r w:rsidR="00B75BBA" w:rsidRPr="00C64BE7">
              <w:rPr>
                <w:rFonts w:ascii="Times New Roman" w:hAnsi="Times New Roman"/>
                <w:color w:val="000000"/>
                <w:sz w:val="26"/>
                <w:szCs w:val="26"/>
              </w:rPr>
              <w:t>8</w:t>
            </w:r>
            <w:r w:rsidR="00780110" w:rsidRPr="00C64BE7">
              <w:rPr>
                <w:rFonts w:ascii="Times New Roman" w:hAnsi="Times New Roman"/>
                <w:color w:val="000000"/>
                <w:sz w:val="26"/>
                <w:szCs w:val="26"/>
              </w:rPr>
              <w:t>,0</w:t>
            </w:r>
          </w:p>
        </w:tc>
      </w:tr>
      <w:tr w:rsidR="00C64BE7" w:rsidRPr="00C64BE7" w14:paraId="0FA67CC1" w14:textId="77777777" w:rsidTr="008C0429">
        <w:trPr>
          <w:trHeight w:val="230"/>
        </w:trPr>
        <w:tc>
          <w:tcPr>
            <w:tcW w:w="3685" w:type="dxa"/>
            <w:tcBorders>
              <w:top w:val="single" w:sz="4" w:space="0" w:color="000000"/>
              <w:left w:val="single" w:sz="4" w:space="0" w:color="000000"/>
              <w:bottom w:val="single" w:sz="4" w:space="0" w:color="000000"/>
              <w:right w:val="nil"/>
            </w:tcBorders>
          </w:tcPr>
          <w:p w14:paraId="0B9248D0" w14:textId="77777777" w:rsidR="00780110" w:rsidRPr="00C64BE7" w:rsidRDefault="00780110" w:rsidP="008C0429">
            <w:pPr>
              <w:snapToGrid w:val="0"/>
              <w:spacing w:line="254" w:lineRule="auto"/>
              <w:ind w:hanging="2"/>
              <w:jc w:val="center"/>
              <w:rPr>
                <w:rFonts w:ascii="Times New Roman" w:hAnsi="Times New Roman"/>
                <w:color w:val="000000"/>
              </w:rPr>
            </w:pPr>
            <w:r w:rsidRPr="00C64BE7">
              <w:rPr>
                <w:rFonts w:ascii="Times New Roman" w:hAnsi="Times New Roman"/>
                <w:color w:val="000000"/>
              </w:rPr>
              <w:t>державний бюджет</w:t>
            </w:r>
          </w:p>
        </w:tc>
        <w:tc>
          <w:tcPr>
            <w:tcW w:w="3542" w:type="dxa"/>
            <w:tcBorders>
              <w:top w:val="single" w:sz="4" w:space="0" w:color="000000"/>
              <w:left w:val="single" w:sz="4" w:space="0" w:color="000000"/>
              <w:bottom w:val="single" w:sz="4" w:space="0" w:color="000000"/>
              <w:right w:val="nil"/>
            </w:tcBorders>
          </w:tcPr>
          <w:p w14:paraId="05FFFA01" w14:textId="77777777" w:rsidR="00780110" w:rsidRPr="00C64BE7" w:rsidRDefault="00780110" w:rsidP="008C0429">
            <w:pPr>
              <w:snapToGrid w:val="0"/>
              <w:spacing w:line="254" w:lineRule="auto"/>
              <w:ind w:hanging="2"/>
              <w:jc w:val="center"/>
              <w:rPr>
                <w:rFonts w:ascii="Times New Roman" w:hAnsi="Times New Roman"/>
                <w:i/>
                <w:iCs/>
                <w:color w:val="000000"/>
              </w:rPr>
            </w:pPr>
          </w:p>
        </w:tc>
        <w:tc>
          <w:tcPr>
            <w:tcW w:w="7525" w:type="dxa"/>
            <w:tcBorders>
              <w:top w:val="single" w:sz="4" w:space="0" w:color="000000"/>
              <w:left w:val="single" w:sz="4" w:space="0" w:color="000000"/>
              <w:bottom w:val="single" w:sz="4" w:space="0" w:color="000000"/>
              <w:right w:val="single" w:sz="4" w:space="0" w:color="000000"/>
            </w:tcBorders>
          </w:tcPr>
          <w:p w14:paraId="4826B2CF" w14:textId="77777777" w:rsidR="00780110" w:rsidRPr="00C64BE7" w:rsidRDefault="00780110" w:rsidP="008C0429">
            <w:pPr>
              <w:snapToGrid w:val="0"/>
              <w:spacing w:line="254" w:lineRule="auto"/>
              <w:ind w:hanging="2"/>
              <w:jc w:val="center"/>
              <w:rPr>
                <w:rFonts w:ascii="Times New Roman" w:hAnsi="Times New Roman"/>
                <w:i/>
                <w:iCs/>
                <w:color w:val="000000"/>
              </w:rPr>
            </w:pPr>
          </w:p>
        </w:tc>
      </w:tr>
      <w:tr w:rsidR="00C64BE7" w:rsidRPr="00C64BE7" w14:paraId="3FA348D0" w14:textId="77777777" w:rsidTr="008C0429">
        <w:trPr>
          <w:trHeight w:val="212"/>
        </w:trPr>
        <w:tc>
          <w:tcPr>
            <w:tcW w:w="3685" w:type="dxa"/>
            <w:tcBorders>
              <w:top w:val="single" w:sz="4" w:space="0" w:color="000000"/>
              <w:left w:val="single" w:sz="4" w:space="0" w:color="000000"/>
              <w:bottom w:val="single" w:sz="4" w:space="0" w:color="000000"/>
              <w:right w:val="nil"/>
            </w:tcBorders>
          </w:tcPr>
          <w:p w14:paraId="010CAB85" w14:textId="77777777" w:rsidR="00780110" w:rsidRPr="00C64BE7" w:rsidRDefault="00780110" w:rsidP="008C0429">
            <w:pPr>
              <w:snapToGrid w:val="0"/>
              <w:spacing w:line="254" w:lineRule="auto"/>
              <w:ind w:hanging="2"/>
              <w:jc w:val="center"/>
              <w:rPr>
                <w:rFonts w:ascii="Times New Roman" w:hAnsi="Times New Roman"/>
                <w:color w:val="000000"/>
              </w:rPr>
            </w:pPr>
            <w:r w:rsidRPr="00C64BE7">
              <w:rPr>
                <w:rFonts w:ascii="Times New Roman" w:hAnsi="Times New Roman"/>
                <w:color w:val="000000"/>
              </w:rPr>
              <w:t>обласний бюджет</w:t>
            </w:r>
          </w:p>
        </w:tc>
        <w:tc>
          <w:tcPr>
            <w:tcW w:w="3542" w:type="dxa"/>
            <w:tcBorders>
              <w:top w:val="single" w:sz="4" w:space="0" w:color="000000"/>
              <w:left w:val="single" w:sz="4" w:space="0" w:color="000000"/>
              <w:bottom w:val="single" w:sz="4" w:space="0" w:color="000000"/>
              <w:right w:val="nil"/>
            </w:tcBorders>
          </w:tcPr>
          <w:p w14:paraId="5E1CB1A8" w14:textId="77777777" w:rsidR="00780110" w:rsidRPr="00C64BE7" w:rsidRDefault="00780110" w:rsidP="008C0429">
            <w:pPr>
              <w:snapToGrid w:val="0"/>
              <w:spacing w:line="254" w:lineRule="auto"/>
              <w:ind w:hanging="2"/>
              <w:jc w:val="center"/>
              <w:rPr>
                <w:rFonts w:ascii="Times New Roman" w:hAnsi="Times New Roman"/>
                <w:color w:val="000000"/>
              </w:rPr>
            </w:pPr>
          </w:p>
        </w:tc>
        <w:tc>
          <w:tcPr>
            <w:tcW w:w="7525" w:type="dxa"/>
            <w:tcBorders>
              <w:top w:val="single" w:sz="4" w:space="0" w:color="000000"/>
              <w:left w:val="single" w:sz="4" w:space="0" w:color="000000"/>
              <w:bottom w:val="single" w:sz="4" w:space="0" w:color="000000"/>
              <w:right w:val="single" w:sz="4" w:space="0" w:color="000000"/>
            </w:tcBorders>
          </w:tcPr>
          <w:p w14:paraId="0DD8578C" w14:textId="77777777" w:rsidR="00780110" w:rsidRPr="00C64BE7" w:rsidRDefault="00780110" w:rsidP="008C0429">
            <w:pPr>
              <w:snapToGrid w:val="0"/>
              <w:spacing w:line="254" w:lineRule="auto"/>
              <w:ind w:hanging="2"/>
              <w:jc w:val="center"/>
              <w:rPr>
                <w:rFonts w:ascii="Times New Roman" w:hAnsi="Times New Roman"/>
                <w:color w:val="000000"/>
              </w:rPr>
            </w:pPr>
          </w:p>
        </w:tc>
      </w:tr>
      <w:tr w:rsidR="00C64BE7" w:rsidRPr="00C64BE7" w14:paraId="7E84A410" w14:textId="77777777" w:rsidTr="008C0429">
        <w:trPr>
          <w:trHeight w:val="232"/>
        </w:trPr>
        <w:tc>
          <w:tcPr>
            <w:tcW w:w="3685" w:type="dxa"/>
            <w:tcBorders>
              <w:top w:val="single" w:sz="4" w:space="0" w:color="000000"/>
              <w:left w:val="single" w:sz="4" w:space="0" w:color="000000"/>
              <w:bottom w:val="single" w:sz="4" w:space="0" w:color="000000"/>
              <w:right w:val="nil"/>
            </w:tcBorders>
          </w:tcPr>
          <w:p w14:paraId="762D1AD1" w14:textId="77777777" w:rsidR="00780110" w:rsidRPr="00C64BE7" w:rsidRDefault="00780110" w:rsidP="008C0429">
            <w:pPr>
              <w:snapToGrid w:val="0"/>
              <w:spacing w:line="254" w:lineRule="auto"/>
              <w:ind w:hanging="2"/>
              <w:jc w:val="center"/>
              <w:rPr>
                <w:rFonts w:ascii="Times New Roman" w:hAnsi="Times New Roman"/>
                <w:color w:val="000000"/>
              </w:rPr>
            </w:pPr>
            <w:r w:rsidRPr="00C64BE7">
              <w:rPr>
                <w:rFonts w:ascii="Times New Roman" w:hAnsi="Times New Roman"/>
                <w:color w:val="000000"/>
              </w:rPr>
              <w:t>місцевий бюджет</w:t>
            </w:r>
          </w:p>
        </w:tc>
        <w:tc>
          <w:tcPr>
            <w:tcW w:w="3542" w:type="dxa"/>
            <w:tcBorders>
              <w:top w:val="single" w:sz="4" w:space="0" w:color="000000"/>
              <w:left w:val="single" w:sz="4" w:space="0" w:color="000000"/>
              <w:bottom w:val="single" w:sz="4" w:space="0" w:color="000000"/>
              <w:right w:val="nil"/>
            </w:tcBorders>
          </w:tcPr>
          <w:p w14:paraId="3B6ABA2A" w14:textId="77777777" w:rsidR="00780110" w:rsidRPr="00C64BE7" w:rsidRDefault="003530FB" w:rsidP="008C0429">
            <w:pPr>
              <w:spacing w:line="254" w:lineRule="auto"/>
              <w:ind w:hanging="2"/>
              <w:jc w:val="center"/>
              <w:rPr>
                <w:rFonts w:ascii="Times New Roman" w:hAnsi="Times New Roman"/>
                <w:color w:val="000000"/>
              </w:rPr>
            </w:pPr>
            <w:r>
              <w:rPr>
                <w:rFonts w:ascii="Times New Roman" w:hAnsi="Times New Roman"/>
                <w:color w:val="000000"/>
                <w:sz w:val="26"/>
                <w:szCs w:val="26"/>
              </w:rPr>
              <w:t>113</w:t>
            </w:r>
            <w:r w:rsidR="00B75BBA" w:rsidRPr="00C64BE7">
              <w:rPr>
                <w:rFonts w:ascii="Times New Roman" w:hAnsi="Times New Roman"/>
                <w:color w:val="000000"/>
                <w:sz w:val="26"/>
                <w:szCs w:val="26"/>
              </w:rPr>
              <w:t>8</w:t>
            </w:r>
            <w:r w:rsidR="00780110" w:rsidRPr="00C64BE7">
              <w:rPr>
                <w:rFonts w:ascii="Times New Roman" w:hAnsi="Times New Roman"/>
                <w:color w:val="000000"/>
                <w:sz w:val="26"/>
                <w:szCs w:val="26"/>
              </w:rPr>
              <w:t>,0</w:t>
            </w:r>
          </w:p>
        </w:tc>
        <w:tc>
          <w:tcPr>
            <w:tcW w:w="7525" w:type="dxa"/>
            <w:tcBorders>
              <w:top w:val="single" w:sz="4" w:space="0" w:color="000000"/>
              <w:left w:val="single" w:sz="4" w:space="0" w:color="000000"/>
              <w:bottom w:val="single" w:sz="4" w:space="0" w:color="000000"/>
              <w:right w:val="single" w:sz="4" w:space="0" w:color="000000"/>
            </w:tcBorders>
          </w:tcPr>
          <w:p w14:paraId="0874A904" w14:textId="77777777" w:rsidR="00780110" w:rsidRPr="00C64BE7" w:rsidRDefault="003530FB" w:rsidP="008C0429">
            <w:pPr>
              <w:spacing w:line="254" w:lineRule="auto"/>
              <w:ind w:hanging="2"/>
              <w:jc w:val="center"/>
              <w:rPr>
                <w:rFonts w:ascii="Times New Roman" w:hAnsi="Times New Roman"/>
                <w:color w:val="000000"/>
              </w:rPr>
            </w:pPr>
            <w:r>
              <w:rPr>
                <w:rFonts w:ascii="Times New Roman" w:hAnsi="Times New Roman"/>
                <w:color w:val="000000"/>
                <w:sz w:val="26"/>
                <w:szCs w:val="26"/>
              </w:rPr>
              <w:t>113</w:t>
            </w:r>
            <w:r w:rsidR="00B75BBA" w:rsidRPr="00C64BE7">
              <w:rPr>
                <w:rFonts w:ascii="Times New Roman" w:hAnsi="Times New Roman"/>
                <w:color w:val="000000"/>
                <w:sz w:val="26"/>
                <w:szCs w:val="26"/>
              </w:rPr>
              <w:t>8</w:t>
            </w:r>
            <w:r w:rsidR="00780110" w:rsidRPr="00C64BE7">
              <w:rPr>
                <w:rFonts w:ascii="Times New Roman" w:hAnsi="Times New Roman"/>
                <w:color w:val="000000"/>
                <w:sz w:val="26"/>
                <w:szCs w:val="26"/>
              </w:rPr>
              <w:t>,0</w:t>
            </w:r>
          </w:p>
        </w:tc>
      </w:tr>
      <w:tr w:rsidR="00C64BE7" w:rsidRPr="00C64BE7" w14:paraId="770B1AA0" w14:textId="77777777" w:rsidTr="008C0429">
        <w:trPr>
          <w:trHeight w:val="281"/>
        </w:trPr>
        <w:tc>
          <w:tcPr>
            <w:tcW w:w="3685" w:type="dxa"/>
            <w:tcBorders>
              <w:top w:val="single" w:sz="4" w:space="0" w:color="000000"/>
              <w:left w:val="single" w:sz="4" w:space="0" w:color="000000"/>
              <w:bottom w:val="single" w:sz="4" w:space="0" w:color="000000"/>
              <w:right w:val="nil"/>
            </w:tcBorders>
          </w:tcPr>
          <w:p w14:paraId="4197010F" w14:textId="77777777" w:rsidR="00780110" w:rsidRPr="00C64BE7" w:rsidRDefault="00780110" w:rsidP="008C0429">
            <w:pPr>
              <w:snapToGrid w:val="0"/>
              <w:spacing w:line="254" w:lineRule="auto"/>
              <w:ind w:hanging="2"/>
              <w:jc w:val="center"/>
              <w:rPr>
                <w:rFonts w:ascii="Times New Roman" w:hAnsi="Times New Roman"/>
                <w:color w:val="000000"/>
              </w:rPr>
            </w:pPr>
            <w:r w:rsidRPr="00C64BE7">
              <w:rPr>
                <w:rFonts w:ascii="Times New Roman" w:hAnsi="Times New Roman"/>
                <w:color w:val="000000"/>
              </w:rPr>
              <w:t>кошти не бюджетних джерел</w:t>
            </w:r>
          </w:p>
        </w:tc>
        <w:tc>
          <w:tcPr>
            <w:tcW w:w="3542" w:type="dxa"/>
            <w:tcBorders>
              <w:top w:val="single" w:sz="4" w:space="0" w:color="000000"/>
              <w:left w:val="single" w:sz="4" w:space="0" w:color="000000"/>
              <w:bottom w:val="single" w:sz="4" w:space="0" w:color="000000"/>
              <w:right w:val="nil"/>
            </w:tcBorders>
          </w:tcPr>
          <w:p w14:paraId="5910710B" w14:textId="77777777" w:rsidR="00780110" w:rsidRPr="00C64BE7" w:rsidRDefault="00780110" w:rsidP="008C0429">
            <w:pPr>
              <w:snapToGrid w:val="0"/>
              <w:spacing w:line="254" w:lineRule="auto"/>
              <w:ind w:hanging="2"/>
              <w:jc w:val="center"/>
              <w:rPr>
                <w:rFonts w:ascii="Times New Roman" w:hAnsi="Times New Roman"/>
                <w:color w:val="000000"/>
              </w:rPr>
            </w:pPr>
          </w:p>
        </w:tc>
        <w:tc>
          <w:tcPr>
            <w:tcW w:w="7525" w:type="dxa"/>
            <w:tcBorders>
              <w:top w:val="single" w:sz="4" w:space="0" w:color="000000"/>
              <w:left w:val="single" w:sz="4" w:space="0" w:color="000000"/>
              <w:bottom w:val="single" w:sz="4" w:space="0" w:color="000000"/>
              <w:right w:val="single" w:sz="4" w:space="0" w:color="000000"/>
            </w:tcBorders>
          </w:tcPr>
          <w:p w14:paraId="66CD8F9B" w14:textId="77777777" w:rsidR="00780110" w:rsidRPr="00C64BE7" w:rsidRDefault="00780110" w:rsidP="008C0429">
            <w:pPr>
              <w:snapToGrid w:val="0"/>
              <w:spacing w:line="254" w:lineRule="auto"/>
              <w:ind w:hanging="2"/>
              <w:jc w:val="center"/>
              <w:rPr>
                <w:rFonts w:ascii="Times New Roman" w:hAnsi="Times New Roman"/>
                <w:color w:val="000000"/>
              </w:rPr>
            </w:pPr>
          </w:p>
        </w:tc>
      </w:tr>
      <w:tr w:rsidR="00C64BE7" w:rsidRPr="00C64BE7" w14:paraId="5FDD0C18" w14:textId="77777777" w:rsidTr="008C0429">
        <w:trPr>
          <w:trHeight w:val="281"/>
        </w:trPr>
        <w:tc>
          <w:tcPr>
            <w:tcW w:w="3685" w:type="dxa"/>
            <w:tcBorders>
              <w:top w:val="single" w:sz="4" w:space="0" w:color="000000"/>
              <w:left w:val="single" w:sz="4" w:space="0" w:color="000000"/>
              <w:bottom w:val="single" w:sz="4" w:space="0" w:color="000000"/>
              <w:right w:val="nil"/>
            </w:tcBorders>
          </w:tcPr>
          <w:p w14:paraId="00096CDB" w14:textId="77777777" w:rsidR="00780110" w:rsidRPr="00C64BE7" w:rsidRDefault="00780110" w:rsidP="008C0429">
            <w:pPr>
              <w:snapToGrid w:val="0"/>
              <w:spacing w:line="254" w:lineRule="auto"/>
              <w:ind w:hanging="2"/>
              <w:jc w:val="center"/>
              <w:rPr>
                <w:rFonts w:ascii="Times New Roman" w:hAnsi="Times New Roman"/>
                <w:color w:val="000000"/>
              </w:rPr>
            </w:pPr>
            <w:r w:rsidRPr="00C64BE7">
              <w:rPr>
                <w:rFonts w:ascii="Times New Roman" w:hAnsi="Times New Roman"/>
                <w:color w:val="000000"/>
              </w:rPr>
              <w:t>інші</w:t>
            </w:r>
          </w:p>
        </w:tc>
        <w:tc>
          <w:tcPr>
            <w:tcW w:w="3542" w:type="dxa"/>
            <w:tcBorders>
              <w:top w:val="single" w:sz="4" w:space="0" w:color="000000"/>
              <w:left w:val="single" w:sz="4" w:space="0" w:color="000000"/>
              <w:bottom w:val="single" w:sz="4" w:space="0" w:color="000000"/>
              <w:right w:val="nil"/>
            </w:tcBorders>
          </w:tcPr>
          <w:p w14:paraId="04A1C370" w14:textId="77777777" w:rsidR="00780110" w:rsidRPr="00C64BE7" w:rsidRDefault="00780110" w:rsidP="008C0429">
            <w:pPr>
              <w:snapToGrid w:val="0"/>
              <w:spacing w:line="254" w:lineRule="auto"/>
              <w:ind w:hanging="2"/>
              <w:jc w:val="center"/>
              <w:rPr>
                <w:rFonts w:ascii="Times New Roman" w:hAnsi="Times New Roman"/>
                <w:i/>
                <w:iCs/>
                <w:color w:val="000000"/>
              </w:rPr>
            </w:pPr>
          </w:p>
        </w:tc>
        <w:tc>
          <w:tcPr>
            <w:tcW w:w="7525" w:type="dxa"/>
            <w:tcBorders>
              <w:top w:val="single" w:sz="4" w:space="0" w:color="000000"/>
              <w:left w:val="single" w:sz="4" w:space="0" w:color="000000"/>
              <w:bottom w:val="single" w:sz="4" w:space="0" w:color="000000"/>
              <w:right w:val="single" w:sz="4" w:space="0" w:color="000000"/>
            </w:tcBorders>
          </w:tcPr>
          <w:p w14:paraId="4CD343CE" w14:textId="77777777" w:rsidR="00780110" w:rsidRPr="00C64BE7" w:rsidRDefault="00780110" w:rsidP="008C0429">
            <w:pPr>
              <w:snapToGrid w:val="0"/>
              <w:spacing w:line="254" w:lineRule="auto"/>
              <w:ind w:hanging="2"/>
              <w:jc w:val="center"/>
              <w:rPr>
                <w:rFonts w:ascii="Times New Roman" w:hAnsi="Times New Roman"/>
                <w:i/>
                <w:iCs/>
                <w:color w:val="000000"/>
              </w:rPr>
            </w:pPr>
          </w:p>
        </w:tc>
      </w:tr>
    </w:tbl>
    <w:p w14:paraId="3E25EFAD" w14:textId="77777777" w:rsidR="00780110" w:rsidRPr="00C64BE7" w:rsidRDefault="00780110" w:rsidP="008C0429">
      <w:pPr>
        <w:shd w:val="clear" w:color="auto" w:fill="FFFFFF"/>
        <w:ind w:left="1" w:hanging="3"/>
        <w:jc w:val="center"/>
        <w:rPr>
          <w:rFonts w:ascii="Times New Roman" w:hAnsi="Times New Roman"/>
          <w:color w:val="000000"/>
        </w:rPr>
      </w:pPr>
    </w:p>
    <w:p w14:paraId="50689C75" w14:textId="77777777" w:rsidR="00780110" w:rsidRPr="00C64BE7" w:rsidRDefault="00780110" w:rsidP="008C0429">
      <w:pPr>
        <w:ind w:left="1" w:firstLine="708"/>
        <w:rPr>
          <w:rFonts w:ascii="Times New Roman" w:hAnsi="Times New Roman"/>
          <w:color w:val="000000"/>
          <w:sz w:val="28"/>
          <w:szCs w:val="28"/>
        </w:rPr>
      </w:pPr>
      <w:r w:rsidRPr="00C64BE7">
        <w:rPr>
          <w:rFonts w:ascii="Times New Roman" w:hAnsi="Times New Roman"/>
          <w:color w:val="000000"/>
          <w:sz w:val="28"/>
          <w:szCs w:val="28"/>
        </w:rPr>
        <w:t>Начальник фінансового управління</w:t>
      </w:r>
    </w:p>
    <w:p w14:paraId="584721D3" w14:textId="77777777" w:rsidR="00780110" w:rsidRPr="00C64BE7" w:rsidRDefault="00780110" w:rsidP="008C0429">
      <w:pPr>
        <w:ind w:left="1" w:firstLine="708"/>
        <w:rPr>
          <w:rFonts w:ascii="Times New Roman" w:hAnsi="Times New Roman"/>
          <w:color w:val="000000"/>
          <w:sz w:val="28"/>
          <w:szCs w:val="28"/>
        </w:rPr>
      </w:pPr>
      <w:r w:rsidRPr="00C64BE7">
        <w:rPr>
          <w:rFonts w:ascii="Times New Roman" w:hAnsi="Times New Roman"/>
          <w:color w:val="000000"/>
          <w:sz w:val="28"/>
          <w:szCs w:val="28"/>
        </w:rPr>
        <w:t>Бродівської міської ради                                                     Тетяна МАРТИШ</w:t>
      </w:r>
    </w:p>
    <w:p w14:paraId="3BE97604" w14:textId="77777777" w:rsidR="00780110" w:rsidRPr="00C64BE7" w:rsidRDefault="00780110" w:rsidP="008C0429">
      <w:pPr>
        <w:ind w:firstLine="708"/>
        <w:jc w:val="center"/>
        <w:rPr>
          <w:rStyle w:val="a6"/>
          <w:rFonts w:ascii="Times New Roman" w:hAnsi="Times New Roman" w:cs="Times New Roman"/>
          <w:color w:val="000000"/>
          <w:sz w:val="28"/>
          <w:szCs w:val="28"/>
          <w:lang w:eastAsia="uk-UA"/>
        </w:rPr>
      </w:pPr>
    </w:p>
    <w:p w14:paraId="0661538B" w14:textId="77777777" w:rsidR="00780110" w:rsidRPr="00C64BE7" w:rsidRDefault="003530FB" w:rsidP="008C0429">
      <w:pPr>
        <w:ind w:firstLine="708"/>
        <w:rPr>
          <w:color w:val="000000"/>
        </w:rPr>
      </w:pPr>
      <w:r>
        <w:rPr>
          <w:rFonts w:ascii="Times New Roman" w:hAnsi="Times New Roman"/>
          <w:color w:val="000000"/>
          <w:sz w:val="28"/>
          <w:szCs w:val="28"/>
          <w:lang w:eastAsia="uk-UA"/>
        </w:rPr>
        <w:t>Т.в.о. н</w:t>
      </w:r>
      <w:r w:rsidR="00780110" w:rsidRPr="00C64BE7">
        <w:rPr>
          <w:rFonts w:ascii="Times New Roman" w:hAnsi="Times New Roman"/>
          <w:color w:val="000000"/>
          <w:sz w:val="28"/>
          <w:szCs w:val="28"/>
          <w:lang w:eastAsia="uk-UA"/>
        </w:rPr>
        <w:t>ачальник</w:t>
      </w:r>
      <w:r>
        <w:rPr>
          <w:rFonts w:ascii="Times New Roman" w:hAnsi="Times New Roman"/>
          <w:color w:val="000000"/>
          <w:sz w:val="28"/>
          <w:szCs w:val="28"/>
          <w:lang w:eastAsia="uk-UA"/>
        </w:rPr>
        <w:t>а</w:t>
      </w:r>
      <w:r w:rsidR="00780110" w:rsidRPr="00C64BE7">
        <w:rPr>
          <w:rFonts w:ascii="Times New Roman" w:hAnsi="Times New Roman"/>
          <w:color w:val="000000"/>
          <w:sz w:val="28"/>
          <w:szCs w:val="28"/>
          <w:lang w:eastAsia="uk-UA"/>
        </w:rPr>
        <w:t> в</w:t>
      </w:r>
      <w:r w:rsidR="00780110" w:rsidRPr="00C64BE7">
        <w:rPr>
          <w:rFonts w:ascii="Times New Roman" w:hAnsi="Times New Roman"/>
          <w:color w:val="000000"/>
          <w:sz w:val="28"/>
          <w:szCs w:val="28"/>
        </w:rPr>
        <w:t>ідділення поліції №1</w:t>
      </w:r>
    </w:p>
    <w:p w14:paraId="5ECEB809" w14:textId="77777777" w:rsidR="00780110" w:rsidRPr="00C64BE7" w:rsidRDefault="00780110" w:rsidP="008C0429">
      <w:pPr>
        <w:ind w:firstLine="708"/>
        <w:rPr>
          <w:rFonts w:ascii="Times New Roman" w:hAnsi="Times New Roman"/>
          <w:color w:val="000000"/>
          <w:sz w:val="28"/>
          <w:szCs w:val="28"/>
        </w:rPr>
      </w:pPr>
      <w:r w:rsidRPr="00C64BE7">
        <w:rPr>
          <w:rFonts w:ascii="Times New Roman" w:hAnsi="Times New Roman"/>
          <w:color w:val="000000"/>
          <w:sz w:val="28"/>
          <w:szCs w:val="28"/>
        </w:rPr>
        <w:t>Золочівського районного відділу</w:t>
      </w:r>
    </w:p>
    <w:p w14:paraId="3B77287B" w14:textId="77777777" w:rsidR="00780110" w:rsidRPr="00C64BE7" w:rsidRDefault="00780110" w:rsidP="008C0429">
      <w:pPr>
        <w:ind w:firstLine="708"/>
        <w:rPr>
          <w:rFonts w:ascii="Times New Roman" w:hAnsi="Times New Roman"/>
          <w:color w:val="000000"/>
          <w:sz w:val="28"/>
          <w:szCs w:val="28"/>
        </w:rPr>
      </w:pPr>
      <w:r w:rsidRPr="00C64BE7">
        <w:rPr>
          <w:rFonts w:ascii="Times New Roman" w:hAnsi="Times New Roman"/>
          <w:color w:val="000000"/>
          <w:sz w:val="28"/>
          <w:szCs w:val="28"/>
        </w:rPr>
        <w:t>поліції Головного управління</w:t>
      </w:r>
    </w:p>
    <w:p w14:paraId="6558D025" w14:textId="77777777" w:rsidR="00780110" w:rsidRPr="00C64BE7" w:rsidRDefault="00780110" w:rsidP="008C0429">
      <w:pPr>
        <w:spacing w:after="160" w:line="254" w:lineRule="auto"/>
        <w:ind w:firstLine="708"/>
        <w:rPr>
          <w:rFonts w:ascii="Times New Roman" w:hAnsi="Times New Roman"/>
          <w:bCs/>
          <w:color w:val="000000"/>
          <w:sz w:val="28"/>
          <w:szCs w:val="28"/>
          <w:lang w:eastAsia="uk-UA"/>
        </w:rPr>
      </w:pPr>
      <w:r w:rsidRPr="00C64BE7">
        <w:rPr>
          <w:rFonts w:ascii="Times New Roman" w:hAnsi="Times New Roman"/>
          <w:color w:val="000000"/>
          <w:sz w:val="28"/>
          <w:szCs w:val="28"/>
        </w:rPr>
        <w:t xml:space="preserve">Національної поліції у Львівській області    </w:t>
      </w:r>
      <w:r w:rsidR="003530FB">
        <w:rPr>
          <w:rFonts w:ascii="Times New Roman" w:hAnsi="Times New Roman"/>
          <w:color w:val="000000"/>
          <w:sz w:val="28"/>
          <w:szCs w:val="28"/>
        </w:rPr>
        <w:t xml:space="preserve">                     Степан КУШПЕТА</w:t>
      </w:r>
    </w:p>
    <w:p w14:paraId="1B361700" w14:textId="77777777" w:rsidR="00780110" w:rsidRPr="00C64BE7" w:rsidRDefault="00780110" w:rsidP="008C0429">
      <w:pPr>
        <w:spacing w:after="160" w:line="254" w:lineRule="auto"/>
        <w:rPr>
          <w:rFonts w:ascii="Times New Roman" w:hAnsi="Times New Roman"/>
          <w:bCs/>
          <w:color w:val="000000"/>
          <w:sz w:val="28"/>
          <w:szCs w:val="28"/>
          <w:lang w:eastAsia="uk-UA"/>
        </w:rPr>
      </w:pPr>
    </w:p>
    <w:p w14:paraId="051D22A3" w14:textId="77777777" w:rsidR="00780110" w:rsidRPr="00C64BE7" w:rsidRDefault="00780110" w:rsidP="008C0429">
      <w:pPr>
        <w:spacing w:after="160" w:line="254" w:lineRule="auto"/>
        <w:rPr>
          <w:rFonts w:ascii="Times New Roman" w:hAnsi="Times New Roman"/>
          <w:bCs/>
          <w:color w:val="000000"/>
          <w:sz w:val="28"/>
          <w:szCs w:val="28"/>
          <w:lang w:eastAsia="uk-UA"/>
        </w:rPr>
      </w:pPr>
    </w:p>
    <w:p w14:paraId="49C66D34" w14:textId="77777777" w:rsidR="00780110" w:rsidRPr="00C64BE7" w:rsidRDefault="00780110" w:rsidP="008C0429">
      <w:pPr>
        <w:spacing w:after="160" w:line="254" w:lineRule="auto"/>
        <w:rPr>
          <w:rFonts w:ascii="Times New Roman" w:hAnsi="Times New Roman"/>
          <w:bCs/>
          <w:color w:val="000000"/>
          <w:sz w:val="28"/>
          <w:szCs w:val="28"/>
          <w:lang w:eastAsia="uk-UA"/>
        </w:rPr>
      </w:pPr>
      <w:r w:rsidRPr="00C64BE7">
        <w:rPr>
          <w:rFonts w:ascii="Times New Roman" w:hAnsi="Times New Roman"/>
          <w:bCs/>
          <w:color w:val="000000"/>
          <w:sz w:val="28"/>
          <w:szCs w:val="28"/>
          <w:lang w:eastAsia="uk-UA"/>
        </w:rPr>
        <w:t xml:space="preserve">                                                                                                                                                                                     </w:t>
      </w:r>
    </w:p>
    <w:p w14:paraId="5C584140" w14:textId="77777777" w:rsidR="00780110" w:rsidRPr="00C64BE7" w:rsidRDefault="00780110" w:rsidP="008C0429">
      <w:pPr>
        <w:spacing w:after="160" w:line="254" w:lineRule="auto"/>
        <w:rPr>
          <w:rFonts w:ascii="Times New Roman" w:hAnsi="Times New Roman"/>
          <w:bCs/>
          <w:color w:val="000000"/>
          <w:sz w:val="28"/>
          <w:szCs w:val="28"/>
          <w:lang w:eastAsia="uk-UA"/>
        </w:rPr>
      </w:pPr>
      <w:r w:rsidRPr="00C64BE7">
        <w:rPr>
          <w:rFonts w:ascii="Times New Roman" w:hAnsi="Times New Roman"/>
          <w:bCs/>
          <w:color w:val="000000"/>
          <w:sz w:val="28"/>
          <w:szCs w:val="28"/>
          <w:lang w:eastAsia="uk-UA"/>
        </w:rPr>
        <w:t xml:space="preserve">                                                                                                                                                                                  </w:t>
      </w:r>
    </w:p>
    <w:p w14:paraId="40CC1A87" w14:textId="77777777" w:rsidR="00780110" w:rsidRPr="00C64BE7" w:rsidRDefault="00780110" w:rsidP="008C0429">
      <w:pPr>
        <w:spacing w:after="160" w:line="254" w:lineRule="auto"/>
        <w:rPr>
          <w:rFonts w:ascii="Times New Roman" w:hAnsi="Times New Roman"/>
          <w:bCs/>
          <w:color w:val="000000"/>
          <w:sz w:val="28"/>
          <w:szCs w:val="28"/>
          <w:lang w:eastAsia="uk-UA"/>
        </w:rPr>
      </w:pPr>
    </w:p>
    <w:p w14:paraId="7122848E" w14:textId="77777777" w:rsidR="00780110" w:rsidRPr="00C64BE7" w:rsidRDefault="00780110" w:rsidP="008C0429">
      <w:pPr>
        <w:spacing w:after="160" w:line="254" w:lineRule="auto"/>
        <w:rPr>
          <w:rFonts w:ascii="Times New Roman" w:hAnsi="Times New Roman"/>
          <w:bCs/>
          <w:color w:val="000000"/>
          <w:sz w:val="28"/>
          <w:szCs w:val="28"/>
          <w:lang w:eastAsia="uk-UA"/>
        </w:rPr>
      </w:pPr>
    </w:p>
    <w:p w14:paraId="544441C8" w14:textId="77777777" w:rsidR="00780110" w:rsidRPr="00C64BE7" w:rsidRDefault="00780110" w:rsidP="008C0429">
      <w:pPr>
        <w:spacing w:after="160" w:line="254" w:lineRule="auto"/>
        <w:rPr>
          <w:rFonts w:ascii="Times New Roman" w:hAnsi="Times New Roman"/>
          <w:bCs/>
          <w:color w:val="000000"/>
          <w:sz w:val="28"/>
          <w:szCs w:val="28"/>
          <w:lang w:eastAsia="uk-UA"/>
        </w:rPr>
      </w:pPr>
      <w:r w:rsidRPr="00C64BE7">
        <w:rPr>
          <w:rFonts w:ascii="Times New Roman" w:hAnsi="Times New Roman"/>
          <w:bCs/>
          <w:color w:val="000000"/>
          <w:sz w:val="28"/>
          <w:szCs w:val="28"/>
          <w:lang w:eastAsia="uk-UA"/>
        </w:rPr>
        <w:t xml:space="preserve">                                                                                                                                                                                            Додаток 2</w:t>
      </w:r>
    </w:p>
    <w:p w14:paraId="599C7BC8" w14:textId="77777777" w:rsidR="00780110" w:rsidRPr="00C64BE7" w:rsidRDefault="00780110" w:rsidP="008C0429">
      <w:pPr>
        <w:jc w:val="right"/>
        <w:rPr>
          <w:rStyle w:val="a6"/>
          <w:rFonts w:ascii="Times New Roman" w:hAnsi="Times New Roman" w:cs="Times New Roman"/>
          <w:color w:val="000000"/>
          <w:sz w:val="28"/>
          <w:szCs w:val="28"/>
        </w:rPr>
      </w:pPr>
      <w:r w:rsidRPr="00C64BE7">
        <w:rPr>
          <w:rFonts w:ascii="Times New Roman" w:hAnsi="Times New Roman"/>
          <w:bCs/>
          <w:color w:val="000000"/>
          <w:sz w:val="28"/>
          <w:szCs w:val="28"/>
          <w:lang w:eastAsia="uk-UA"/>
        </w:rPr>
        <w:t xml:space="preserve">до Програми </w:t>
      </w:r>
      <w:r w:rsidRPr="00C64BE7">
        <w:rPr>
          <w:rStyle w:val="a6"/>
          <w:rFonts w:ascii="Times New Roman" w:hAnsi="Times New Roman"/>
          <w:color w:val="000000"/>
          <w:sz w:val="28"/>
          <w:szCs w:val="28"/>
          <w:lang w:eastAsia="uk-UA"/>
        </w:rPr>
        <w:t xml:space="preserve">боротьби зі злочинністю та </w:t>
      </w:r>
    </w:p>
    <w:p w14:paraId="63459799" w14:textId="77777777" w:rsidR="00780110" w:rsidRPr="00C64BE7" w:rsidRDefault="00780110" w:rsidP="008C0429">
      <w:pPr>
        <w:jc w:val="right"/>
        <w:rPr>
          <w:rStyle w:val="a6"/>
          <w:rFonts w:ascii="Times New Roman" w:hAnsi="Times New Roman"/>
          <w:color w:val="000000"/>
          <w:sz w:val="28"/>
          <w:szCs w:val="28"/>
          <w:lang w:eastAsia="uk-UA"/>
        </w:rPr>
      </w:pPr>
      <w:r w:rsidRPr="00C64BE7">
        <w:rPr>
          <w:rStyle w:val="a6"/>
          <w:rFonts w:ascii="Times New Roman" w:hAnsi="Times New Roman"/>
          <w:color w:val="000000"/>
          <w:sz w:val="28"/>
          <w:szCs w:val="28"/>
          <w:lang w:eastAsia="uk-UA"/>
        </w:rPr>
        <w:t xml:space="preserve">зміцнення правопорядку на території </w:t>
      </w:r>
    </w:p>
    <w:p w14:paraId="7FD5B0A7" w14:textId="77777777" w:rsidR="00780110" w:rsidRPr="00C64BE7" w:rsidRDefault="00780110" w:rsidP="008C0429">
      <w:pPr>
        <w:jc w:val="right"/>
        <w:rPr>
          <w:rStyle w:val="a6"/>
          <w:rFonts w:ascii="Times New Roman" w:hAnsi="Times New Roman"/>
          <w:color w:val="000000"/>
          <w:sz w:val="28"/>
          <w:szCs w:val="28"/>
          <w:lang w:eastAsia="uk-UA"/>
        </w:rPr>
      </w:pPr>
      <w:r w:rsidRPr="00C64BE7">
        <w:rPr>
          <w:rStyle w:val="a6"/>
          <w:rFonts w:ascii="Times New Roman" w:hAnsi="Times New Roman"/>
          <w:color w:val="000000"/>
          <w:sz w:val="28"/>
          <w:szCs w:val="28"/>
          <w:lang w:eastAsia="uk-UA"/>
        </w:rPr>
        <w:t xml:space="preserve">Бродівської міської територіальної громади </w:t>
      </w:r>
    </w:p>
    <w:p w14:paraId="43E70256" w14:textId="77777777" w:rsidR="00780110" w:rsidRPr="00C64BE7" w:rsidRDefault="00780110" w:rsidP="008C0429">
      <w:pPr>
        <w:jc w:val="right"/>
        <w:rPr>
          <w:rStyle w:val="a6"/>
          <w:rFonts w:ascii="Times New Roman" w:hAnsi="Times New Roman"/>
          <w:color w:val="000000"/>
          <w:sz w:val="28"/>
          <w:szCs w:val="28"/>
          <w:lang w:eastAsia="uk-UA"/>
        </w:rPr>
      </w:pPr>
      <w:r w:rsidRPr="00C64BE7">
        <w:rPr>
          <w:rStyle w:val="a6"/>
          <w:rFonts w:ascii="Times New Roman" w:hAnsi="Times New Roman"/>
          <w:color w:val="000000"/>
          <w:sz w:val="28"/>
          <w:szCs w:val="28"/>
          <w:lang w:eastAsia="uk-UA"/>
        </w:rPr>
        <w:t xml:space="preserve">Золочівського району Львівської області  </w:t>
      </w:r>
    </w:p>
    <w:p w14:paraId="105166E6" w14:textId="77777777" w:rsidR="00780110" w:rsidRPr="00C64BE7" w:rsidRDefault="00780110" w:rsidP="008C0429">
      <w:pPr>
        <w:jc w:val="right"/>
        <w:rPr>
          <w:b/>
          <w:bCs/>
          <w:color w:val="000000"/>
          <w:sz w:val="24"/>
          <w:szCs w:val="24"/>
          <w:lang w:eastAsia="ru-RU"/>
        </w:rPr>
      </w:pPr>
      <w:r w:rsidRPr="00C64BE7">
        <w:rPr>
          <w:rStyle w:val="a6"/>
          <w:rFonts w:ascii="Times New Roman" w:hAnsi="Times New Roman"/>
          <w:color w:val="000000"/>
          <w:sz w:val="28"/>
          <w:szCs w:val="28"/>
          <w:lang w:eastAsia="uk-UA"/>
        </w:rPr>
        <w:t xml:space="preserve">на 2025 рік  </w:t>
      </w:r>
    </w:p>
    <w:p w14:paraId="1DE54E3D" w14:textId="77777777" w:rsidR="00780110" w:rsidRPr="00C64BE7" w:rsidRDefault="00780110" w:rsidP="00A606F3">
      <w:pPr>
        <w:ind w:firstLine="10065"/>
        <w:rPr>
          <w:rFonts w:ascii="Times New Roman" w:hAnsi="Times New Roman"/>
          <w:b/>
          <w:bCs/>
          <w:color w:val="000000"/>
          <w:sz w:val="24"/>
          <w:szCs w:val="24"/>
          <w:shd w:val="clear" w:color="auto" w:fill="FFFFFF"/>
          <w:lang w:eastAsia="ru-RU"/>
        </w:rPr>
      </w:pPr>
    </w:p>
    <w:p w14:paraId="00F734FC" w14:textId="77777777" w:rsidR="00780110" w:rsidRPr="00C64BE7" w:rsidRDefault="00780110" w:rsidP="00A606F3">
      <w:pPr>
        <w:ind w:firstLine="10065"/>
        <w:rPr>
          <w:rFonts w:ascii="Times New Roman" w:hAnsi="Times New Roman"/>
          <w:b/>
          <w:bCs/>
          <w:color w:val="000000"/>
          <w:sz w:val="24"/>
          <w:szCs w:val="24"/>
          <w:shd w:val="clear" w:color="auto" w:fill="FFFFFF"/>
          <w:lang w:eastAsia="ru-RU"/>
        </w:rPr>
      </w:pPr>
    </w:p>
    <w:p w14:paraId="26B84B37" w14:textId="77777777" w:rsidR="00780110" w:rsidRPr="00C64BE7" w:rsidRDefault="00780110" w:rsidP="00A606F3">
      <w:pPr>
        <w:ind w:left="1" w:hanging="3"/>
        <w:jc w:val="center"/>
        <w:rPr>
          <w:rFonts w:ascii="Times New Roman" w:hAnsi="Times New Roman"/>
          <w:b/>
          <w:color w:val="000000"/>
        </w:rPr>
      </w:pPr>
      <w:r w:rsidRPr="00C64BE7">
        <w:rPr>
          <w:rFonts w:ascii="Times New Roman" w:hAnsi="Times New Roman"/>
          <w:b/>
          <w:color w:val="000000"/>
          <w:sz w:val="28"/>
          <w:szCs w:val="28"/>
        </w:rPr>
        <w:t>Перелік заходів і завдань програми</w:t>
      </w:r>
    </w:p>
    <w:p w14:paraId="072A4225" w14:textId="77777777" w:rsidR="00780110" w:rsidRPr="00C64BE7" w:rsidRDefault="00780110" w:rsidP="00A606F3">
      <w:pPr>
        <w:widowControl w:val="0"/>
        <w:shd w:val="clear" w:color="auto" w:fill="FFFFFF"/>
        <w:tabs>
          <w:tab w:val="left" w:pos="1670"/>
          <w:tab w:val="left" w:pos="2544"/>
          <w:tab w:val="left" w:pos="3893"/>
          <w:tab w:val="left" w:pos="5583"/>
          <w:tab w:val="left" w:pos="8118"/>
          <w:tab w:val="left" w:pos="8751"/>
          <w:tab w:val="left" w:pos="10811"/>
        </w:tabs>
        <w:jc w:val="center"/>
        <w:rPr>
          <w:rStyle w:val="a6"/>
          <w:rFonts w:ascii="Times New Roman" w:hAnsi="Times New Roman"/>
          <w:b/>
          <w:color w:val="000000"/>
          <w:sz w:val="28"/>
          <w:szCs w:val="28"/>
          <w:lang w:eastAsia="uk-UA"/>
        </w:rPr>
      </w:pPr>
      <w:r w:rsidRPr="00C64BE7">
        <w:rPr>
          <w:rStyle w:val="a6"/>
          <w:rFonts w:ascii="Times New Roman" w:hAnsi="Times New Roman"/>
          <w:b/>
          <w:color w:val="000000"/>
          <w:sz w:val="28"/>
          <w:szCs w:val="28"/>
          <w:lang w:eastAsia="uk-UA"/>
        </w:rPr>
        <w:t>боротьби зі злочинністю та зміцнення правопорядку на території Бродівської міської територіальної громади Золочівського району Львівської області  на 2025 рік</w:t>
      </w:r>
    </w:p>
    <w:p w14:paraId="7B383727" w14:textId="77777777" w:rsidR="00780110" w:rsidRPr="00C64BE7" w:rsidRDefault="00780110" w:rsidP="00A606F3">
      <w:pPr>
        <w:widowControl w:val="0"/>
        <w:shd w:val="clear" w:color="auto" w:fill="FFFFFF"/>
        <w:tabs>
          <w:tab w:val="left" w:pos="1670"/>
          <w:tab w:val="left" w:pos="2544"/>
          <w:tab w:val="left" w:pos="3893"/>
          <w:tab w:val="left" w:pos="5583"/>
          <w:tab w:val="left" w:pos="8118"/>
          <w:tab w:val="left" w:pos="8751"/>
          <w:tab w:val="left" w:pos="10811"/>
        </w:tabs>
        <w:jc w:val="center"/>
        <w:rPr>
          <w:rStyle w:val="a6"/>
          <w:rFonts w:ascii="Times New Roman" w:hAnsi="Times New Roman"/>
          <w:b/>
          <w:color w:val="000000"/>
          <w:sz w:val="28"/>
          <w:szCs w:val="28"/>
          <w:lang w:eastAsia="uk-UA"/>
        </w:rPr>
      </w:pPr>
    </w:p>
    <w:p w14:paraId="36A8D415" w14:textId="77777777" w:rsidR="00780110" w:rsidRPr="00C64BE7" w:rsidRDefault="00780110" w:rsidP="00A606F3">
      <w:pPr>
        <w:widowControl w:val="0"/>
        <w:shd w:val="clear" w:color="auto" w:fill="FFFFFF"/>
        <w:tabs>
          <w:tab w:val="left" w:pos="1670"/>
          <w:tab w:val="left" w:pos="2544"/>
          <w:tab w:val="left" w:pos="3893"/>
          <w:tab w:val="left" w:pos="5583"/>
          <w:tab w:val="left" w:pos="8118"/>
          <w:tab w:val="left" w:pos="8751"/>
          <w:tab w:val="left" w:pos="10811"/>
        </w:tabs>
        <w:jc w:val="center"/>
        <w:rPr>
          <w:rStyle w:val="a6"/>
          <w:rFonts w:ascii="Times New Roman" w:hAnsi="Times New Roman" w:cs="Times New Roman"/>
          <w:color w:val="000000"/>
          <w:sz w:val="28"/>
          <w:szCs w:val="28"/>
          <w:lang w:eastAsia="uk-UA"/>
        </w:rPr>
      </w:pPr>
    </w:p>
    <w:p w14:paraId="05DD0412" w14:textId="77777777" w:rsidR="00780110" w:rsidRPr="00C64BE7" w:rsidRDefault="00780110" w:rsidP="00A606F3">
      <w:pPr>
        <w:widowControl w:val="0"/>
        <w:shd w:val="clear" w:color="auto" w:fill="FFFFFF"/>
        <w:tabs>
          <w:tab w:val="left" w:pos="1670"/>
          <w:tab w:val="left" w:pos="2544"/>
          <w:tab w:val="left" w:pos="3893"/>
          <w:tab w:val="left" w:pos="5583"/>
          <w:tab w:val="left" w:pos="8118"/>
          <w:tab w:val="left" w:pos="8751"/>
          <w:tab w:val="left" w:pos="10811"/>
        </w:tabs>
        <w:ind w:right="139"/>
        <w:jc w:val="center"/>
        <w:rPr>
          <w:rStyle w:val="a6"/>
          <w:rFonts w:ascii="Times New Roman" w:hAnsi="Times New Roman"/>
          <w:color w:val="000000"/>
          <w:sz w:val="28"/>
          <w:szCs w:val="28"/>
          <w:lang w:eastAsia="uk-UA"/>
        </w:rPr>
      </w:pPr>
      <w:r w:rsidRPr="00C64BE7">
        <w:rPr>
          <w:rStyle w:val="a6"/>
          <w:rFonts w:ascii="Times New Roman" w:hAnsi="Times New Roman"/>
          <w:b/>
          <w:color w:val="000000"/>
          <w:sz w:val="28"/>
          <w:szCs w:val="28"/>
          <w:lang w:eastAsia="uk-UA"/>
        </w:rPr>
        <w:t xml:space="preserve">                                                                                                                                                                                  </w:t>
      </w:r>
      <w:r w:rsidRPr="00C64BE7">
        <w:rPr>
          <w:rStyle w:val="a6"/>
          <w:rFonts w:ascii="Times New Roman" w:hAnsi="Times New Roman"/>
          <w:color w:val="000000"/>
          <w:sz w:val="28"/>
          <w:szCs w:val="28"/>
          <w:lang w:eastAsia="uk-UA"/>
        </w:rPr>
        <w:t>тис.грн</w:t>
      </w:r>
    </w:p>
    <w:tbl>
      <w:tblPr>
        <w:tblW w:w="15815" w:type="dxa"/>
        <w:tblInd w:w="-75" w:type="dxa"/>
        <w:tblLayout w:type="fixed"/>
        <w:tblCellMar>
          <w:left w:w="0" w:type="dxa"/>
          <w:right w:w="0" w:type="dxa"/>
        </w:tblCellMar>
        <w:tblLook w:val="00A0" w:firstRow="1" w:lastRow="0" w:firstColumn="1" w:lastColumn="0" w:noHBand="0" w:noVBand="0"/>
      </w:tblPr>
      <w:tblGrid>
        <w:gridCol w:w="455"/>
        <w:gridCol w:w="1610"/>
        <w:gridCol w:w="2410"/>
        <w:gridCol w:w="1134"/>
        <w:gridCol w:w="1559"/>
        <w:gridCol w:w="1417"/>
        <w:gridCol w:w="2127"/>
        <w:gridCol w:w="5103"/>
      </w:tblGrid>
      <w:tr w:rsidR="00C64BE7" w:rsidRPr="00C64BE7" w14:paraId="2CB115D8" w14:textId="77777777" w:rsidTr="00E03F44">
        <w:trPr>
          <w:cantSplit/>
          <w:trHeight w:val="771"/>
        </w:trPr>
        <w:tc>
          <w:tcPr>
            <w:tcW w:w="455" w:type="dxa"/>
            <w:tcBorders>
              <w:top w:val="single" w:sz="4" w:space="0" w:color="000000"/>
              <w:left w:val="single" w:sz="4" w:space="0" w:color="000000"/>
              <w:bottom w:val="single" w:sz="4" w:space="0" w:color="000000"/>
              <w:right w:val="nil"/>
            </w:tcBorders>
            <w:shd w:val="clear" w:color="auto" w:fill="FFFFFF"/>
          </w:tcPr>
          <w:p w14:paraId="0AF1E33C" w14:textId="77777777" w:rsidR="00780110" w:rsidRPr="00C64BE7" w:rsidRDefault="00780110">
            <w:pPr>
              <w:snapToGrid w:val="0"/>
              <w:spacing w:line="254" w:lineRule="auto"/>
              <w:ind w:right="139" w:hanging="2"/>
              <w:jc w:val="center"/>
              <w:rPr>
                <w:color w:val="000000"/>
              </w:rPr>
            </w:pPr>
            <w:r w:rsidRPr="00C64BE7">
              <w:rPr>
                <w:rFonts w:ascii="Times New Roman" w:hAnsi="Times New Roman"/>
                <w:color w:val="000000"/>
              </w:rPr>
              <w:t>№</w:t>
            </w:r>
          </w:p>
          <w:p w14:paraId="7CA72D37" w14:textId="77777777" w:rsidR="00780110" w:rsidRPr="00C64BE7" w:rsidRDefault="00780110">
            <w:pPr>
              <w:spacing w:line="254" w:lineRule="auto"/>
              <w:ind w:right="139" w:hanging="2"/>
              <w:jc w:val="center"/>
              <w:rPr>
                <w:rFonts w:ascii="Times New Roman" w:hAnsi="Times New Roman"/>
                <w:color w:val="000000"/>
              </w:rPr>
            </w:pPr>
            <w:r w:rsidRPr="00C64BE7">
              <w:rPr>
                <w:rFonts w:ascii="Times New Roman" w:hAnsi="Times New Roman"/>
                <w:color w:val="000000"/>
              </w:rPr>
              <w:t xml:space="preserve"> з/п</w:t>
            </w:r>
          </w:p>
        </w:tc>
        <w:tc>
          <w:tcPr>
            <w:tcW w:w="1610" w:type="dxa"/>
            <w:tcBorders>
              <w:top w:val="single" w:sz="4" w:space="0" w:color="000000"/>
              <w:left w:val="single" w:sz="4" w:space="0" w:color="000000"/>
              <w:bottom w:val="single" w:sz="4" w:space="0" w:color="000000"/>
              <w:right w:val="nil"/>
            </w:tcBorders>
            <w:shd w:val="clear" w:color="auto" w:fill="FFFFFF"/>
            <w:vAlign w:val="center"/>
          </w:tcPr>
          <w:p w14:paraId="347E8E91" w14:textId="77777777" w:rsidR="00780110" w:rsidRPr="00C64BE7" w:rsidRDefault="00780110">
            <w:pPr>
              <w:snapToGrid w:val="0"/>
              <w:spacing w:line="254" w:lineRule="auto"/>
              <w:ind w:right="139" w:hanging="2"/>
              <w:jc w:val="center"/>
              <w:rPr>
                <w:rFonts w:ascii="Times New Roman" w:hAnsi="Times New Roman"/>
                <w:color w:val="000000"/>
              </w:rPr>
            </w:pPr>
            <w:r w:rsidRPr="00C64BE7">
              <w:rPr>
                <w:rFonts w:ascii="Times New Roman" w:hAnsi="Times New Roman"/>
                <w:color w:val="000000"/>
              </w:rPr>
              <w:t>Назва напряму діяльності (пріоритетні завдання)</w:t>
            </w:r>
          </w:p>
        </w:tc>
        <w:tc>
          <w:tcPr>
            <w:tcW w:w="2410" w:type="dxa"/>
            <w:tcBorders>
              <w:top w:val="single" w:sz="4" w:space="0" w:color="000000"/>
              <w:left w:val="single" w:sz="4" w:space="0" w:color="000000"/>
              <w:bottom w:val="single" w:sz="4" w:space="0" w:color="000000"/>
              <w:right w:val="nil"/>
            </w:tcBorders>
            <w:shd w:val="clear" w:color="auto" w:fill="FFFFFF"/>
            <w:vAlign w:val="center"/>
          </w:tcPr>
          <w:p w14:paraId="7630269E" w14:textId="77777777" w:rsidR="00780110" w:rsidRPr="00C64BE7" w:rsidRDefault="00780110">
            <w:pPr>
              <w:snapToGrid w:val="0"/>
              <w:spacing w:line="254" w:lineRule="auto"/>
              <w:ind w:right="139" w:hanging="2"/>
              <w:jc w:val="center"/>
              <w:rPr>
                <w:rFonts w:ascii="Times New Roman" w:hAnsi="Times New Roman"/>
                <w:color w:val="000000"/>
              </w:rPr>
            </w:pPr>
            <w:r w:rsidRPr="00C64BE7">
              <w:rPr>
                <w:rFonts w:ascii="Times New Roman" w:hAnsi="Times New Roman"/>
                <w:color w:val="000000"/>
              </w:rPr>
              <w:t>Перелік заходів програми</w:t>
            </w:r>
          </w:p>
        </w:tc>
        <w:tc>
          <w:tcPr>
            <w:tcW w:w="1134" w:type="dxa"/>
            <w:tcBorders>
              <w:top w:val="single" w:sz="4" w:space="0" w:color="000000"/>
              <w:left w:val="single" w:sz="4" w:space="0" w:color="000000"/>
              <w:bottom w:val="single" w:sz="4" w:space="0" w:color="000000"/>
              <w:right w:val="nil"/>
            </w:tcBorders>
            <w:shd w:val="clear" w:color="auto" w:fill="FFFFFF"/>
            <w:vAlign w:val="center"/>
          </w:tcPr>
          <w:p w14:paraId="3046625A" w14:textId="77777777" w:rsidR="00780110" w:rsidRPr="00C64BE7" w:rsidRDefault="00780110">
            <w:pPr>
              <w:snapToGrid w:val="0"/>
              <w:spacing w:line="254" w:lineRule="auto"/>
              <w:ind w:right="139" w:hanging="2"/>
              <w:jc w:val="center"/>
              <w:rPr>
                <w:rFonts w:ascii="Times New Roman" w:hAnsi="Times New Roman"/>
                <w:color w:val="000000"/>
              </w:rPr>
            </w:pPr>
            <w:r w:rsidRPr="00C64BE7">
              <w:rPr>
                <w:rFonts w:ascii="Times New Roman" w:hAnsi="Times New Roman"/>
                <w:color w:val="000000"/>
              </w:rPr>
              <w:t>Строк виконання заходу</w:t>
            </w:r>
          </w:p>
        </w:tc>
        <w:tc>
          <w:tcPr>
            <w:tcW w:w="1559" w:type="dxa"/>
            <w:tcBorders>
              <w:top w:val="single" w:sz="4" w:space="0" w:color="000000"/>
              <w:left w:val="single" w:sz="4" w:space="0" w:color="000000"/>
              <w:bottom w:val="single" w:sz="4" w:space="0" w:color="000000"/>
              <w:right w:val="nil"/>
            </w:tcBorders>
            <w:shd w:val="clear" w:color="auto" w:fill="FFFFFF"/>
            <w:vAlign w:val="center"/>
          </w:tcPr>
          <w:p w14:paraId="1737E05A" w14:textId="77777777" w:rsidR="00780110" w:rsidRPr="00C64BE7" w:rsidRDefault="00780110">
            <w:pPr>
              <w:snapToGrid w:val="0"/>
              <w:spacing w:line="254" w:lineRule="auto"/>
              <w:ind w:right="139" w:hanging="2"/>
              <w:jc w:val="center"/>
              <w:rPr>
                <w:rFonts w:ascii="Times New Roman" w:hAnsi="Times New Roman"/>
                <w:color w:val="000000"/>
              </w:rPr>
            </w:pPr>
            <w:r w:rsidRPr="00C64BE7">
              <w:rPr>
                <w:rFonts w:ascii="Times New Roman" w:hAnsi="Times New Roman"/>
                <w:color w:val="000000"/>
              </w:rPr>
              <w:t>Виконавці</w:t>
            </w:r>
          </w:p>
        </w:tc>
        <w:tc>
          <w:tcPr>
            <w:tcW w:w="1417" w:type="dxa"/>
            <w:tcBorders>
              <w:top w:val="single" w:sz="4" w:space="0" w:color="000000"/>
              <w:left w:val="single" w:sz="4" w:space="0" w:color="000000"/>
              <w:bottom w:val="single" w:sz="4" w:space="0" w:color="000000"/>
              <w:right w:val="nil"/>
            </w:tcBorders>
            <w:shd w:val="clear" w:color="auto" w:fill="FFFFFF"/>
            <w:vAlign w:val="center"/>
          </w:tcPr>
          <w:p w14:paraId="55A6A560" w14:textId="77777777" w:rsidR="00780110" w:rsidRPr="00C64BE7" w:rsidRDefault="00780110">
            <w:pPr>
              <w:snapToGrid w:val="0"/>
              <w:spacing w:line="254" w:lineRule="auto"/>
              <w:ind w:right="139" w:hanging="2"/>
              <w:jc w:val="center"/>
              <w:rPr>
                <w:rFonts w:ascii="Times New Roman" w:hAnsi="Times New Roman"/>
                <w:color w:val="000000"/>
              </w:rPr>
            </w:pPr>
            <w:r w:rsidRPr="00C64BE7">
              <w:rPr>
                <w:rFonts w:ascii="Times New Roman" w:hAnsi="Times New Roman"/>
                <w:color w:val="000000"/>
              </w:rPr>
              <w:t>Джерела фінансування</w:t>
            </w:r>
          </w:p>
        </w:tc>
        <w:tc>
          <w:tcPr>
            <w:tcW w:w="2127" w:type="dxa"/>
            <w:tcBorders>
              <w:top w:val="single" w:sz="4" w:space="0" w:color="000000"/>
              <w:left w:val="single" w:sz="4" w:space="0" w:color="000000"/>
              <w:bottom w:val="single" w:sz="4" w:space="0" w:color="000000"/>
              <w:right w:val="nil"/>
            </w:tcBorders>
            <w:shd w:val="clear" w:color="auto" w:fill="FFFFFF"/>
          </w:tcPr>
          <w:p w14:paraId="7523350E" w14:textId="77777777" w:rsidR="00780110" w:rsidRPr="00C64BE7" w:rsidRDefault="00780110">
            <w:pPr>
              <w:snapToGrid w:val="0"/>
              <w:spacing w:line="254" w:lineRule="auto"/>
              <w:ind w:right="139" w:hanging="2"/>
              <w:jc w:val="center"/>
              <w:rPr>
                <w:rFonts w:ascii="Times New Roman" w:hAnsi="Times New Roman"/>
                <w:color w:val="000000"/>
              </w:rPr>
            </w:pPr>
            <w:r w:rsidRPr="00C64BE7">
              <w:rPr>
                <w:rFonts w:ascii="Times New Roman" w:hAnsi="Times New Roman"/>
                <w:color w:val="000000"/>
              </w:rPr>
              <w:t>Обсяги фінансування (вартість), тис.грн.</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74A7A" w14:textId="77777777" w:rsidR="00780110" w:rsidRPr="00C64BE7" w:rsidRDefault="00780110">
            <w:pPr>
              <w:snapToGrid w:val="0"/>
              <w:spacing w:line="254" w:lineRule="auto"/>
              <w:ind w:right="139" w:hanging="2"/>
              <w:jc w:val="center"/>
              <w:rPr>
                <w:rFonts w:ascii="Times New Roman" w:hAnsi="Times New Roman"/>
                <w:color w:val="000000"/>
              </w:rPr>
            </w:pPr>
            <w:r w:rsidRPr="00C64BE7">
              <w:rPr>
                <w:rFonts w:ascii="Times New Roman" w:hAnsi="Times New Roman"/>
                <w:color w:val="000000"/>
              </w:rPr>
              <w:t>Очікуваний результат</w:t>
            </w:r>
          </w:p>
        </w:tc>
      </w:tr>
      <w:tr w:rsidR="00C64BE7" w:rsidRPr="00C64BE7" w14:paraId="58A0A04C" w14:textId="77777777" w:rsidTr="00E03F44">
        <w:trPr>
          <w:cantSplit/>
          <w:trHeight w:val="771"/>
        </w:trPr>
        <w:tc>
          <w:tcPr>
            <w:tcW w:w="455" w:type="dxa"/>
            <w:vMerge w:val="restart"/>
            <w:tcBorders>
              <w:top w:val="single" w:sz="4" w:space="0" w:color="000000"/>
              <w:left w:val="single" w:sz="4" w:space="0" w:color="000000"/>
              <w:right w:val="nil"/>
            </w:tcBorders>
            <w:shd w:val="clear" w:color="auto" w:fill="FFFFFF"/>
          </w:tcPr>
          <w:p w14:paraId="209FCC0C" w14:textId="77777777" w:rsidR="00780110" w:rsidRPr="00C64BE7" w:rsidRDefault="00780110">
            <w:pPr>
              <w:snapToGrid w:val="0"/>
              <w:spacing w:line="254" w:lineRule="auto"/>
              <w:ind w:right="139" w:hanging="2"/>
              <w:jc w:val="center"/>
              <w:rPr>
                <w:rFonts w:ascii="Times New Roman" w:hAnsi="Times New Roman"/>
                <w:color w:val="000000"/>
              </w:rPr>
            </w:pPr>
          </w:p>
          <w:p w14:paraId="2D63B443" w14:textId="77777777" w:rsidR="00780110" w:rsidRPr="00C64BE7" w:rsidRDefault="00780110">
            <w:pPr>
              <w:snapToGrid w:val="0"/>
              <w:spacing w:line="254" w:lineRule="auto"/>
              <w:ind w:right="139" w:hanging="2"/>
              <w:jc w:val="center"/>
              <w:rPr>
                <w:rFonts w:ascii="Times New Roman" w:hAnsi="Times New Roman"/>
                <w:color w:val="000000"/>
              </w:rPr>
            </w:pPr>
          </w:p>
          <w:p w14:paraId="65074840" w14:textId="77777777" w:rsidR="00780110" w:rsidRPr="00C64BE7" w:rsidRDefault="00780110">
            <w:pPr>
              <w:snapToGrid w:val="0"/>
              <w:spacing w:line="254" w:lineRule="auto"/>
              <w:ind w:right="139" w:hanging="2"/>
              <w:jc w:val="center"/>
              <w:rPr>
                <w:rFonts w:ascii="Times New Roman" w:hAnsi="Times New Roman"/>
                <w:color w:val="000000"/>
              </w:rPr>
            </w:pPr>
            <w:r w:rsidRPr="00C64BE7">
              <w:rPr>
                <w:rFonts w:ascii="Times New Roman" w:hAnsi="Times New Roman"/>
                <w:color w:val="000000"/>
              </w:rPr>
              <w:t>1.</w:t>
            </w:r>
          </w:p>
        </w:tc>
        <w:tc>
          <w:tcPr>
            <w:tcW w:w="1610" w:type="dxa"/>
            <w:vMerge w:val="restart"/>
            <w:tcBorders>
              <w:top w:val="single" w:sz="4" w:space="0" w:color="000000"/>
              <w:left w:val="single" w:sz="4" w:space="0" w:color="000000"/>
              <w:right w:val="nil"/>
            </w:tcBorders>
            <w:shd w:val="clear" w:color="auto" w:fill="FFFFFF"/>
            <w:vAlign w:val="center"/>
          </w:tcPr>
          <w:p w14:paraId="636BBE40" w14:textId="77777777" w:rsidR="00780110" w:rsidRPr="00C64BE7" w:rsidRDefault="00780110" w:rsidP="00560F54">
            <w:pPr>
              <w:snapToGrid w:val="0"/>
              <w:spacing w:line="254" w:lineRule="auto"/>
              <w:ind w:right="139" w:hanging="2"/>
              <w:rPr>
                <w:rFonts w:ascii="Times New Roman" w:hAnsi="Times New Roman"/>
                <w:color w:val="000000"/>
              </w:rPr>
            </w:pPr>
            <w:r w:rsidRPr="00C64BE7">
              <w:rPr>
                <w:rStyle w:val="a6"/>
                <w:rFonts w:ascii="Times New Roman" w:hAnsi="Times New Roman"/>
                <w:color w:val="000000"/>
                <w:lang w:eastAsia="uk-UA"/>
              </w:rPr>
              <w:t>Боротьба зі злочинністю та зміцнення правопорядку на території Бродівської міської територіальної громади Золочівського району Львівської області</w:t>
            </w:r>
          </w:p>
        </w:tc>
        <w:tc>
          <w:tcPr>
            <w:tcW w:w="2410" w:type="dxa"/>
            <w:tcBorders>
              <w:top w:val="single" w:sz="4" w:space="0" w:color="000000"/>
              <w:left w:val="single" w:sz="4" w:space="0" w:color="000000"/>
              <w:bottom w:val="single" w:sz="4" w:space="0" w:color="000000"/>
              <w:right w:val="nil"/>
            </w:tcBorders>
            <w:shd w:val="clear" w:color="auto" w:fill="FFFFFF"/>
            <w:vAlign w:val="center"/>
          </w:tcPr>
          <w:p w14:paraId="376E98E2" w14:textId="77777777" w:rsidR="00780110" w:rsidRPr="00C64BE7" w:rsidRDefault="00780110">
            <w:pPr>
              <w:widowControl w:val="0"/>
              <w:shd w:val="clear" w:color="auto" w:fill="FFFFFF"/>
              <w:spacing w:line="254" w:lineRule="auto"/>
              <w:ind w:left="120" w:right="139"/>
              <w:jc w:val="both"/>
              <w:rPr>
                <w:rFonts w:ascii="Times New Roman" w:hAnsi="Times New Roman"/>
                <w:color w:val="000000"/>
                <w:lang w:val="ru-RU" w:eastAsia="ru-RU"/>
              </w:rPr>
            </w:pPr>
            <w:r w:rsidRPr="00C64BE7">
              <w:rPr>
                <w:rFonts w:ascii="Times New Roman" w:hAnsi="Times New Roman"/>
                <w:bCs/>
                <w:color w:val="000000"/>
                <w:lang w:val="ru-RU" w:eastAsia="ru-RU"/>
              </w:rPr>
              <w:t xml:space="preserve">Придбання службового автомобіля </w:t>
            </w:r>
          </w:p>
        </w:tc>
        <w:tc>
          <w:tcPr>
            <w:tcW w:w="1134" w:type="dxa"/>
            <w:tcBorders>
              <w:top w:val="single" w:sz="4" w:space="0" w:color="000000"/>
              <w:left w:val="single" w:sz="4" w:space="0" w:color="000000"/>
              <w:bottom w:val="single" w:sz="4" w:space="0" w:color="000000"/>
              <w:right w:val="nil"/>
            </w:tcBorders>
            <w:shd w:val="clear" w:color="auto" w:fill="FFFFFF"/>
            <w:vAlign w:val="center"/>
          </w:tcPr>
          <w:p w14:paraId="28EBE4B4" w14:textId="77777777" w:rsidR="00780110" w:rsidRPr="00C64BE7" w:rsidRDefault="00780110">
            <w:pPr>
              <w:widowControl w:val="0"/>
              <w:shd w:val="clear" w:color="auto" w:fill="FFFFFF"/>
              <w:spacing w:line="254" w:lineRule="auto"/>
              <w:ind w:left="120" w:right="139"/>
              <w:jc w:val="both"/>
              <w:rPr>
                <w:rFonts w:ascii="Times New Roman" w:hAnsi="Times New Roman"/>
                <w:color w:val="000000"/>
                <w:lang w:val="ru-RU" w:eastAsia="ru-RU"/>
              </w:rPr>
            </w:pPr>
            <w:r w:rsidRPr="00C64BE7">
              <w:rPr>
                <w:rFonts w:ascii="Times New Roman" w:hAnsi="Times New Roman"/>
                <w:color w:val="000000"/>
                <w:lang w:val="ru-RU" w:eastAsia="ru-RU"/>
              </w:rPr>
              <w:t>2025 рік</w:t>
            </w:r>
          </w:p>
        </w:tc>
        <w:tc>
          <w:tcPr>
            <w:tcW w:w="1559" w:type="dxa"/>
            <w:tcBorders>
              <w:top w:val="single" w:sz="4" w:space="0" w:color="000000"/>
              <w:left w:val="single" w:sz="4" w:space="0" w:color="000000"/>
              <w:bottom w:val="single" w:sz="4" w:space="0" w:color="000000"/>
              <w:right w:val="nil"/>
            </w:tcBorders>
            <w:shd w:val="clear" w:color="auto" w:fill="FFFFFF"/>
            <w:vAlign w:val="center"/>
          </w:tcPr>
          <w:p w14:paraId="7CB1959E" w14:textId="77777777" w:rsidR="00780110" w:rsidRPr="00C64BE7" w:rsidRDefault="00780110">
            <w:pPr>
              <w:widowControl w:val="0"/>
              <w:shd w:val="clear" w:color="auto" w:fill="FFFFFF"/>
              <w:spacing w:line="254" w:lineRule="auto"/>
              <w:ind w:left="120" w:right="139"/>
              <w:rPr>
                <w:rFonts w:ascii="Times New Roman" w:hAnsi="Times New Roman"/>
                <w:color w:val="000000"/>
                <w:lang w:val="ru-RU" w:eastAsia="ru-RU"/>
              </w:rPr>
            </w:pPr>
            <w:r w:rsidRPr="00C64BE7">
              <w:rPr>
                <w:rFonts w:ascii="Times New Roman" w:hAnsi="Times New Roman"/>
                <w:color w:val="000000"/>
                <w:lang w:val="ru-RU" w:eastAsia="ru-RU"/>
              </w:rPr>
              <w:t>відділення поліції № 1 Золочівський РВП ГУНП у Львівській області.</w:t>
            </w:r>
          </w:p>
        </w:tc>
        <w:tc>
          <w:tcPr>
            <w:tcW w:w="1417" w:type="dxa"/>
            <w:tcBorders>
              <w:top w:val="single" w:sz="4" w:space="0" w:color="000000"/>
              <w:left w:val="single" w:sz="4" w:space="0" w:color="000000"/>
              <w:bottom w:val="single" w:sz="4" w:space="0" w:color="000000"/>
              <w:right w:val="nil"/>
            </w:tcBorders>
            <w:shd w:val="clear" w:color="auto" w:fill="FFFFFF"/>
            <w:vAlign w:val="center"/>
          </w:tcPr>
          <w:p w14:paraId="43C5D27F" w14:textId="77777777" w:rsidR="00780110" w:rsidRPr="00C64BE7" w:rsidRDefault="00780110">
            <w:pPr>
              <w:widowControl w:val="0"/>
              <w:shd w:val="clear" w:color="auto" w:fill="FFFFFF"/>
              <w:spacing w:after="60" w:line="254" w:lineRule="auto"/>
              <w:ind w:left="140" w:right="139"/>
              <w:rPr>
                <w:rFonts w:ascii="Times New Roman" w:hAnsi="Times New Roman"/>
                <w:color w:val="000000"/>
                <w:lang w:val="ru-RU" w:eastAsia="ru-RU"/>
              </w:rPr>
            </w:pPr>
            <w:r w:rsidRPr="00C64BE7">
              <w:rPr>
                <w:rFonts w:ascii="Times New Roman" w:hAnsi="Times New Roman"/>
                <w:color w:val="000000"/>
                <w:lang w:val="ru-RU" w:eastAsia="ru-RU"/>
              </w:rPr>
              <w:t> </w:t>
            </w:r>
          </w:p>
          <w:p w14:paraId="172934F8" w14:textId="77777777" w:rsidR="00780110" w:rsidRPr="00C64BE7" w:rsidRDefault="00780110" w:rsidP="003D32FA">
            <w:pPr>
              <w:widowControl w:val="0"/>
              <w:shd w:val="clear" w:color="auto" w:fill="FFFFFF"/>
              <w:spacing w:after="60" w:line="254" w:lineRule="auto"/>
              <w:ind w:right="139"/>
              <w:rPr>
                <w:rFonts w:ascii="Times New Roman" w:hAnsi="Times New Roman"/>
                <w:color w:val="000000"/>
                <w:lang w:val="ru-RU" w:eastAsia="ru-RU"/>
              </w:rPr>
            </w:pPr>
            <w:r w:rsidRPr="00C64BE7">
              <w:rPr>
                <w:rFonts w:ascii="Times New Roman" w:hAnsi="Times New Roman"/>
                <w:color w:val="000000"/>
                <w:lang w:val="ru-RU" w:eastAsia="ru-RU"/>
              </w:rPr>
              <w:t xml:space="preserve">Місцевий </w:t>
            </w:r>
          </w:p>
          <w:p w14:paraId="22E1D7FA" w14:textId="77777777" w:rsidR="00780110" w:rsidRPr="00C64BE7" w:rsidRDefault="00780110">
            <w:pPr>
              <w:widowControl w:val="0"/>
              <w:shd w:val="clear" w:color="auto" w:fill="FFFFFF"/>
              <w:spacing w:before="60" w:line="254" w:lineRule="auto"/>
              <w:ind w:left="140" w:right="139"/>
              <w:rPr>
                <w:rFonts w:ascii="Times New Roman" w:hAnsi="Times New Roman"/>
                <w:color w:val="000000"/>
                <w:lang w:val="ru-RU" w:eastAsia="ru-RU"/>
              </w:rPr>
            </w:pPr>
            <w:r w:rsidRPr="00C64BE7">
              <w:rPr>
                <w:rFonts w:ascii="Times New Roman" w:hAnsi="Times New Roman"/>
                <w:color w:val="000000"/>
                <w:lang w:val="ru-RU" w:eastAsia="ru-RU"/>
              </w:rPr>
              <w:t>бюджет</w:t>
            </w:r>
          </w:p>
        </w:tc>
        <w:tc>
          <w:tcPr>
            <w:tcW w:w="2127" w:type="dxa"/>
            <w:tcBorders>
              <w:top w:val="single" w:sz="4" w:space="0" w:color="000000"/>
              <w:left w:val="single" w:sz="4" w:space="0" w:color="000000"/>
              <w:bottom w:val="single" w:sz="4" w:space="0" w:color="000000"/>
              <w:right w:val="nil"/>
            </w:tcBorders>
            <w:shd w:val="clear" w:color="auto" w:fill="FFFFFF"/>
            <w:vAlign w:val="center"/>
          </w:tcPr>
          <w:p w14:paraId="4D27490B" w14:textId="77777777" w:rsidR="00780110" w:rsidRPr="00C64BE7" w:rsidRDefault="00780110">
            <w:pPr>
              <w:widowControl w:val="0"/>
              <w:shd w:val="clear" w:color="auto" w:fill="FFFFFF"/>
              <w:spacing w:line="254" w:lineRule="auto"/>
              <w:ind w:left="120" w:right="139"/>
              <w:rPr>
                <w:rFonts w:ascii="Times New Roman" w:hAnsi="Times New Roman"/>
                <w:color w:val="000000"/>
                <w:lang w:val="ru-RU" w:eastAsia="ru-RU"/>
              </w:rPr>
            </w:pPr>
            <w:r w:rsidRPr="00C64BE7">
              <w:rPr>
                <w:rFonts w:ascii="Times New Roman" w:hAnsi="Times New Roman"/>
                <w:color w:val="000000"/>
                <w:lang w:val="ru-RU" w:eastAsia="ru-RU"/>
              </w:rPr>
              <w:t> </w:t>
            </w:r>
          </w:p>
          <w:p w14:paraId="7729FFD0" w14:textId="77777777" w:rsidR="00780110" w:rsidRPr="00C64BE7" w:rsidRDefault="00780110">
            <w:pPr>
              <w:widowControl w:val="0"/>
              <w:shd w:val="clear" w:color="auto" w:fill="FFFFFF"/>
              <w:spacing w:line="254" w:lineRule="auto"/>
              <w:ind w:left="120" w:right="139"/>
              <w:jc w:val="center"/>
              <w:rPr>
                <w:rFonts w:ascii="Times New Roman" w:hAnsi="Times New Roman"/>
                <w:color w:val="000000"/>
                <w:lang w:val="ru-RU" w:eastAsia="ru-RU"/>
              </w:rPr>
            </w:pPr>
            <w:r w:rsidRPr="00C64BE7">
              <w:rPr>
                <w:rFonts w:ascii="Times New Roman" w:hAnsi="Times New Roman"/>
                <w:color w:val="000000"/>
                <w:sz w:val="26"/>
                <w:szCs w:val="26"/>
              </w:rPr>
              <w:t>1000,</w:t>
            </w:r>
            <w:r w:rsidRPr="00C64BE7">
              <w:rPr>
                <w:rFonts w:ascii="Times New Roman" w:hAnsi="Times New Roman"/>
                <w:color w:val="000000"/>
                <w:lang w:val="ru-RU" w:eastAsia="ru-RU"/>
              </w:rPr>
              <w:t>00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7C015" w14:textId="77777777" w:rsidR="00780110" w:rsidRPr="00C64BE7" w:rsidRDefault="00780110">
            <w:pPr>
              <w:widowControl w:val="0"/>
              <w:shd w:val="clear" w:color="auto" w:fill="FFFFFF"/>
              <w:spacing w:line="254" w:lineRule="auto"/>
              <w:ind w:left="120" w:right="139"/>
              <w:jc w:val="both"/>
              <w:rPr>
                <w:rFonts w:ascii="Times New Roman" w:hAnsi="Times New Roman"/>
                <w:color w:val="000000"/>
                <w:lang w:val="ru-RU" w:eastAsia="ru-RU"/>
              </w:rPr>
            </w:pPr>
            <w:r w:rsidRPr="00C64BE7">
              <w:rPr>
                <w:rFonts w:ascii="Times New Roman" w:hAnsi="Times New Roman"/>
                <w:bCs/>
                <w:color w:val="000000"/>
                <w:lang w:val="ru-RU" w:eastAsia="ru-RU"/>
              </w:rPr>
              <w:t>Оперативне реагування, розкриття та попередження злочинів</w:t>
            </w:r>
          </w:p>
        </w:tc>
      </w:tr>
      <w:tr w:rsidR="00C64BE7" w:rsidRPr="00C64BE7" w14:paraId="3CE2296B" w14:textId="77777777" w:rsidTr="00E03F44">
        <w:trPr>
          <w:cantSplit/>
          <w:trHeight w:val="1070"/>
        </w:trPr>
        <w:tc>
          <w:tcPr>
            <w:tcW w:w="455" w:type="dxa"/>
            <w:vMerge/>
            <w:tcBorders>
              <w:left w:val="single" w:sz="4" w:space="0" w:color="000000"/>
              <w:right w:val="nil"/>
            </w:tcBorders>
            <w:vAlign w:val="center"/>
          </w:tcPr>
          <w:p w14:paraId="25326611" w14:textId="77777777" w:rsidR="00780110" w:rsidRPr="00C64BE7" w:rsidRDefault="00780110" w:rsidP="00F206B1">
            <w:pPr>
              <w:spacing w:line="256" w:lineRule="auto"/>
              <w:rPr>
                <w:rFonts w:ascii="Times New Roman" w:hAnsi="Times New Roman"/>
                <w:color w:val="000000"/>
              </w:rPr>
            </w:pPr>
          </w:p>
        </w:tc>
        <w:tc>
          <w:tcPr>
            <w:tcW w:w="1610" w:type="dxa"/>
            <w:vMerge/>
            <w:tcBorders>
              <w:left w:val="single" w:sz="4" w:space="0" w:color="000000"/>
              <w:right w:val="nil"/>
            </w:tcBorders>
            <w:vAlign w:val="center"/>
          </w:tcPr>
          <w:p w14:paraId="19826794" w14:textId="77777777" w:rsidR="00780110" w:rsidRPr="00C64BE7" w:rsidRDefault="00780110" w:rsidP="00F206B1">
            <w:pPr>
              <w:spacing w:line="256" w:lineRule="auto"/>
              <w:rPr>
                <w:rFonts w:ascii="Times New Roman" w:hAnsi="Times New Roman"/>
                <w:color w:val="000000"/>
              </w:rPr>
            </w:pPr>
          </w:p>
        </w:tc>
        <w:tc>
          <w:tcPr>
            <w:tcW w:w="2410" w:type="dxa"/>
            <w:tcBorders>
              <w:top w:val="single" w:sz="4" w:space="0" w:color="000000"/>
              <w:left w:val="single" w:sz="4" w:space="0" w:color="000000"/>
              <w:bottom w:val="single" w:sz="4" w:space="0" w:color="000000"/>
              <w:right w:val="nil"/>
            </w:tcBorders>
            <w:shd w:val="clear" w:color="auto" w:fill="FFFFFF"/>
            <w:vAlign w:val="center"/>
          </w:tcPr>
          <w:p w14:paraId="3ACC6498" w14:textId="77777777" w:rsidR="00780110" w:rsidRPr="00C64BE7" w:rsidRDefault="00780110" w:rsidP="003D32FA">
            <w:pPr>
              <w:widowControl w:val="0"/>
              <w:shd w:val="clear" w:color="auto" w:fill="FFFFFF"/>
              <w:spacing w:line="254" w:lineRule="auto"/>
              <w:ind w:right="139"/>
              <w:jc w:val="both"/>
              <w:rPr>
                <w:rFonts w:ascii="Times New Roman" w:hAnsi="Times New Roman"/>
                <w:bCs/>
                <w:color w:val="000000"/>
                <w:lang w:eastAsia="ru-RU"/>
              </w:rPr>
            </w:pPr>
            <w:r w:rsidRPr="00C64BE7">
              <w:rPr>
                <w:rFonts w:ascii="Times New Roman" w:hAnsi="Times New Roman"/>
                <w:bCs/>
                <w:color w:val="000000"/>
                <w:lang w:eastAsia="ru-RU"/>
              </w:rPr>
              <w:t>Придбання паливно-мастильних матеріалів для залучення до виконання заходів безпеки та правопорядку відділення поліції №1 Золочівського РВП ГУНП у Львівській області</w:t>
            </w:r>
          </w:p>
        </w:tc>
        <w:tc>
          <w:tcPr>
            <w:tcW w:w="1134" w:type="dxa"/>
            <w:tcBorders>
              <w:top w:val="single" w:sz="4" w:space="0" w:color="000000"/>
              <w:left w:val="single" w:sz="4" w:space="0" w:color="000000"/>
              <w:bottom w:val="single" w:sz="4" w:space="0" w:color="000000"/>
              <w:right w:val="nil"/>
            </w:tcBorders>
            <w:shd w:val="clear" w:color="auto" w:fill="FFFFFF"/>
            <w:vAlign w:val="center"/>
          </w:tcPr>
          <w:p w14:paraId="4E3BEE2A" w14:textId="77777777" w:rsidR="00780110" w:rsidRPr="00C64BE7" w:rsidRDefault="00780110" w:rsidP="00F206B1">
            <w:pPr>
              <w:widowControl w:val="0"/>
              <w:shd w:val="clear" w:color="auto" w:fill="FFFFFF"/>
              <w:spacing w:line="254" w:lineRule="auto"/>
              <w:ind w:left="120" w:right="139"/>
              <w:jc w:val="both"/>
              <w:rPr>
                <w:rFonts w:ascii="Times New Roman" w:hAnsi="Times New Roman"/>
                <w:color w:val="000000"/>
                <w:lang w:val="ru-RU" w:eastAsia="ru-RU"/>
              </w:rPr>
            </w:pPr>
            <w:r w:rsidRPr="00C64BE7">
              <w:rPr>
                <w:rFonts w:ascii="Times New Roman" w:hAnsi="Times New Roman"/>
                <w:color w:val="000000"/>
                <w:lang w:val="ru-RU" w:eastAsia="ru-RU"/>
              </w:rPr>
              <w:t>2025 рік</w:t>
            </w:r>
          </w:p>
        </w:tc>
        <w:tc>
          <w:tcPr>
            <w:tcW w:w="1559" w:type="dxa"/>
            <w:tcBorders>
              <w:top w:val="single" w:sz="4" w:space="0" w:color="000000"/>
              <w:left w:val="single" w:sz="4" w:space="0" w:color="000000"/>
              <w:bottom w:val="single" w:sz="4" w:space="0" w:color="000000"/>
              <w:right w:val="nil"/>
            </w:tcBorders>
            <w:shd w:val="clear" w:color="auto" w:fill="FFFFFF"/>
            <w:vAlign w:val="center"/>
          </w:tcPr>
          <w:p w14:paraId="6C2C9E04" w14:textId="77777777" w:rsidR="00780110" w:rsidRPr="00C64BE7" w:rsidRDefault="00780110" w:rsidP="00E03F44">
            <w:pPr>
              <w:widowControl w:val="0"/>
              <w:shd w:val="clear" w:color="auto" w:fill="FFFFFF"/>
              <w:spacing w:line="254" w:lineRule="auto"/>
              <w:ind w:right="139"/>
              <w:rPr>
                <w:rFonts w:ascii="Times New Roman" w:hAnsi="Times New Roman"/>
                <w:color w:val="000000"/>
                <w:lang w:val="ru-RU" w:eastAsia="ru-RU"/>
              </w:rPr>
            </w:pPr>
            <w:r w:rsidRPr="00C64BE7">
              <w:rPr>
                <w:rFonts w:ascii="Times New Roman" w:hAnsi="Times New Roman"/>
                <w:color w:val="000000"/>
                <w:lang w:val="ru-RU" w:eastAsia="ru-RU"/>
              </w:rPr>
              <w:t>відділення поліції № 1 Золочівський РВП ГУНП у Львівській області.</w:t>
            </w:r>
          </w:p>
        </w:tc>
        <w:tc>
          <w:tcPr>
            <w:tcW w:w="1417" w:type="dxa"/>
            <w:tcBorders>
              <w:top w:val="single" w:sz="4" w:space="0" w:color="000000"/>
              <w:left w:val="single" w:sz="4" w:space="0" w:color="000000"/>
              <w:bottom w:val="single" w:sz="4" w:space="0" w:color="000000"/>
              <w:right w:val="nil"/>
            </w:tcBorders>
            <w:shd w:val="clear" w:color="auto" w:fill="FFFFFF"/>
            <w:vAlign w:val="center"/>
          </w:tcPr>
          <w:p w14:paraId="06B6FAB7" w14:textId="77777777" w:rsidR="00780110" w:rsidRPr="00C64BE7" w:rsidRDefault="00780110" w:rsidP="00F206B1">
            <w:pPr>
              <w:widowControl w:val="0"/>
              <w:shd w:val="clear" w:color="auto" w:fill="FFFFFF"/>
              <w:spacing w:after="60" w:line="254" w:lineRule="auto"/>
              <w:ind w:left="140" w:right="139"/>
              <w:rPr>
                <w:rFonts w:ascii="Times New Roman" w:hAnsi="Times New Roman"/>
                <w:color w:val="000000"/>
                <w:lang w:val="ru-RU" w:eastAsia="ru-RU"/>
              </w:rPr>
            </w:pPr>
            <w:r w:rsidRPr="00C64BE7">
              <w:rPr>
                <w:rFonts w:ascii="Times New Roman" w:hAnsi="Times New Roman"/>
                <w:color w:val="000000"/>
                <w:lang w:val="ru-RU" w:eastAsia="ru-RU"/>
              </w:rPr>
              <w:t> </w:t>
            </w:r>
          </w:p>
          <w:p w14:paraId="34BCEA51" w14:textId="77777777" w:rsidR="00780110" w:rsidRPr="00C64BE7" w:rsidRDefault="00780110" w:rsidP="003D32FA">
            <w:pPr>
              <w:widowControl w:val="0"/>
              <w:shd w:val="clear" w:color="auto" w:fill="FFFFFF"/>
              <w:spacing w:after="60" w:line="254" w:lineRule="auto"/>
              <w:ind w:right="139"/>
              <w:rPr>
                <w:rFonts w:ascii="Times New Roman" w:hAnsi="Times New Roman"/>
                <w:color w:val="000000"/>
                <w:lang w:val="ru-RU" w:eastAsia="ru-RU"/>
              </w:rPr>
            </w:pPr>
            <w:r w:rsidRPr="00C64BE7">
              <w:rPr>
                <w:rFonts w:ascii="Times New Roman" w:hAnsi="Times New Roman"/>
                <w:color w:val="000000"/>
                <w:lang w:val="ru-RU" w:eastAsia="ru-RU"/>
              </w:rPr>
              <w:t xml:space="preserve">Місцевий </w:t>
            </w:r>
          </w:p>
          <w:p w14:paraId="4E75E2DE" w14:textId="77777777" w:rsidR="00780110" w:rsidRPr="00C64BE7" w:rsidRDefault="00780110" w:rsidP="00F206B1">
            <w:pPr>
              <w:widowControl w:val="0"/>
              <w:shd w:val="clear" w:color="auto" w:fill="FFFFFF"/>
              <w:spacing w:before="60" w:line="254" w:lineRule="auto"/>
              <w:ind w:left="140" w:right="139"/>
              <w:rPr>
                <w:rFonts w:ascii="Times New Roman" w:hAnsi="Times New Roman"/>
                <w:color w:val="000000"/>
                <w:lang w:val="ru-RU" w:eastAsia="ru-RU"/>
              </w:rPr>
            </w:pPr>
            <w:r w:rsidRPr="00C64BE7">
              <w:rPr>
                <w:rFonts w:ascii="Times New Roman" w:hAnsi="Times New Roman"/>
                <w:color w:val="000000"/>
                <w:lang w:val="ru-RU" w:eastAsia="ru-RU"/>
              </w:rPr>
              <w:t>бюджет</w:t>
            </w:r>
          </w:p>
        </w:tc>
        <w:tc>
          <w:tcPr>
            <w:tcW w:w="2127" w:type="dxa"/>
            <w:tcBorders>
              <w:top w:val="single" w:sz="4" w:space="0" w:color="000000"/>
              <w:left w:val="single" w:sz="4" w:space="0" w:color="000000"/>
              <w:bottom w:val="single" w:sz="4" w:space="0" w:color="000000"/>
              <w:right w:val="nil"/>
            </w:tcBorders>
            <w:shd w:val="clear" w:color="auto" w:fill="FFFFFF"/>
            <w:vAlign w:val="center"/>
          </w:tcPr>
          <w:p w14:paraId="1B8D3664" w14:textId="77777777" w:rsidR="00780110" w:rsidRPr="00C64BE7" w:rsidRDefault="00780110" w:rsidP="00F206B1">
            <w:pPr>
              <w:widowControl w:val="0"/>
              <w:shd w:val="clear" w:color="auto" w:fill="FFFFFF"/>
              <w:spacing w:line="254" w:lineRule="auto"/>
              <w:ind w:left="120" w:right="139"/>
              <w:rPr>
                <w:rFonts w:ascii="Times New Roman" w:hAnsi="Times New Roman"/>
                <w:color w:val="000000"/>
                <w:lang w:val="ru-RU" w:eastAsia="ru-RU"/>
              </w:rPr>
            </w:pPr>
            <w:r w:rsidRPr="00C64BE7">
              <w:rPr>
                <w:rFonts w:ascii="Times New Roman" w:hAnsi="Times New Roman"/>
                <w:color w:val="000000"/>
                <w:lang w:val="ru-RU" w:eastAsia="ru-RU"/>
              </w:rPr>
              <w:t> </w:t>
            </w:r>
          </w:p>
          <w:p w14:paraId="136C68B5" w14:textId="77777777" w:rsidR="00780110" w:rsidRPr="00C64BE7" w:rsidRDefault="00780110" w:rsidP="008C0429">
            <w:pPr>
              <w:widowControl w:val="0"/>
              <w:shd w:val="clear" w:color="auto" w:fill="FFFFFF"/>
              <w:spacing w:line="254" w:lineRule="auto"/>
              <w:ind w:left="120" w:right="139"/>
              <w:jc w:val="center"/>
              <w:rPr>
                <w:rFonts w:ascii="Times New Roman" w:hAnsi="Times New Roman"/>
                <w:color w:val="000000"/>
                <w:sz w:val="26"/>
                <w:szCs w:val="26"/>
              </w:rPr>
            </w:pPr>
            <w:r w:rsidRPr="00C64BE7">
              <w:rPr>
                <w:rFonts w:ascii="Times New Roman" w:hAnsi="Times New Roman"/>
                <w:color w:val="000000"/>
                <w:sz w:val="26"/>
                <w:szCs w:val="26"/>
              </w:rPr>
              <w:t>25,00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99B14" w14:textId="77777777" w:rsidR="00780110" w:rsidRPr="00C64BE7" w:rsidRDefault="00780110" w:rsidP="00F206B1">
            <w:pPr>
              <w:widowControl w:val="0"/>
              <w:shd w:val="clear" w:color="auto" w:fill="FFFFFF"/>
              <w:spacing w:line="254" w:lineRule="auto"/>
              <w:ind w:left="120" w:right="139"/>
              <w:jc w:val="both"/>
              <w:rPr>
                <w:rFonts w:ascii="Times New Roman" w:hAnsi="Times New Roman"/>
                <w:bCs/>
                <w:color w:val="000000"/>
                <w:lang w:val="ru-RU" w:eastAsia="ru-RU"/>
              </w:rPr>
            </w:pPr>
            <w:r w:rsidRPr="00C64BE7">
              <w:rPr>
                <w:rFonts w:ascii="Times New Roman" w:hAnsi="Times New Roman"/>
                <w:bCs/>
                <w:color w:val="000000"/>
                <w:lang w:val="ru-RU" w:eastAsia="ru-RU"/>
              </w:rPr>
              <w:t>Оперативне реагування, розкриття та попередження злочинів</w:t>
            </w:r>
          </w:p>
          <w:p w14:paraId="42BF385D" w14:textId="77777777" w:rsidR="00780110" w:rsidRPr="00C64BE7" w:rsidRDefault="00780110" w:rsidP="00F206B1">
            <w:pPr>
              <w:widowControl w:val="0"/>
              <w:shd w:val="clear" w:color="auto" w:fill="FFFFFF"/>
              <w:spacing w:line="254" w:lineRule="auto"/>
              <w:ind w:left="120" w:right="139"/>
              <w:jc w:val="both"/>
              <w:rPr>
                <w:rFonts w:ascii="Times New Roman" w:hAnsi="Times New Roman"/>
                <w:bCs/>
                <w:color w:val="000000"/>
                <w:lang w:val="ru-RU" w:eastAsia="ru-RU"/>
              </w:rPr>
            </w:pPr>
          </w:p>
        </w:tc>
      </w:tr>
      <w:tr w:rsidR="00C64BE7" w:rsidRPr="00C64BE7" w14:paraId="24D99A18" w14:textId="77777777" w:rsidTr="00E03F44">
        <w:trPr>
          <w:cantSplit/>
          <w:trHeight w:val="1070"/>
        </w:trPr>
        <w:tc>
          <w:tcPr>
            <w:tcW w:w="455" w:type="dxa"/>
            <w:vMerge/>
            <w:tcBorders>
              <w:left w:val="single" w:sz="4" w:space="0" w:color="000000"/>
              <w:bottom w:val="single" w:sz="4" w:space="0" w:color="auto"/>
              <w:right w:val="nil"/>
            </w:tcBorders>
            <w:vAlign w:val="center"/>
          </w:tcPr>
          <w:p w14:paraId="4B5BBB59" w14:textId="77777777" w:rsidR="00780110" w:rsidRPr="00C64BE7" w:rsidRDefault="00780110" w:rsidP="00C5100A">
            <w:pPr>
              <w:spacing w:line="256" w:lineRule="auto"/>
              <w:rPr>
                <w:rFonts w:ascii="Times New Roman" w:hAnsi="Times New Roman"/>
                <w:color w:val="000000"/>
              </w:rPr>
            </w:pPr>
          </w:p>
        </w:tc>
        <w:tc>
          <w:tcPr>
            <w:tcW w:w="1610" w:type="dxa"/>
            <w:vMerge/>
            <w:tcBorders>
              <w:left w:val="single" w:sz="4" w:space="0" w:color="000000"/>
              <w:bottom w:val="single" w:sz="4" w:space="0" w:color="auto"/>
              <w:right w:val="nil"/>
            </w:tcBorders>
            <w:vAlign w:val="center"/>
          </w:tcPr>
          <w:p w14:paraId="192F1821" w14:textId="77777777" w:rsidR="00780110" w:rsidRPr="00C64BE7" w:rsidRDefault="00780110" w:rsidP="00C5100A">
            <w:pPr>
              <w:spacing w:line="256" w:lineRule="auto"/>
              <w:rPr>
                <w:rFonts w:ascii="Times New Roman" w:hAnsi="Times New Roman"/>
                <w:color w:val="000000"/>
              </w:rPr>
            </w:pPr>
          </w:p>
        </w:tc>
        <w:tc>
          <w:tcPr>
            <w:tcW w:w="2410" w:type="dxa"/>
            <w:tcBorders>
              <w:top w:val="single" w:sz="4" w:space="0" w:color="000000"/>
              <w:left w:val="single" w:sz="4" w:space="0" w:color="000000"/>
              <w:bottom w:val="single" w:sz="4" w:space="0" w:color="auto"/>
              <w:right w:val="nil"/>
            </w:tcBorders>
            <w:shd w:val="clear" w:color="auto" w:fill="FFFFFF"/>
            <w:vAlign w:val="center"/>
          </w:tcPr>
          <w:p w14:paraId="3EBD78D0" w14:textId="77777777" w:rsidR="00780110" w:rsidRPr="00C64BE7" w:rsidRDefault="00780110" w:rsidP="00C5100A">
            <w:pPr>
              <w:widowControl w:val="0"/>
              <w:shd w:val="clear" w:color="auto" w:fill="FFFFFF"/>
              <w:spacing w:line="254" w:lineRule="auto"/>
              <w:ind w:left="120" w:right="139"/>
              <w:jc w:val="both"/>
              <w:rPr>
                <w:rFonts w:ascii="Times New Roman" w:hAnsi="Times New Roman"/>
                <w:bCs/>
                <w:color w:val="000000"/>
                <w:lang w:val="ru-RU" w:eastAsia="ru-RU"/>
              </w:rPr>
            </w:pPr>
            <w:r w:rsidRPr="00C64BE7">
              <w:rPr>
                <w:rFonts w:ascii="Times New Roman" w:hAnsi="Times New Roman"/>
                <w:bCs/>
                <w:color w:val="000000"/>
                <w:lang w:val="ru-RU" w:eastAsia="ru-RU"/>
              </w:rPr>
              <w:t>Придбання паливно-мастильних матеріалів для службового транспортного засобу поліцейського офіцера громади Золочівського РВП ГУНП у Львівській області</w:t>
            </w:r>
          </w:p>
        </w:tc>
        <w:tc>
          <w:tcPr>
            <w:tcW w:w="1134" w:type="dxa"/>
            <w:tcBorders>
              <w:top w:val="single" w:sz="4" w:space="0" w:color="000000"/>
              <w:left w:val="single" w:sz="4" w:space="0" w:color="000000"/>
              <w:bottom w:val="single" w:sz="4" w:space="0" w:color="auto"/>
              <w:right w:val="nil"/>
            </w:tcBorders>
            <w:shd w:val="clear" w:color="auto" w:fill="FFFFFF"/>
            <w:vAlign w:val="center"/>
          </w:tcPr>
          <w:p w14:paraId="05D0A0B4" w14:textId="77777777" w:rsidR="00780110" w:rsidRPr="00C64BE7" w:rsidRDefault="00780110" w:rsidP="00C5100A">
            <w:pPr>
              <w:widowControl w:val="0"/>
              <w:shd w:val="clear" w:color="auto" w:fill="FFFFFF"/>
              <w:spacing w:line="254" w:lineRule="auto"/>
              <w:ind w:left="120" w:right="139"/>
              <w:jc w:val="both"/>
              <w:rPr>
                <w:rFonts w:ascii="Times New Roman" w:hAnsi="Times New Roman"/>
                <w:color w:val="000000"/>
                <w:lang w:val="ru-RU" w:eastAsia="ru-RU"/>
              </w:rPr>
            </w:pPr>
            <w:r w:rsidRPr="00C64BE7">
              <w:rPr>
                <w:rFonts w:ascii="Times New Roman" w:hAnsi="Times New Roman"/>
                <w:color w:val="000000"/>
                <w:lang w:val="ru-RU" w:eastAsia="ru-RU"/>
              </w:rPr>
              <w:t>2025 рік</w:t>
            </w:r>
          </w:p>
        </w:tc>
        <w:tc>
          <w:tcPr>
            <w:tcW w:w="1559" w:type="dxa"/>
            <w:tcBorders>
              <w:top w:val="single" w:sz="4" w:space="0" w:color="000000"/>
              <w:left w:val="single" w:sz="4" w:space="0" w:color="000000"/>
              <w:bottom w:val="single" w:sz="4" w:space="0" w:color="auto"/>
              <w:right w:val="nil"/>
            </w:tcBorders>
            <w:shd w:val="clear" w:color="auto" w:fill="FFFFFF"/>
            <w:vAlign w:val="center"/>
          </w:tcPr>
          <w:p w14:paraId="2FB1C467" w14:textId="77777777" w:rsidR="00780110" w:rsidRPr="00C64BE7" w:rsidRDefault="00780110" w:rsidP="00C5100A">
            <w:pPr>
              <w:widowControl w:val="0"/>
              <w:shd w:val="clear" w:color="auto" w:fill="FFFFFF"/>
              <w:spacing w:line="254" w:lineRule="auto"/>
              <w:ind w:left="120" w:right="139"/>
              <w:rPr>
                <w:rFonts w:ascii="Times New Roman" w:hAnsi="Times New Roman"/>
                <w:color w:val="000000"/>
                <w:lang w:val="ru-RU" w:eastAsia="ru-RU"/>
              </w:rPr>
            </w:pPr>
            <w:r w:rsidRPr="00C64BE7">
              <w:rPr>
                <w:rFonts w:ascii="Times New Roman" w:hAnsi="Times New Roman"/>
                <w:color w:val="000000"/>
                <w:lang w:val="ru-RU" w:eastAsia="ru-RU"/>
              </w:rPr>
              <w:t>відділення поліції № 1 Золочівський РВП ГУНП у Львівській області.</w:t>
            </w:r>
          </w:p>
        </w:tc>
        <w:tc>
          <w:tcPr>
            <w:tcW w:w="1417" w:type="dxa"/>
            <w:tcBorders>
              <w:top w:val="single" w:sz="4" w:space="0" w:color="000000"/>
              <w:left w:val="single" w:sz="4" w:space="0" w:color="000000"/>
              <w:bottom w:val="single" w:sz="4" w:space="0" w:color="auto"/>
              <w:right w:val="nil"/>
            </w:tcBorders>
            <w:shd w:val="clear" w:color="auto" w:fill="FFFFFF"/>
            <w:vAlign w:val="center"/>
          </w:tcPr>
          <w:p w14:paraId="51C860EF" w14:textId="77777777" w:rsidR="00780110" w:rsidRPr="00C64BE7" w:rsidRDefault="00780110" w:rsidP="00C5100A">
            <w:pPr>
              <w:widowControl w:val="0"/>
              <w:shd w:val="clear" w:color="auto" w:fill="FFFFFF"/>
              <w:spacing w:after="60" w:line="254" w:lineRule="auto"/>
              <w:ind w:left="140" w:right="139"/>
              <w:rPr>
                <w:rFonts w:ascii="Times New Roman" w:hAnsi="Times New Roman"/>
                <w:color w:val="000000"/>
                <w:lang w:val="ru-RU" w:eastAsia="ru-RU"/>
              </w:rPr>
            </w:pPr>
            <w:r w:rsidRPr="00C64BE7">
              <w:rPr>
                <w:rFonts w:ascii="Times New Roman" w:hAnsi="Times New Roman"/>
                <w:color w:val="000000"/>
                <w:lang w:val="ru-RU" w:eastAsia="ru-RU"/>
              </w:rPr>
              <w:t> </w:t>
            </w:r>
          </w:p>
          <w:p w14:paraId="0F3B8F89" w14:textId="77777777" w:rsidR="00780110" w:rsidRPr="00C64BE7" w:rsidRDefault="00780110" w:rsidP="003D32FA">
            <w:pPr>
              <w:widowControl w:val="0"/>
              <w:shd w:val="clear" w:color="auto" w:fill="FFFFFF"/>
              <w:spacing w:after="60" w:line="254" w:lineRule="auto"/>
              <w:ind w:right="139"/>
              <w:rPr>
                <w:rFonts w:ascii="Times New Roman" w:hAnsi="Times New Roman"/>
                <w:color w:val="000000"/>
                <w:lang w:val="ru-RU" w:eastAsia="ru-RU"/>
              </w:rPr>
            </w:pPr>
            <w:r w:rsidRPr="00C64BE7">
              <w:rPr>
                <w:rFonts w:ascii="Times New Roman" w:hAnsi="Times New Roman"/>
                <w:color w:val="000000"/>
                <w:lang w:val="ru-RU" w:eastAsia="ru-RU"/>
              </w:rPr>
              <w:t xml:space="preserve">Місцевий </w:t>
            </w:r>
          </w:p>
          <w:p w14:paraId="7AFE4505" w14:textId="77777777" w:rsidR="00780110" w:rsidRPr="00C64BE7" w:rsidRDefault="00780110" w:rsidP="00C5100A">
            <w:pPr>
              <w:widowControl w:val="0"/>
              <w:shd w:val="clear" w:color="auto" w:fill="FFFFFF"/>
              <w:spacing w:after="60" w:line="254" w:lineRule="auto"/>
              <w:ind w:left="140" w:right="139"/>
              <w:rPr>
                <w:rFonts w:ascii="Times New Roman" w:hAnsi="Times New Roman"/>
                <w:color w:val="000000"/>
                <w:lang w:val="ru-RU" w:eastAsia="ru-RU"/>
              </w:rPr>
            </w:pPr>
            <w:r w:rsidRPr="00C64BE7">
              <w:rPr>
                <w:rFonts w:ascii="Times New Roman" w:hAnsi="Times New Roman"/>
                <w:color w:val="000000"/>
                <w:lang w:val="ru-RU" w:eastAsia="ru-RU"/>
              </w:rPr>
              <w:t>бюджет</w:t>
            </w:r>
          </w:p>
        </w:tc>
        <w:tc>
          <w:tcPr>
            <w:tcW w:w="2127" w:type="dxa"/>
            <w:tcBorders>
              <w:top w:val="single" w:sz="4" w:space="0" w:color="000000"/>
              <w:left w:val="single" w:sz="4" w:space="0" w:color="000000"/>
              <w:bottom w:val="single" w:sz="4" w:space="0" w:color="000000"/>
              <w:right w:val="nil"/>
            </w:tcBorders>
            <w:shd w:val="clear" w:color="auto" w:fill="FFFFFF"/>
            <w:vAlign w:val="center"/>
          </w:tcPr>
          <w:p w14:paraId="07AAD13F" w14:textId="77777777" w:rsidR="00780110" w:rsidRPr="00C64BE7" w:rsidRDefault="00780110" w:rsidP="00C5100A">
            <w:pPr>
              <w:widowControl w:val="0"/>
              <w:shd w:val="clear" w:color="auto" w:fill="FFFFFF"/>
              <w:spacing w:line="254" w:lineRule="auto"/>
              <w:ind w:left="120" w:right="139"/>
              <w:rPr>
                <w:rFonts w:ascii="Times New Roman" w:hAnsi="Times New Roman"/>
                <w:color w:val="000000"/>
                <w:lang w:val="ru-RU" w:eastAsia="ru-RU"/>
              </w:rPr>
            </w:pPr>
            <w:r w:rsidRPr="00C64BE7">
              <w:rPr>
                <w:rFonts w:ascii="Times New Roman" w:hAnsi="Times New Roman"/>
                <w:color w:val="000000"/>
                <w:lang w:val="ru-RU" w:eastAsia="ru-RU"/>
              </w:rPr>
              <w:t> </w:t>
            </w:r>
          </w:p>
          <w:p w14:paraId="3F2A1E40" w14:textId="77777777" w:rsidR="00780110" w:rsidRPr="00C64BE7" w:rsidRDefault="00E221E6" w:rsidP="008C0429">
            <w:pPr>
              <w:widowControl w:val="0"/>
              <w:shd w:val="clear" w:color="auto" w:fill="FFFFFF"/>
              <w:spacing w:line="254" w:lineRule="auto"/>
              <w:ind w:left="120" w:right="139"/>
              <w:jc w:val="center"/>
              <w:rPr>
                <w:rFonts w:ascii="Times New Roman" w:hAnsi="Times New Roman"/>
                <w:color w:val="000000"/>
                <w:sz w:val="26"/>
                <w:szCs w:val="26"/>
              </w:rPr>
            </w:pPr>
            <w:r>
              <w:rPr>
                <w:rFonts w:ascii="Times New Roman" w:hAnsi="Times New Roman"/>
                <w:color w:val="000000"/>
                <w:sz w:val="26"/>
                <w:szCs w:val="26"/>
              </w:rPr>
              <w:t>90</w:t>
            </w:r>
            <w:r w:rsidR="00780110" w:rsidRPr="00C64BE7">
              <w:rPr>
                <w:rFonts w:ascii="Times New Roman" w:hAnsi="Times New Roman"/>
                <w:color w:val="000000"/>
                <w:sz w:val="26"/>
                <w:szCs w:val="26"/>
              </w:rPr>
              <w:t>,00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75836" w14:textId="77777777" w:rsidR="00780110" w:rsidRPr="00C64BE7" w:rsidRDefault="00780110" w:rsidP="00C5100A">
            <w:pPr>
              <w:widowControl w:val="0"/>
              <w:shd w:val="clear" w:color="auto" w:fill="FFFFFF"/>
              <w:spacing w:line="254" w:lineRule="auto"/>
              <w:ind w:left="120" w:right="139"/>
              <w:jc w:val="both"/>
              <w:rPr>
                <w:rFonts w:ascii="Times New Roman" w:hAnsi="Times New Roman"/>
                <w:bCs/>
                <w:color w:val="000000"/>
                <w:lang w:val="ru-RU" w:eastAsia="ru-RU"/>
              </w:rPr>
            </w:pPr>
            <w:r w:rsidRPr="00C64BE7">
              <w:rPr>
                <w:rFonts w:ascii="Times New Roman" w:hAnsi="Times New Roman"/>
                <w:bCs/>
                <w:color w:val="000000"/>
                <w:lang w:val="ru-RU" w:eastAsia="ru-RU"/>
              </w:rPr>
              <w:t>Оперативне реагування, розкриття та попередження злочинів</w:t>
            </w:r>
          </w:p>
          <w:p w14:paraId="595FFD16" w14:textId="77777777" w:rsidR="00780110" w:rsidRPr="00C64BE7" w:rsidRDefault="00780110" w:rsidP="00C5100A">
            <w:pPr>
              <w:widowControl w:val="0"/>
              <w:shd w:val="clear" w:color="auto" w:fill="FFFFFF"/>
              <w:spacing w:line="254" w:lineRule="auto"/>
              <w:ind w:left="120" w:right="139"/>
              <w:jc w:val="both"/>
              <w:rPr>
                <w:rFonts w:ascii="Times New Roman" w:hAnsi="Times New Roman"/>
                <w:bCs/>
                <w:color w:val="000000"/>
                <w:lang w:val="ru-RU" w:eastAsia="ru-RU"/>
              </w:rPr>
            </w:pPr>
          </w:p>
          <w:p w14:paraId="527D1D4B" w14:textId="77777777" w:rsidR="00780110" w:rsidRPr="00C64BE7" w:rsidRDefault="00780110" w:rsidP="00BF5E99">
            <w:pPr>
              <w:rPr>
                <w:rFonts w:ascii="Times New Roman" w:hAnsi="Times New Roman"/>
                <w:color w:val="000000"/>
                <w:lang w:val="ru-RU" w:eastAsia="ru-RU"/>
              </w:rPr>
            </w:pPr>
          </w:p>
        </w:tc>
      </w:tr>
      <w:tr w:rsidR="00C64BE7" w:rsidRPr="00C64BE7" w14:paraId="13DF0586" w14:textId="77777777" w:rsidTr="00E03F44">
        <w:trPr>
          <w:cantSplit/>
          <w:trHeight w:val="1070"/>
        </w:trPr>
        <w:tc>
          <w:tcPr>
            <w:tcW w:w="455" w:type="dxa"/>
            <w:tcBorders>
              <w:left w:val="single" w:sz="4" w:space="0" w:color="000000"/>
              <w:bottom w:val="single" w:sz="4" w:space="0" w:color="auto"/>
              <w:right w:val="nil"/>
            </w:tcBorders>
            <w:vAlign w:val="center"/>
          </w:tcPr>
          <w:p w14:paraId="4AF94802" w14:textId="77777777" w:rsidR="00F259F5" w:rsidRPr="00C64BE7" w:rsidRDefault="00F259F5" w:rsidP="00C5100A">
            <w:pPr>
              <w:spacing w:line="256" w:lineRule="auto"/>
              <w:rPr>
                <w:rFonts w:ascii="Times New Roman" w:hAnsi="Times New Roman"/>
                <w:color w:val="000000"/>
              </w:rPr>
            </w:pPr>
            <w:r w:rsidRPr="00C64BE7">
              <w:rPr>
                <w:rFonts w:ascii="Times New Roman" w:hAnsi="Times New Roman"/>
                <w:color w:val="000000"/>
              </w:rPr>
              <w:t>2.</w:t>
            </w:r>
          </w:p>
        </w:tc>
        <w:tc>
          <w:tcPr>
            <w:tcW w:w="1610" w:type="dxa"/>
            <w:tcBorders>
              <w:left w:val="single" w:sz="4" w:space="0" w:color="000000"/>
              <w:bottom w:val="single" w:sz="4" w:space="0" w:color="auto"/>
              <w:right w:val="nil"/>
            </w:tcBorders>
            <w:vAlign w:val="center"/>
          </w:tcPr>
          <w:p w14:paraId="584C64E5" w14:textId="77777777" w:rsidR="00F259F5" w:rsidRPr="00C64BE7" w:rsidRDefault="00560F54" w:rsidP="00C5100A">
            <w:pPr>
              <w:spacing w:line="256" w:lineRule="auto"/>
              <w:rPr>
                <w:rFonts w:ascii="Times New Roman" w:hAnsi="Times New Roman"/>
                <w:color w:val="000000"/>
              </w:rPr>
            </w:pPr>
            <w:r w:rsidRPr="00560F54">
              <w:rPr>
                <w:rFonts w:ascii="Times New Roman" w:hAnsi="Times New Roman"/>
                <w:color w:val="000000"/>
              </w:rPr>
              <w:t>Боротьба зі злочинністю та зміцнення правопорядку на території Бродівської міської територіальної громади Золочівського району Львівської області</w:t>
            </w:r>
          </w:p>
        </w:tc>
        <w:tc>
          <w:tcPr>
            <w:tcW w:w="2410" w:type="dxa"/>
            <w:tcBorders>
              <w:top w:val="single" w:sz="4" w:space="0" w:color="000000"/>
              <w:left w:val="single" w:sz="4" w:space="0" w:color="000000"/>
              <w:bottom w:val="single" w:sz="4" w:space="0" w:color="auto"/>
              <w:right w:val="nil"/>
            </w:tcBorders>
            <w:shd w:val="clear" w:color="auto" w:fill="FFFFFF"/>
            <w:vAlign w:val="center"/>
          </w:tcPr>
          <w:p w14:paraId="05C77BD0" w14:textId="77777777" w:rsidR="00F259F5" w:rsidRPr="00C64BE7" w:rsidRDefault="00F259F5" w:rsidP="00C5100A">
            <w:pPr>
              <w:widowControl w:val="0"/>
              <w:shd w:val="clear" w:color="auto" w:fill="FFFFFF"/>
              <w:spacing w:line="254" w:lineRule="auto"/>
              <w:ind w:left="120" w:right="139"/>
              <w:jc w:val="both"/>
              <w:rPr>
                <w:rFonts w:ascii="Times New Roman" w:hAnsi="Times New Roman"/>
                <w:bCs/>
                <w:color w:val="000000"/>
                <w:lang w:val="ru-RU" w:eastAsia="ru-RU"/>
              </w:rPr>
            </w:pPr>
            <w:r w:rsidRPr="00C64BE7">
              <w:rPr>
                <w:rFonts w:ascii="Times New Roman" w:eastAsia="Times New Roman" w:hAnsi="Times New Roman"/>
                <w:bCs/>
                <w:color w:val="000000"/>
                <w:lang w:eastAsia="uk-UA"/>
              </w:rPr>
              <w:t>Обслуговування систем відеоспостереження</w:t>
            </w:r>
          </w:p>
        </w:tc>
        <w:tc>
          <w:tcPr>
            <w:tcW w:w="1134" w:type="dxa"/>
            <w:tcBorders>
              <w:top w:val="single" w:sz="4" w:space="0" w:color="000000"/>
              <w:left w:val="single" w:sz="4" w:space="0" w:color="000000"/>
              <w:bottom w:val="single" w:sz="4" w:space="0" w:color="auto"/>
              <w:right w:val="nil"/>
            </w:tcBorders>
            <w:shd w:val="clear" w:color="auto" w:fill="FFFFFF"/>
            <w:vAlign w:val="center"/>
          </w:tcPr>
          <w:p w14:paraId="50E58D23" w14:textId="77777777" w:rsidR="00F259F5" w:rsidRPr="00C64BE7" w:rsidRDefault="00F259F5" w:rsidP="00C5100A">
            <w:pPr>
              <w:widowControl w:val="0"/>
              <w:shd w:val="clear" w:color="auto" w:fill="FFFFFF"/>
              <w:spacing w:line="254" w:lineRule="auto"/>
              <w:ind w:left="120" w:right="139"/>
              <w:jc w:val="both"/>
              <w:rPr>
                <w:rFonts w:ascii="Times New Roman" w:hAnsi="Times New Roman"/>
                <w:color w:val="000000"/>
                <w:lang w:val="ru-RU" w:eastAsia="ru-RU"/>
              </w:rPr>
            </w:pPr>
            <w:r w:rsidRPr="00C64BE7">
              <w:rPr>
                <w:rFonts w:ascii="Times New Roman" w:hAnsi="Times New Roman"/>
                <w:color w:val="000000"/>
                <w:lang w:val="ru-RU" w:eastAsia="ru-RU"/>
              </w:rPr>
              <w:t>2025 рік</w:t>
            </w:r>
          </w:p>
        </w:tc>
        <w:tc>
          <w:tcPr>
            <w:tcW w:w="1559" w:type="dxa"/>
            <w:tcBorders>
              <w:top w:val="single" w:sz="4" w:space="0" w:color="000000"/>
              <w:left w:val="single" w:sz="4" w:space="0" w:color="000000"/>
              <w:bottom w:val="single" w:sz="4" w:space="0" w:color="auto"/>
              <w:right w:val="nil"/>
            </w:tcBorders>
            <w:shd w:val="clear" w:color="auto" w:fill="FFFFFF"/>
            <w:vAlign w:val="center"/>
          </w:tcPr>
          <w:p w14:paraId="116468DC" w14:textId="77777777" w:rsidR="00F259F5" w:rsidRPr="00C64BE7" w:rsidRDefault="00F259F5" w:rsidP="00C5100A">
            <w:pPr>
              <w:widowControl w:val="0"/>
              <w:shd w:val="clear" w:color="auto" w:fill="FFFFFF"/>
              <w:spacing w:line="254" w:lineRule="auto"/>
              <w:ind w:left="120" w:right="139"/>
              <w:rPr>
                <w:rFonts w:ascii="Times New Roman" w:hAnsi="Times New Roman"/>
                <w:color w:val="000000"/>
                <w:lang w:val="ru-RU" w:eastAsia="ru-RU"/>
              </w:rPr>
            </w:pPr>
            <w:r w:rsidRPr="00C64BE7">
              <w:rPr>
                <w:rFonts w:ascii="Times New Roman" w:hAnsi="Times New Roman"/>
                <w:color w:val="000000"/>
                <w:lang w:val="ru-RU" w:eastAsia="ru-RU"/>
              </w:rPr>
              <w:t>відділення поліції № 1 Золочівський РВП ГУНП у Львівській області.</w:t>
            </w:r>
          </w:p>
        </w:tc>
        <w:tc>
          <w:tcPr>
            <w:tcW w:w="1417" w:type="dxa"/>
            <w:tcBorders>
              <w:top w:val="single" w:sz="4" w:space="0" w:color="000000"/>
              <w:left w:val="single" w:sz="4" w:space="0" w:color="000000"/>
              <w:bottom w:val="single" w:sz="4" w:space="0" w:color="auto"/>
              <w:right w:val="nil"/>
            </w:tcBorders>
            <w:shd w:val="clear" w:color="auto" w:fill="FFFFFF"/>
            <w:vAlign w:val="center"/>
          </w:tcPr>
          <w:p w14:paraId="54177E09" w14:textId="77777777" w:rsidR="00F259F5" w:rsidRPr="00C64BE7" w:rsidRDefault="00F259F5" w:rsidP="00F259F5">
            <w:pPr>
              <w:widowControl w:val="0"/>
              <w:shd w:val="clear" w:color="auto" w:fill="FFFFFF"/>
              <w:spacing w:after="60" w:line="254" w:lineRule="auto"/>
              <w:ind w:right="139"/>
              <w:rPr>
                <w:rFonts w:ascii="Times New Roman" w:hAnsi="Times New Roman"/>
                <w:color w:val="000000"/>
                <w:lang w:val="ru-RU" w:eastAsia="ru-RU"/>
              </w:rPr>
            </w:pPr>
            <w:r w:rsidRPr="00C64BE7">
              <w:rPr>
                <w:rFonts w:ascii="Times New Roman" w:hAnsi="Times New Roman"/>
                <w:color w:val="000000"/>
                <w:lang w:val="ru-RU" w:eastAsia="ru-RU"/>
              </w:rPr>
              <w:t xml:space="preserve">Місцевий </w:t>
            </w:r>
          </w:p>
          <w:p w14:paraId="244B0F5D" w14:textId="77777777" w:rsidR="00F259F5" w:rsidRPr="00C64BE7" w:rsidRDefault="00F259F5" w:rsidP="00F259F5">
            <w:pPr>
              <w:widowControl w:val="0"/>
              <w:shd w:val="clear" w:color="auto" w:fill="FFFFFF"/>
              <w:spacing w:after="60" w:line="254" w:lineRule="auto"/>
              <w:ind w:left="140" w:right="139"/>
              <w:rPr>
                <w:rFonts w:ascii="Times New Roman" w:hAnsi="Times New Roman"/>
                <w:color w:val="000000"/>
                <w:lang w:val="ru-RU" w:eastAsia="ru-RU"/>
              </w:rPr>
            </w:pPr>
            <w:r w:rsidRPr="00C64BE7">
              <w:rPr>
                <w:rFonts w:ascii="Times New Roman" w:hAnsi="Times New Roman"/>
                <w:color w:val="000000"/>
                <w:lang w:val="ru-RU" w:eastAsia="ru-RU"/>
              </w:rPr>
              <w:t>бюджет</w:t>
            </w:r>
          </w:p>
        </w:tc>
        <w:tc>
          <w:tcPr>
            <w:tcW w:w="2127" w:type="dxa"/>
            <w:tcBorders>
              <w:top w:val="single" w:sz="4" w:space="0" w:color="000000"/>
              <w:left w:val="single" w:sz="4" w:space="0" w:color="000000"/>
              <w:bottom w:val="single" w:sz="4" w:space="0" w:color="000000"/>
              <w:right w:val="nil"/>
            </w:tcBorders>
            <w:shd w:val="clear" w:color="auto" w:fill="FFFFFF"/>
            <w:vAlign w:val="center"/>
          </w:tcPr>
          <w:p w14:paraId="6E99326E" w14:textId="77777777" w:rsidR="00F259F5" w:rsidRPr="00C64BE7" w:rsidRDefault="00F259F5" w:rsidP="00C64BE7">
            <w:pPr>
              <w:widowControl w:val="0"/>
              <w:shd w:val="clear" w:color="auto" w:fill="FFFFFF"/>
              <w:spacing w:line="254" w:lineRule="auto"/>
              <w:ind w:left="120" w:right="139"/>
              <w:jc w:val="center"/>
              <w:rPr>
                <w:rFonts w:ascii="Times New Roman" w:hAnsi="Times New Roman"/>
                <w:color w:val="000000"/>
                <w:lang w:val="ru-RU" w:eastAsia="ru-RU"/>
              </w:rPr>
            </w:pPr>
            <w:r w:rsidRPr="00C64BE7">
              <w:rPr>
                <w:rFonts w:ascii="Times New Roman" w:hAnsi="Times New Roman"/>
                <w:color w:val="000000"/>
                <w:lang w:val="ru-RU" w:eastAsia="ru-RU"/>
              </w:rPr>
              <w:t>23,00</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0A964" w14:textId="77777777" w:rsidR="00F259F5" w:rsidRPr="00C64BE7" w:rsidRDefault="00F259F5" w:rsidP="00C5100A">
            <w:pPr>
              <w:widowControl w:val="0"/>
              <w:shd w:val="clear" w:color="auto" w:fill="FFFFFF"/>
              <w:spacing w:line="254" w:lineRule="auto"/>
              <w:ind w:left="120" w:right="139"/>
              <w:jc w:val="both"/>
              <w:rPr>
                <w:rFonts w:ascii="Times New Roman" w:hAnsi="Times New Roman"/>
                <w:bCs/>
                <w:color w:val="000000"/>
                <w:lang w:val="ru-RU" w:eastAsia="ru-RU"/>
              </w:rPr>
            </w:pPr>
            <w:r w:rsidRPr="00C64BE7">
              <w:rPr>
                <w:rFonts w:ascii="Times New Roman" w:eastAsia="Times New Roman" w:hAnsi="Times New Roman"/>
                <w:color w:val="000000"/>
                <w:lang w:eastAsia="uk-UA"/>
              </w:rPr>
              <w:t>Скорочення кількості злочинів проти життя та здоров’я особи; підвищення рівня розкриття злочинів; забезпечення збереження майна фізичних та юридичних осіб; забезпечення  належного рівня публічного порядку та безпеки</w:t>
            </w:r>
          </w:p>
        </w:tc>
      </w:tr>
      <w:tr w:rsidR="00C64BE7" w:rsidRPr="00C64BE7" w14:paraId="236A6D7A" w14:textId="77777777" w:rsidTr="00E03F44">
        <w:trPr>
          <w:cantSplit/>
          <w:trHeight w:val="1070"/>
        </w:trPr>
        <w:tc>
          <w:tcPr>
            <w:tcW w:w="8585" w:type="dxa"/>
            <w:gridSpan w:val="6"/>
            <w:tcBorders>
              <w:top w:val="single" w:sz="4" w:space="0" w:color="auto"/>
              <w:left w:val="single" w:sz="4" w:space="0" w:color="auto"/>
              <w:bottom w:val="single" w:sz="4" w:space="0" w:color="auto"/>
              <w:right w:val="single" w:sz="4" w:space="0" w:color="auto"/>
            </w:tcBorders>
            <w:vAlign w:val="center"/>
          </w:tcPr>
          <w:p w14:paraId="6DE38EE3" w14:textId="77777777" w:rsidR="00780110" w:rsidRPr="00C64BE7" w:rsidRDefault="00780110" w:rsidP="00C5100A">
            <w:pPr>
              <w:widowControl w:val="0"/>
              <w:shd w:val="clear" w:color="auto" w:fill="FFFFFF"/>
              <w:spacing w:after="60" w:line="254" w:lineRule="auto"/>
              <w:ind w:left="140" w:right="139"/>
              <w:rPr>
                <w:rFonts w:ascii="Times New Roman" w:hAnsi="Times New Roman"/>
                <w:color w:val="000000"/>
                <w:lang w:val="ru-RU" w:eastAsia="ru-RU"/>
              </w:rPr>
            </w:pPr>
            <w:r w:rsidRPr="00C64BE7">
              <w:rPr>
                <w:rFonts w:ascii="Times New Roman" w:hAnsi="Times New Roman"/>
                <w:color w:val="000000"/>
                <w:lang w:val="ru-RU" w:eastAsia="ru-RU"/>
              </w:rPr>
              <w:t xml:space="preserve">                             РАЗОМ:</w:t>
            </w:r>
          </w:p>
        </w:tc>
        <w:tc>
          <w:tcPr>
            <w:tcW w:w="2127" w:type="dxa"/>
            <w:tcBorders>
              <w:top w:val="single" w:sz="4" w:space="0" w:color="000000"/>
              <w:left w:val="single" w:sz="4" w:space="0" w:color="auto"/>
              <w:bottom w:val="single" w:sz="4" w:space="0" w:color="auto"/>
              <w:right w:val="nil"/>
            </w:tcBorders>
            <w:shd w:val="clear" w:color="auto" w:fill="FFFFFF"/>
            <w:vAlign w:val="center"/>
          </w:tcPr>
          <w:p w14:paraId="4DED96EC" w14:textId="77777777" w:rsidR="00780110" w:rsidRPr="00C64BE7" w:rsidRDefault="00E221E6" w:rsidP="00C5100A">
            <w:pPr>
              <w:widowControl w:val="0"/>
              <w:shd w:val="clear" w:color="auto" w:fill="FFFFFF"/>
              <w:spacing w:line="254" w:lineRule="auto"/>
              <w:ind w:left="120" w:right="139"/>
              <w:rPr>
                <w:rFonts w:ascii="Times New Roman" w:hAnsi="Times New Roman"/>
                <w:color w:val="000000"/>
                <w:lang w:val="ru-RU" w:eastAsia="ru-RU"/>
              </w:rPr>
            </w:pPr>
            <w:r>
              <w:rPr>
                <w:rFonts w:ascii="Times New Roman" w:hAnsi="Times New Roman"/>
                <w:color w:val="000000"/>
                <w:lang w:val="ru-RU" w:eastAsia="ru-RU"/>
              </w:rPr>
              <w:t xml:space="preserve">            113</w:t>
            </w:r>
            <w:r w:rsidR="004F4095" w:rsidRPr="00C64BE7">
              <w:rPr>
                <w:rFonts w:ascii="Times New Roman" w:hAnsi="Times New Roman"/>
                <w:color w:val="000000"/>
                <w:lang w:val="ru-RU" w:eastAsia="ru-RU"/>
              </w:rPr>
              <w:t>8</w:t>
            </w:r>
            <w:r w:rsidR="00780110" w:rsidRPr="00C64BE7">
              <w:rPr>
                <w:rFonts w:ascii="Times New Roman" w:hAnsi="Times New Roman"/>
                <w:color w:val="000000"/>
                <w:lang w:val="ru-RU" w:eastAsia="ru-RU"/>
              </w:rPr>
              <w:t>,00</w:t>
            </w:r>
          </w:p>
        </w:tc>
        <w:tc>
          <w:tcPr>
            <w:tcW w:w="5103"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EC3AA56" w14:textId="77777777" w:rsidR="00780110" w:rsidRPr="00C64BE7" w:rsidRDefault="00780110" w:rsidP="00C5100A">
            <w:pPr>
              <w:widowControl w:val="0"/>
              <w:shd w:val="clear" w:color="auto" w:fill="FFFFFF"/>
              <w:spacing w:line="254" w:lineRule="auto"/>
              <w:ind w:left="120" w:right="139"/>
              <w:jc w:val="both"/>
              <w:rPr>
                <w:rFonts w:ascii="Times New Roman" w:hAnsi="Times New Roman"/>
                <w:bCs/>
                <w:color w:val="000000"/>
                <w:lang w:val="ru-RU" w:eastAsia="ru-RU"/>
              </w:rPr>
            </w:pPr>
          </w:p>
        </w:tc>
      </w:tr>
    </w:tbl>
    <w:p w14:paraId="44F698B1" w14:textId="77777777" w:rsidR="00780110" w:rsidRPr="00C64BE7" w:rsidRDefault="00780110" w:rsidP="00A606F3">
      <w:pPr>
        <w:widowControl w:val="0"/>
        <w:shd w:val="clear" w:color="auto" w:fill="FFFFFF"/>
        <w:tabs>
          <w:tab w:val="left" w:pos="1670"/>
          <w:tab w:val="left" w:pos="2544"/>
          <w:tab w:val="left" w:pos="3893"/>
          <w:tab w:val="left" w:pos="5583"/>
          <w:tab w:val="left" w:pos="8118"/>
          <w:tab w:val="left" w:pos="8751"/>
          <w:tab w:val="left" w:pos="10811"/>
        </w:tabs>
        <w:jc w:val="center"/>
        <w:rPr>
          <w:rStyle w:val="a6"/>
          <w:rFonts w:ascii="Times New Roman" w:hAnsi="Times New Roman" w:cs="Times New Roman"/>
          <w:b/>
          <w:color w:val="000000"/>
          <w:sz w:val="22"/>
          <w:szCs w:val="22"/>
          <w:lang w:eastAsia="uk-UA"/>
        </w:rPr>
      </w:pPr>
    </w:p>
    <w:p w14:paraId="434CA10E" w14:textId="77777777" w:rsidR="00780110" w:rsidRPr="00C64BE7" w:rsidRDefault="00780110" w:rsidP="00A606F3">
      <w:pPr>
        <w:widowControl w:val="0"/>
        <w:shd w:val="clear" w:color="auto" w:fill="FFFFFF"/>
        <w:tabs>
          <w:tab w:val="left" w:pos="1670"/>
          <w:tab w:val="left" w:pos="2544"/>
          <w:tab w:val="left" w:pos="3893"/>
          <w:tab w:val="left" w:pos="5583"/>
          <w:tab w:val="left" w:pos="8118"/>
          <w:tab w:val="left" w:pos="8751"/>
          <w:tab w:val="left" w:pos="10811"/>
        </w:tabs>
        <w:jc w:val="center"/>
        <w:rPr>
          <w:rStyle w:val="a6"/>
          <w:rFonts w:ascii="Times New Roman" w:hAnsi="Times New Roman" w:cs="Times New Roman"/>
          <w:b/>
          <w:color w:val="000000"/>
          <w:sz w:val="22"/>
          <w:szCs w:val="22"/>
          <w:lang w:eastAsia="uk-UA"/>
        </w:rPr>
      </w:pPr>
    </w:p>
    <w:p w14:paraId="6DCB7F5C" w14:textId="77777777" w:rsidR="00780110" w:rsidRPr="00C64BE7" w:rsidRDefault="00780110" w:rsidP="00A606F3">
      <w:pPr>
        <w:ind w:left="1" w:hanging="3"/>
        <w:rPr>
          <w:color w:val="000000"/>
        </w:rPr>
      </w:pPr>
      <w:r w:rsidRPr="00C64BE7">
        <w:rPr>
          <w:rFonts w:ascii="Times New Roman" w:hAnsi="Times New Roman"/>
          <w:color w:val="000000"/>
          <w:sz w:val="28"/>
          <w:szCs w:val="28"/>
        </w:rPr>
        <w:t xml:space="preserve">Начальник фінансового управління                      </w:t>
      </w:r>
    </w:p>
    <w:p w14:paraId="32E1CE21" w14:textId="77777777" w:rsidR="00780110" w:rsidRPr="00C64BE7" w:rsidRDefault="00780110" w:rsidP="00A606F3">
      <w:pPr>
        <w:ind w:left="1" w:hanging="3"/>
        <w:rPr>
          <w:rFonts w:ascii="Times New Roman" w:hAnsi="Times New Roman"/>
          <w:color w:val="000000"/>
          <w:sz w:val="28"/>
          <w:szCs w:val="28"/>
        </w:rPr>
      </w:pPr>
      <w:r w:rsidRPr="00C64BE7">
        <w:rPr>
          <w:rFonts w:ascii="Times New Roman" w:hAnsi="Times New Roman"/>
          <w:color w:val="000000"/>
          <w:sz w:val="28"/>
          <w:szCs w:val="28"/>
        </w:rPr>
        <w:t>Бродівської міської ради                                                                     Тетяна МАРТИШ</w:t>
      </w:r>
    </w:p>
    <w:p w14:paraId="1BAD9C6F" w14:textId="77777777" w:rsidR="00780110" w:rsidRPr="00C64BE7" w:rsidRDefault="00780110" w:rsidP="00A606F3">
      <w:pPr>
        <w:ind w:left="1" w:hanging="3"/>
        <w:rPr>
          <w:rFonts w:ascii="Times New Roman" w:hAnsi="Times New Roman"/>
          <w:color w:val="000000"/>
          <w:sz w:val="28"/>
          <w:szCs w:val="28"/>
        </w:rPr>
      </w:pPr>
      <w:r w:rsidRPr="00C64BE7">
        <w:rPr>
          <w:rFonts w:ascii="Times New Roman" w:hAnsi="Times New Roman"/>
          <w:color w:val="000000"/>
          <w:sz w:val="28"/>
          <w:szCs w:val="28"/>
        </w:rPr>
        <w:t xml:space="preserve">                                                                                                   </w:t>
      </w:r>
    </w:p>
    <w:p w14:paraId="6E571CFF" w14:textId="77777777" w:rsidR="00780110" w:rsidRPr="00C64BE7" w:rsidRDefault="00780110" w:rsidP="00A606F3">
      <w:pPr>
        <w:ind w:firstLine="10065"/>
        <w:rPr>
          <w:rStyle w:val="a6"/>
          <w:rFonts w:ascii="Times New Roman" w:hAnsi="Times New Roman" w:cs="Times New Roman"/>
          <w:color w:val="000000"/>
          <w:sz w:val="28"/>
          <w:szCs w:val="28"/>
          <w:lang w:eastAsia="uk-UA"/>
        </w:rPr>
      </w:pPr>
    </w:p>
    <w:p w14:paraId="1F005834" w14:textId="77777777" w:rsidR="00780110" w:rsidRPr="00C64BE7" w:rsidRDefault="00E221E6" w:rsidP="00A606F3">
      <w:pPr>
        <w:rPr>
          <w:color w:val="000000"/>
        </w:rPr>
      </w:pPr>
      <w:r>
        <w:rPr>
          <w:rFonts w:ascii="Times New Roman" w:hAnsi="Times New Roman"/>
          <w:color w:val="000000"/>
          <w:sz w:val="28"/>
          <w:szCs w:val="28"/>
          <w:lang w:eastAsia="uk-UA"/>
        </w:rPr>
        <w:t>Т.в.о. н</w:t>
      </w:r>
      <w:r w:rsidR="00780110" w:rsidRPr="00C64BE7">
        <w:rPr>
          <w:rFonts w:ascii="Times New Roman" w:hAnsi="Times New Roman"/>
          <w:color w:val="000000"/>
          <w:sz w:val="28"/>
          <w:szCs w:val="28"/>
          <w:lang w:eastAsia="uk-UA"/>
        </w:rPr>
        <w:t>ачальник</w:t>
      </w:r>
      <w:r>
        <w:rPr>
          <w:rFonts w:ascii="Times New Roman" w:hAnsi="Times New Roman"/>
          <w:color w:val="000000"/>
          <w:sz w:val="28"/>
          <w:szCs w:val="28"/>
          <w:lang w:eastAsia="uk-UA"/>
        </w:rPr>
        <w:t>а</w:t>
      </w:r>
      <w:r w:rsidR="00780110" w:rsidRPr="00C64BE7">
        <w:rPr>
          <w:rFonts w:ascii="Times New Roman" w:hAnsi="Times New Roman"/>
          <w:color w:val="000000"/>
          <w:sz w:val="28"/>
          <w:szCs w:val="28"/>
          <w:lang w:eastAsia="uk-UA"/>
        </w:rPr>
        <w:t> в</w:t>
      </w:r>
      <w:r w:rsidR="00780110" w:rsidRPr="00C64BE7">
        <w:rPr>
          <w:rFonts w:ascii="Times New Roman" w:hAnsi="Times New Roman"/>
          <w:color w:val="000000"/>
          <w:sz w:val="28"/>
          <w:szCs w:val="28"/>
        </w:rPr>
        <w:t>ідділення поліції №1</w:t>
      </w:r>
    </w:p>
    <w:p w14:paraId="6B447637" w14:textId="77777777" w:rsidR="00780110" w:rsidRPr="00C64BE7" w:rsidRDefault="00780110" w:rsidP="00A606F3">
      <w:pPr>
        <w:rPr>
          <w:rFonts w:ascii="Times New Roman" w:hAnsi="Times New Roman"/>
          <w:color w:val="000000"/>
          <w:sz w:val="28"/>
          <w:szCs w:val="28"/>
        </w:rPr>
      </w:pPr>
      <w:r w:rsidRPr="00C64BE7">
        <w:rPr>
          <w:rFonts w:ascii="Times New Roman" w:hAnsi="Times New Roman"/>
          <w:color w:val="000000"/>
          <w:sz w:val="28"/>
          <w:szCs w:val="28"/>
        </w:rPr>
        <w:t>Золочівського районного відділу поліції</w:t>
      </w:r>
    </w:p>
    <w:p w14:paraId="3C780614" w14:textId="77777777" w:rsidR="00780110" w:rsidRPr="00C64BE7" w:rsidRDefault="00780110" w:rsidP="00A606F3">
      <w:pPr>
        <w:rPr>
          <w:rFonts w:ascii="Times New Roman" w:hAnsi="Times New Roman"/>
          <w:color w:val="000000"/>
          <w:sz w:val="28"/>
          <w:szCs w:val="28"/>
        </w:rPr>
      </w:pPr>
      <w:r w:rsidRPr="00C64BE7">
        <w:rPr>
          <w:rFonts w:ascii="Times New Roman" w:hAnsi="Times New Roman"/>
          <w:color w:val="000000"/>
          <w:sz w:val="28"/>
          <w:szCs w:val="28"/>
        </w:rPr>
        <w:t>Головного управління Національної поліції</w:t>
      </w:r>
    </w:p>
    <w:p w14:paraId="638E0EE5" w14:textId="77777777" w:rsidR="00780110" w:rsidRPr="00C64BE7" w:rsidRDefault="00780110" w:rsidP="00A606F3">
      <w:pPr>
        <w:rPr>
          <w:rFonts w:ascii="Times New Roman" w:hAnsi="Times New Roman"/>
          <w:color w:val="000000"/>
          <w:sz w:val="28"/>
          <w:szCs w:val="28"/>
        </w:rPr>
      </w:pPr>
      <w:r w:rsidRPr="00C64BE7">
        <w:rPr>
          <w:rFonts w:ascii="Times New Roman" w:hAnsi="Times New Roman"/>
          <w:color w:val="000000"/>
          <w:sz w:val="28"/>
          <w:szCs w:val="28"/>
        </w:rPr>
        <w:t xml:space="preserve">у Львівській області                                                          </w:t>
      </w:r>
      <w:r w:rsidR="00E221E6">
        <w:rPr>
          <w:rFonts w:ascii="Times New Roman" w:hAnsi="Times New Roman"/>
          <w:color w:val="000000"/>
          <w:sz w:val="28"/>
          <w:szCs w:val="28"/>
        </w:rPr>
        <w:t xml:space="preserve">                   Степан КУШПЕТА</w:t>
      </w:r>
      <w:r w:rsidRPr="00C64BE7">
        <w:rPr>
          <w:rFonts w:ascii="Times New Roman" w:hAnsi="Times New Roman"/>
          <w:color w:val="000000"/>
          <w:sz w:val="28"/>
          <w:szCs w:val="28"/>
        </w:rPr>
        <w:t xml:space="preserve">                                                           </w:t>
      </w:r>
      <w:r w:rsidRPr="00C64BE7">
        <w:rPr>
          <w:color w:val="000000"/>
        </w:rPr>
        <w:br w:type="page"/>
      </w:r>
    </w:p>
    <w:p w14:paraId="5BDE5B07" w14:textId="77777777" w:rsidR="00780110" w:rsidRPr="00C64BE7" w:rsidRDefault="00780110" w:rsidP="00B46FF6">
      <w:pPr>
        <w:jc w:val="right"/>
        <w:rPr>
          <w:rFonts w:ascii="Times New Roman" w:hAnsi="Times New Roman"/>
          <w:bCs/>
          <w:color w:val="000000"/>
          <w:sz w:val="28"/>
          <w:szCs w:val="28"/>
          <w:lang w:eastAsia="uk-UA"/>
        </w:rPr>
      </w:pPr>
      <w:r w:rsidRPr="00C64BE7">
        <w:rPr>
          <w:rFonts w:ascii="Times New Roman" w:hAnsi="Times New Roman"/>
          <w:bCs/>
          <w:color w:val="000000"/>
          <w:sz w:val="28"/>
          <w:szCs w:val="28"/>
          <w:lang w:eastAsia="uk-UA"/>
        </w:rPr>
        <w:t>Додаток 3</w:t>
      </w:r>
    </w:p>
    <w:p w14:paraId="7C5714B3" w14:textId="77777777" w:rsidR="00780110" w:rsidRPr="00C64BE7" w:rsidRDefault="00780110" w:rsidP="00B46FF6">
      <w:pPr>
        <w:jc w:val="right"/>
        <w:rPr>
          <w:rStyle w:val="a6"/>
          <w:rFonts w:ascii="Times New Roman" w:hAnsi="Times New Roman" w:cs="Times New Roman"/>
          <w:color w:val="000000"/>
          <w:sz w:val="28"/>
          <w:szCs w:val="28"/>
        </w:rPr>
      </w:pPr>
      <w:r w:rsidRPr="00C64BE7">
        <w:rPr>
          <w:rFonts w:ascii="Times New Roman" w:hAnsi="Times New Roman"/>
          <w:bCs/>
          <w:color w:val="000000"/>
          <w:sz w:val="28"/>
          <w:szCs w:val="28"/>
          <w:lang w:eastAsia="uk-UA"/>
        </w:rPr>
        <w:t xml:space="preserve">до Програми </w:t>
      </w:r>
      <w:r w:rsidRPr="00C64BE7">
        <w:rPr>
          <w:rStyle w:val="a6"/>
          <w:rFonts w:ascii="Times New Roman" w:hAnsi="Times New Roman"/>
          <w:color w:val="000000"/>
          <w:sz w:val="28"/>
          <w:szCs w:val="28"/>
          <w:lang w:eastAsia="uk-UA"/>
        </w:rPr>
        <w:t xml:space="preserve">боротьби зі злочинністю та </w:t>
      </w:r>
    </w:p>
    <w:p w14:paraId="33C20C37" w14:textId="77777777" w:rsidR="00780110" w:rsidRPr="00C64BE7" w:rsidRDefault="00780110" w:rsidP="00B46FF6">
      <w:pPr>
        <w:jc w:val="right"/>
        <w:rPr>
          <w:rStyle w:val="a6"/>
          <w:rFonts w:ascii="Times New Roman" w:hAnsi="Times New Roman"/>
          <w:color w:val="000000"/>
          <w:sz w:val="28"/>
          <w:szCs w:val="28"/>
          <w:lang w:eastAsia="uk-UA"/>
        </w:rPr>
      </w:pPr>
      <w:r w:rsidRPr="00C64BE7">
        <w:rPr>
          <w:rStyle w:val="a6"/>
          <w:rFonts w:ascii="Times New Roman" w:hAnsi="Times New Roman"/>
          <w:color w:val="000000"/>
          <w:sz w:val="28"/>
          <w:szCs w:val="28"/>
          <w:lang w:eastAsia="uk-UA"/>
        </w:rPr>
        <w:t xml:space="preserve">зміцнення правопорядку на території </w:t>
      </w:r>
    </w:p>
    <w:p w14:paraId="365B771E" w14:textId="77777777" w:rsidR="00780110" w:rsidRPr="00C64BE7" w:rsidRDefault="00780110" w:rsidP="00B46FF6">
      <w:pPr>
        <w:jc w:val="right"/>
        <w:rPr>
          <w:rStyle w:val="a6"/>
          <w:rFonts w:ascii="Times New Roman" w:hAnsi="Times New Roman"/>
          <w:color w:val="000000"/>
          <w:sz w:val="28"/>
          <w:szCs w:val="28"/>
          <w:lang w:eastAsia="uk-UA"/>
        </w:rPr>
      </w:pPr>
      <w:r w:rsidRPr="00C64BE7">
        <w:rPr>
          <w:rStyle w:val="a6"/>
          <w:rFonts w:ascii="Times New Roman" w:hAnsi="Times New Roman"/>
          <w:color w:val="000000"/>
          <w:sz w:val="28"/>
          <w:szCs w:val="28"/>
          <w:lang w:eastAsia="uk-UA"/>
        </w:rPr>
        <w:t xml:space="preserve">Бродівської міської територіальної громади </w:t>
      </w:r>
    </w:p>
    <w:p w14:paraId="6DF58B45" w14:textId="77777777" w:rsidR="00780110" w:rsidRPr="00C64BE7" w:rsidRDefault="00780110" w:rsidP="00B46FF6">
      <w:pPr>
        <w:jc w:val="right"/>
        <w:rPr>
          <w:rStyle w:val="a6"/>
          <w:rFonts w:ascii="Times New Roman" w:hAnsi="Times New Roman"/>
          <w:color w:val="000000"/>
          <w:sz w:val="28"/>
          <w:szCs w:val="28"/>
          <w:lang w:eastAsia="uk-UA"/>
        </w:rPr>
      </w:pPr>
      <w:r w:rsidRPr="00C64BE7">
        <w:rPr>
          <w:rStyle w:val="a6"/>
          <w:rFonts w:ascii="Times New Roman" w:hAnsi="Times New Roman"/>
          <w:color w:val="000000"/>
          <w:sz w:val="28"/>
          <w:szCs w:val="28"/>
          <w:lang w:eastAsia="uk-UA"/>
        </w:rPr>
        <w:t xml:space="preserve">Золочівського району Львівської області  </w:t>
      </w:r>
    </w:p>
    <w:p w14:paraId="7FECB9F1" w14:textId="77777777" w:rsidR="00780110" w:rsidRPr="00C64BE7" w:rsidRDefault="00780110" w:rsidP="00B46FF6">
      <w:pPr>
        <w:jc w:val="right"/>
        <w:rPr>
          <w:rStyle w:val="a6"/>
          <w:rFonts w:ascii="Times New Roman" w:hAnsi="Times New Roman"/>
          <w:color w:val="000000"/>
          <w:sz w:val="28"/>
          <w:szCs w:val="28"/>
          <w:lang w:eastAsia="uk-UA"/>
        </w:rPr>
      </w:pPr>
      <w:r w:rsidRPr="00C64BE7">
        <w:rPr>
          <w:rStyle w:val="a6"/>
          <w:rFonts w:ascii="Times New Roman" w:hAnsi="Times New Roman"/>
          <w:color w:val="000000"/>
          <w:sz w:val="28"/>
          <w:szCs w:val="28"/>
          <w:lang w:eastAsia="uk-UA"/>
        </w:rPr>
        <w:t xml:space="preserve">на 2025 рік  </w:t>
      </w:r>
    </w:p>
    <w:p w14:paraId="37A657B3" w14:textId="77777777" w:rsidR="00780110" w:rsidRPr="00C64BE7" w:rsidRDefault="00780110" w:rsidP="00A606F3">
      <w:pPr>
        <w:ind w:hanging="2"/>
        <w:jc w:val="both"/>
        <w:rPr>
          <w:color w:val="000000"/>
        </w:rPr>
      </w:pPr>
      <w:r w:rsidRPr="00C64BE7">
        <w:rPr>
          <w:rFonts w:ascii="Times New Roman" w:hAnsi="Times New Roman"/>
          <w:bCs/>
          <w:color w:val="000000"/>
        </w:rPr>
        <w:t>Інформація про виконання програми за ___________ рік</w:t>
      </w:r>
    </w:p>
    <w:p w14:paraId="037F3F54" w14:textId="77777777" w:rsidR="00780110" w:rsidRPr="00C64BE7" w:rsidRDefault="00780110" w:rsidP="00A606F3">
      <w:pPr>
        <w:ind w:left="1" w:hanging="3"/>
        <w:jc w:val="center"/>
        <w:rPr>
          <w:rFonts w:ascii="Times New Roman" w:hAnsi="Times New Roman"/>
          <w:b/>
          <w:bCs/>
          <w:color w:val="000000"/>
          <w:sz w:val="28"/>
          <w:szCs w:val="28"/>
        </w:rPr>
      </w:pPr>
    </w:p>
    <w:tbl>
      <w:tblPr>
        <w:tblW w:w="0" w:type="auto"/>
        <w:tblInd w:w="108" w:type="dxa"/>
        <w:tblLayout w:type="fixed"/>
        <w:tblLook w:val="00A0" w:firstRow="1" w:lastRow="0" w:firstColumn="1" w:lastColumn="0" w:noHBand="0" w:noVBand="0"/>
      </w:tblPr>
      <w:tblGrid>
        <w:gridCol w:w="692"/>
        <w:gridCol w:w="1543"/>
        <w:gridCol w:w="741"/>
        <w:gridCol w:w="9731"/>
      </w:tblGrid>
      <w:tr w:rsidR="00C64BE7" w:rsidRPr="00C64BE7" w14:paraId="0C52BA33" w14:textId="77777777" w:rsidTr="00A606F3">
        <w:tc>
          <w:tcPr>
            <w:tcW w:w="692" w:type="dxa"/>
          </w:tcPr>
          <w:p w14:paraId="43AD3010" w14:textId="77777777" w:rsidR="00780110" w:rsidRPr="00C64BE7" w:rsidRDefault="00780110">
            <w:pPr>
              <w:snapToGrid w:val="0"/>
              <w:spacing w:line="254" w:lineRule="auto"/>
              <w:ind w:hanging="2"/>
              <w:jc w:val="center"/>
              <w:rPr>
                <w:rFonts w:ascii="Times New Roman" w:hAnsi="Times New Roman"/>
                <w:color w:val="000000"/>
              </w:rPr>
            </w:pPr>
            <w:r w:rsidRPr="00C64BE7">
              <w:rPr>
                <w:rFonts w:ascii="Times New Roman" w:hAnsi="Times New Roman"/>
                <w:color w:val="000000"/>
                <w:sz w:val="20"/>
                <w:szCs w:val="20"/>
                <w:lang w:eastAsia="uk-UA"/>
              </w:rPr>
              <w:t>1.</w:t>
            </w:r>
          </w:p>
        </w:tc>
        <w:tc>
          <w:tcPr>
            <w:tcW w:w="1543" w:type="dxa"/>
            <w:tcBorders>
              <w:top w:val="nil"/>
              <w:left w:val="nil"/>
              <w:bottom w:val="single" w:sz="4" w:space="0" w:color="000000"/>
              <w:right w:val="nil"/>
            </w:tcBorders>
          </w:tcPr>
          <w:p w14:paraId="6619B8A4" w14:textId="77777777" w:rsidR="00780110" w:rsidRPr="00C64BE7" w:rsidRDefault="00780110">
            <w:pPr>
              <w:snapToGrid w:val="0"/>
              <w:spacing w:line="254" w:lineRule="auto"/>
              <w:ind w:hanging="2"/>
              <w:rPr>
                <w:rFonts w:ascii="Times New Roman" w:hAnsi="Times New Roman"/>
                <w:color w:val="000000"/>
                <w:lang w:eastAsia="uk-UA"/>
              </w:rPr>
            </w:pPr>
          </w:p>
        </w:tc>
        <w:tc>
          <w:tcPr>
            <w:tcW w:w="741" w:type="dxa"/>
          </w:tcPr>
          <w:p w14:paraId="03CD5BD3" w14:textId="77777777" w:rsidR="00780110" w:rsidRPr="00C64BE7" w:rsidRDefault="00780110">
            <w:pPr>
              <w:snapToGrid w:val="0"/>
              <w:spacing w:line="254" w:lineRule="auto"/>
              <w:ind w:hanging="2"/>
              <w:rPr>
                <w:rFonts w:ascii="Times New Roman" w:hAnsi="Times New Roman"/>
                <w:color w:val="000000"/>
                <w:lang w:eastAsia="uk-UA"/>
              </w:rPr>
            </w:pPr>
          </w:p>
        </w:tc>
        <w:tc>
          <w:tcPr>
            <w:tcW w:w="9731" w:type="dxa"/>
            <w:tcBorders>
              <w:top w:val="nil"/>
              <w:left w:val="nil"/>
              <w:bottom w:val="single" w:sz="4" w:space="0" w:color="000000"/>
              <w:right w:val="nil"/>
            </w:tcBorders>
          </w:tcPr>
          <w:p w14:paraId="784864DF" w14:textId="77777777" w:rsidR="00780110" w:rsidRPr="00C64BE7" w:rsidRDefault="00780110">
            <w:pPr>
              <w:snapToGrid w:val="0"/>
              <w:spacing w:line="254" w:lineRule="auto"/>
              <w:ind w:hanging="2"/>
              <w:rPr>
                <w:rFonts w:ascii="Times New Roman" w:hAnsi="Times New Roman"/>
                <w:color w:val="000000"/>
                <w:lang w:eastAsia="uk-UA"/>
              </w:rPr>
            </w:pPr>
          </w:p>
        </w:tc>
      </w:tr>
      <w:tr w:rsidR="00C64BE7" w:rsidRPr="00C64BE7" w14:paraId="0604BC11" w14:textId="77777777" w:rsidTr="00A606F3">
        <w:tc>
          <w:tcPr>
            <w:tcW w:w="692" w:type="dxa"/>
          </w:tcPr>
          <w:p w14:paraId="5CBDDB51" w14:textId="77777777" w:rsidR="00780110" w:rsidRPr="00C64BE7" w:rsidRDefault="00780110">
            <w:pPr>
              <w:snapToGrid w:val="0"/>
              <w:spacing w:line="254" w:lineRule="auto"/>
              <w:ind w:hanging="2"/>
              <w:jc w:val="center"/>
              <w:rPr>
                <w:rFonts w:ascii="Times New Roman" w:hAnsi="Times New Roman"/>
                <w:color w:val="000000"/>
                <w:sz w:val="20"/>
                <w:szCs w:val="20"/>
                <w:vertAlign w:val="superscript"/>
                <w:lang w:eastAsia="uk-UA"/>
              </w:rPr>
            </w:pPr>
          </w:p>
        </w:tc>
        <w:tc>
          <w:tcPr>
            <w:tcW w:w="1543" w:type="dxa"/>
            <w:tcBorders>
              <w:top w:val="single" w:sz="4" w:space="0" w:color="000000"/>
              <w:left w:val="nil"/>
              <w:bottom w:val="nil"/>
              <w:right w:val="nil"/>
            </w:tcBorders>
          </w:tcPr>
          <w:p w14:paraId="7A939361" w14:textId="77777777" w:rsidR="00780110" w:rsidRPr="00C64BE7" w:rsidRDefault="00780110">
            <w:pPr>
              <w:snapToGrid w:val="0"/>
              <w:spacing w:line="254" w:lineRule="auto"/>
              <w:ind w:hanging="2"/>
              <w:jc w:val="center"/>
              <w:rPr>
                <w:rFonts w:ascii="Times New Roman" w:hAnsi="Times New Roman"/>
                <w:color w:val="000000"/>
              </w:rPr>
            </w:pPr>
            <w:r w:rsidRPr="00C64BE7">
              <w:rPr>
                <w:rFonts w:ascii="Times New Roman" w:hAnsi="Times New Roman"/>
                <w:color w:val="000000"/>
                <w:sz w:val="20"/>
                <w:szCs w:val="20"/>
                <w:vertAlign w:val="superscript"/>
                <w:lang w:eastAsia="uk-UA"/>
              </w:rPr>
              <w:t>КВКВ</w:t>
            </w:r>
          </w:p>
        </w:tc>
        <w:tc>
          <w:tcPr>
            <w:tcW w:w="741" w:type="dxa"/>
          </w:tcPr>
          <w:p w14:paraId="0A89F218" w14:textId="77777777" w:rsidR="00780110" w:rsidRPr="00C64BE7" w:rsidRDefault="00780110">
            <w:pPr>
              <w:snapToGrid w:val="0"/>
              <w:spacing w:line="254" w:lineRule="auto"/>
              <w:ind w:hanging="2"/>
              <w:jc w:val="center"/>
              <w:rPr>
                <w:rFonts w:ascii="Times New Roman" w:hAnsi="Times New Roman"/>
                <w:color w:val="000000"/>
                <w:vertAlign w:val="superscript"/>
                <w:lang w:eastAsia="uk-UA"/>
              </w:rPr>
            </w:pPr>
          </w:p>
        </w:tc>
        <w:tc>
          <w:tcPr>
            <w:tcW w:w="9731" w:type="dxa"/>
            <w:tcBorders>
              <w:top w:val="single" w:sz="4" w:space="0" w:color="000000"/>
              <w:left w:val="nil"/>
              <w:bottom w:val="nil"/>
              <w:right w:val="nil"/>
            </w:tcBorders>
          </w:tcPr>
          <w:p w14:paraId="69192DF3" w14:textId="77777777" w:rsidR="00780110" w:rsidRPr="00C64BE7" w:rsidRDefault="00780110">
            <w:pPr>
              <w:snapToGrid w:val="0"/>
              <w:spacing w:line="254" w:lineRule="auto"/>
              <w:ind w:hanging="2"/>
              <w:jc w:val="center"/>
              <w:rPr>
                <w:rFonts w:ascii="Times New Roman" w:hAnsi="Times New Roman"/>
                <w:color w:val="000000"/>
              </w:rPr>
            </w:pPr>
            <w:r w:rsidRPr="00C64BE7">
              <w:rPr>
                <w:rFonts w:ascii="Times New Roman" w:hAnsi="Times New Roman"/>
                <w:color w:val="000000"/>
                <w:vertAlign w:val="superscript"/>
                <w:lang w:eastAsia="uk-UA"/>
              </w:rPr>
              <w:t>найменування головного розпорядника бюджетних коштів</w:t>
            </w:r>
          </w:p>
        </w:tc>
      </w:tr>
      <w:tr w:rsidR="00C64BE7" w:rsidRPr="00C64BE7" w14:paraId="64EE35EB" w14:textId="77777777" w:rsidTr="00A606F3">
        <w:tc>
          <w:tcPr>
            <w:tcW w:w="692" w:type="dxa"/>
          </w:tcPr>
          <w:p w14:paraId="7EAF8428" w14:textId="77777777" w:rsidR="00780110" w:rsidRPr="00C64BE7" w:rsidRDefault="00780110">
            <w:pPr>
              <w:snapToGrid w:val="0"/>
              <w:spacing w:line="254" w:lineRule="auto"/>
              <w:ind w:hanging="2"/>
              <w:jc w:val="center"/>
              <w:rPr>
                <w:rFonts w:ascii="Times New Roman" w:hAnsi="Times New Roman"/>
                <w:color w:val="000000"/>
              </w:rPr>
            </w:pPr>
            <w:r w:rsidRPr="00C64BE7">
              <w:rPr>
                <w:rFonts w:ascii="Times New Roman" w:hAnsi="Times New Roman"/>
                <w:color w:val="000000"/>
                <w:sz w:val="20"/>
                <w:szCs w:val="20"/>
                <w:lang w:eastAsia="uk-UA"/>
              </w:rPr>
              <w:t>2.</w:t>
            </w:r>
          </w:p>
        </w:tc>
        <w:tc>
          <w:tcPr>
            <w:tcW w:w="1543" w:type="dxa"/>
            <w:tcBorders>
              <w:top w:val="nil"/>
              <w:left w:val="nil"/>
              <w:bottom w:val="single" w:sz="4" w:space="0" w:color="000000"/>
              <w:right w:val="nil"/>
            </w:tcBorders>
          </w:tcPr>
          <w:p w14:paraId="2E6DE446" w14:textId="77777777" w:rsidR="00780110" w:rsidRPr="00C64BE7" w:rsidRDefault="00780110">
            <w:pPr>
              <w:snapToGrid w:val="0"/>
              <w:spacing w:line="254" w:lineRule="auto"/>
              <w:ind w:hanging="2"/>
              <w:rPr>
                <w:rFonts w:ascii="Times New Roman" w:hAnsi="Times New Roman"/>
                <w:color w:val="000000"/>
                <w:sz w:val="20"/>
                <w:szCs w:val="20"/>
                <w:lang w:eastAsia="uk-UA"/>
              </w:rPr>
            </w:pPr>
          </w:p>
        </w:tc>
        <w:tc>
          <w:tcPr>
            <w:tcW w:w="741" w:type="dxa"/>
          </w:tcPr>
          <w:p w14:paraId="48DB2114" w14:textId="77777777" w:rsidR="00780110" w:rsidRPr="00C64BE7" w:rsidRDefault="00780110">
            <w:pPr>
              <w:snapToGrid w:val="0"/>
              <w:spacing w:line="254" w:lineRule="auto"/>
              <w:ind w:hanging="2"/>
              <w:rPr>
                <w:rFonts w:ascii="Times New Roman" w:hAnsi="Times New Roman"/>
                <w:color w:val="000000"/>
                <w:sz w:val="20"/>
                <w:szCs w:val="20"/>
                <w:lang w:eastAsia="uk-UA"/>
              </w:rPr>
            </w:pPr>
          </w:p>
        </w:tc>
        <w:tc>
          <w:tcPr>
            <w:tcW w:w="9731" w:type="dxa"/>
            <w:tcBorders>
              <w:top w:val="nil"/>
              <w:left w:val="nil"/>
              <w:bottom w:val="single" w:sz="4" w:space="0" w:color="000000"/>
              <w:right w:val="nil"/>
            </w:tcBorders>
          </w:tcPr>
          <w:p w14:paraId="1990D954" w14:textId="77777777" w:rsidR="00780110" w:rsidRPr="00C64BE7" w:rsidRDefault="00780110">
            <w:pPr>
              <w:snapToGrid w:val="0"/>
              <w:spacing w:line="254" w:lineRule="auto"/>
              <w:ind w:hanging="2"/>
              <w:rPr>
                <w:rFonts w:ascii="Times New Roman" w:hAnsi="Times New Roman"/>
                <w:color w:val="000000"/>
                <w:lang w:eastAsia="uk-UA"/>
              </w:rPr>
            </w:pPr>
          </w:p>
        </w:tc>
      </w:tr>
      <w:tr w:rsidR="00C64BE7" w:rsidRPr="00C64BE7" w14:paraId="45712786" w14:textId="77777777" w:rsidTr="00A606F3">
        <w:tc>
          <w:tcPr>
            <w:tcW w:w="692" w:type="dxa"/>
          </w:tcPr>
          <w:p w14:paraId="21976060" w14:textId="77777777" w:rsidR="00780110" w:rsidRPr="00C64BE7" w:rsidRDefault="00780110">
            <w:pPr>
              <w:snapToGrid w:val="0"/>
              <w:spacing w:line="254" w:lineRule="auto"/>
              <w:ind w:hanging="2"/>
              <w:jc w:val="center"/>
              <w:rPr>
                <w:rFonts w:ascii="Times New Roman" w:hAnsi="Times New Roman"/>
                <w:color w:val="000000"/>
                <w:sz w:val="20"/>
                <w:szCs w:val="20"/>
                <w:vertAlign w:val="superscript"/>
                <w:lang w:eastAsia="uk-UA"/>
              </w:rPr>
            </w:pPr>
          </w:p>
        </w:tc>
        <w:tc>
          <w:tcPr>
            <w:tcW w:w="1543" w:type="dxa"/>
            <w:tcBorders>
              <w:top w:val="single" w:sz="4" w:space="0" w:color="000000"/>
              <w:left w:val="nil"/>
              <w:bottom w:val="nil"/>
              <w:right w:val="nil"/>
            </w:tcBorders>
          </w:tcPr>
          <w:p w14:paraId="4758FAD9" w14:textId="77777777" w:rsidR="00780110" w:rsidRPr="00C64BE7" w:rsidRDefault="00780110">
            <w:pPr>
              <w:snapToGrid w:val="0"/>
              <w:spacing w:line="254" w:lineRule="auto"/>
              <w:ind w:hanging="2"/>
              <w:jc w:val="center"/>
              <w:rPr>
                <w:rFonts w:ascii="Times New Roman" w:hAnsi="Times New Roman"/>
                <w:color w:val="000000"/>
              </w:rPr>
            </w:pPr>
            <w:r w:rsidRPr="00C64BE7">
              <w:rPr>
                <w:rFonts w:ascii="Times New Roman" w:hAnsi="Times New Roman"/>
                <w:color w:val="000000"/>
                <w:sz w:val="20"/>
                <w:szCs w:val="20"/>
                <w:vertAlign w:val="superscript"/>
                <w:lang w:eastAsia="uk-UA"/>
              </w:rPr>
              <w:t>КВКВ</w:t>
            </w:r>
          </w:p>
        </w:tc>
        <w:tc>
          <w:tcPr>
            <w:tcW w:w="741" w:type="dxa"/>
          </w:tcPr>
          <w:p w14:paraId="3B9C249C" w14:textId="77777777" w:rsidR="00780110" w:rsidRPr="00C64BE7" w:rsidRDefault="00780110">
            <w:pPr>
              <w:snapToGrid w:val="0"/>
              <w:spacing w:line="254" w:lineRule="auto"/>
              <w:ind w:hanging="2"/>
              <w:jc w:val="center"/>
              <w:rPr>
                <w:rFonts w:ascii="Times New Roman" w:hAnsi="Times New Roman"/>
                <w:color w:val="000000"/>
                <w:vertAlign w:val="superscript"/>
                <w:lang w:eastAsia="uk-UA"/>
              </w:rPr>
            </w:pPr>
          </w:p>
        </w:tc>
        <w:tc>
          <w:tcPr>
            <w:tcW w:w="9731" w:type="dxa"/>
            <w:tcBorders>
              <w:top w:val="single" w:sz="4" w:space="0" w:color="000000"/>
              <w:left w:val="nil"/>
              <w:bottom w:val="nil"/>
              <w:right w:val="nil"/>
            </w:tcBorders>
          </w:tcPr>
          <w:p w14:paraId="70353CFA" w14:textId="77777777" w:rsidR="00780110" w:rsidRPr="00C64BE7" w:rsidRDefault="00780110">
            <w:pPr>
              <w:snapToGrid w:val="0"/>
              <w:spacing w:line="254" w:lineRule="auto"/>
              <w:ind w:hanging="2"/>
              <w:jc w:val="center"/>
              <w:rPr>
                <w:rFonts w:ascii="Times New Roman" w:hAnsi="Times New Roman"/>
                <w:color w:val="000000"/>
              </w:rPr>
            </w:pPr>
            <w:r w:rsidRPr="00C64BE7">
              <w:rPr>
                <w:rFonts w:ascii="Times New Roman" w:hAnsi="Times New Roman"/>
                <w:color w:val="000000"/>
                <w:vertAlign w:val="superscript"/>
                <w:lang w:eastAsia="uk-UA"/>
              </w:rPr>
              <w:t>найменування відповідального виконавця програми</w:t>
            </w:r>
          </w:p>
        </w:tc>
      </w:tr>
      <w:tr w:rsidR="00C64BE7" w:rsidRPr="00C64BE7" w14:paraId="1DE995FA" w14:textId="77777777" w:rsidTr="00A606F3">
        <w:tc>
          <w:tcPr>
            <w:tcW w:w="692" w:type="dxa"/>
          </w:tcPr>
          <w:p w14:paraId="21061E51" w14:textId="77777777" w:rsidR="00780110" w:rsidRPr="00C64BE7" w:rsidRDefault="00780110">
            <w:pPr>
              <w:snapToGrid w:val="0"/>
              <w:spacing w:line="254" w:lineRule="auto"/>
              <w:ind w:hanging="2"/>
              <w:jc w:val="center"/>
              <w:rPr>
                <w:rFonts w:ascii="Times New Roman" w:hAnsi="Times New Roman"/>
                <w:color w:val="000000"/>
              </w:rPr>
            </w:pPr>
            <w:r w:rsidRPr="00C64BE7">
              <w:rPr>
                <w:rFonts w:ascii="Times New Roman" w:hAnsi="Times New Roman"/>
                <w:color w:val="000000"/>
                <w:sz w:val="20"/>
                <w:szCs w:val="20"/>
                <w:lang w:eastAsia="uk-UA"/>
              </w:rPr>
              <w:t>3.</w:t>
            </w:r>
          </w:p>
        </w:tc>
        <w:tc>
          <w:tcPr>
            <w:tcW w:w="1543" w:type="dxa"/>
            <w:tcBorders>
              <w:top w:val="nil"/>
              <w:left w:val="nil"/>
              <w:bottom w:val="single" w:sz="4" w:space="0" w:color="000000"/>
              <w:right w:val="nil"/>
            </w:tcBorders>
          </w:tcPr>
          <w:p w14:paraId="02C5CCB7" w14:textId="77777777" w:rsidR="00780110" w:rsidRPr="00C64BE7" w:rsidRDefault="00780110">
            <w:pPr>
              <w:snapToGrid w:val="0"/>
              <w:spacing w:line="254" w:lineRule="auto"/>
              <w:ind w:hanging="2"/>
              <w:rPr>
                <w:rFonts w:ascii="Times New Roman" w:hAnsi="Times New Roman"/>
                <w:color w:val="000000"/>
                <w:sz w:val="20"/>
                <w:szCs w:val="20"/>
                <w:lang w:eastAsia="uk-UA"/>
              </w:rPr>
            </w:pPr>
          </w:p>
        </w:tc>
        <w:tc>
          <w:tcPr>
            <w:tcW w:w="741" w:type="dxa"/>
          </w:tcPr>
          <w:p w14:paraId="794B404D" w14:textId="77777777" w:rsidR="00780110" w:rsidRPr="00C64BE7" w:rsidRDefault="00780110">
            <w:pPr>
              <w:snapToGrid w:val="0"/>
              <w:spacing w:line="254" w:lineRule="auto"/>
              <w:ind w:hanging="2"/>
              <w:rPr>
                <w:rFonts w:ascii="Times New Roman" w:hAnsi="Times New Roman"/>
                <w:color w:val="000000"/>
                <w:sz w:val="20"/>
                <w:szCs w:val="20"/>
                <w:lang w:eastAsia="uk-UA"/>
              </w:rPr>
            </w:pPr>
          </w:p>
        </w:tc>
        <w:tc>
          <w:tcPr>
            <w:tcW w:w="9731" w:type="dxa"/>
            <w:tcBorders>
              <w:top w:val="nil"/>
              <w:left w:val="nil"/>
              <w:bottom w:val="single" w:sz="4" w:space="0" w:color="000000"/>
              <w:right w:val="nil"/>
            </w:tcBorders>
          </w:tcPr>
          <w:p w14:paraId="56EEB02D" w14:textId="77777777" w:rsidR="00780110" w:rsidRPr="00C64BE7" w:rsidRDefault="00780110">
            <w:pPr>
              <w:snapToGrid w:val="0"/>
              <w:spacing w:line="254" w:lineRule="auto"/>
              <w:ind w:hanging="2"/>
              <w:rPr>
                <w:rFonts w:ascii="Times New Roman" w:hAnsi="Times New Roman"/>
                <w:color w:val="000000"/>
                <w:lang w:eastAsia="uk-UA"/>
              </w:rPr>
            </w:pPr>
          </w:p>
        </w:tc>
      </w:tr>
      <w:tr w:rsidR="00C64BE7" w:rsidRPr="00C64BE7" w14:paraId="58B2603A" w14:textId="77777777" w:rsidTr="00A606F3">
        <w:tc>
          <w:tcPr>
            <w:tcW w:w="692" w:type="dxa"/>
          </w:tcPr>
          <w:p w14:paraId="252B5351" w14:textId="77777777" w:rsidR="00780110" w:rsidRPr="00C64BE7" w:rsidRDefault="00780110">
            <w:pPr>
              <w:snapToGrid w:val="0"/>
              <w:spacing w:line="254" w:lineRule="auto"/>
              <w:ind w:hanging="2"/>
              <w:jc w:val="center"/>
              <w:rPr>
                <w:rFonts w:ascii="Times New Roman" w:hAnsi="Times New Roman"/>
                <w:color w:val="000000"/>
                <w:vertAlign w:val="superscript"/>
                <w:lang w:eastAsia="uk-UA"/>
              </w:rPr>
            </w:pPr>
          </w:p>
        </w:tc>
        <w:tc>
          <w:tcPr>
            <w:tcW w:w="1543" w:type="dxa"/>
            <w:tcBorders>
              <w:top w:val="single" w:sz="4" w:space="0" w:color="000000"/>
              <w:left w:val="nil"/>
              <w:bottom w:val="nil"/>
              <w:right w:val="nil"/>
            </w:tcBorders>
          </w:tcPr>
          <w:p w14:paraId="0A280672" w14:textId="77777777" w:rsidR="00780110" w:rsidRPr="00C64BE7" w:rsidRDefault="00780110">
            <w:pPr>
              <w:snapToGrid w:val="0"/>
              <w:spacing w:line="254" w:lineRule="auto"/>
              <w:ind w:hanging="2"/>
              <w:jc w:val="center"/>
              <w:rPr>
                <w:rFonts w:ascii="Times New Roman" w:hAnsi="Times New Roman"/>
                <w:color w:val="000000"/>
              </w:rPr>
            </w:pPr>
            <w:r w:rsidRPr="00C64BE7">
              <w:rPr>
                <w:rFonts w:ascii="Times New Roman" w:hAnsi="Times New Roman"/>
                <w:color w:val="000000"/>
                <w:sz w:val="20"/>
                <w:szCs w:val="20"/>
                <w:vertAlign w:val="superscript"/>
                <w:lang w:eastAsia="uk-UA"/>
              </w:rPr>
              <w:t>КФКВ</w:t>
            </w:r>
          </w:p>
        </w:tc>
        <w:tc>
          <w:tcPr>
            <w:tcW w:w="741" w:type="dxa"/>
          </w:tcPr>
          <w:p w14:paraId="3C8C09D9" w14:textId="77777777" w:rsidR="00780110" w:rsidRPr="00C64BE7" w:rsidRDefault="00780110">
            <w:pPr>
              <w:snapToGrid w:val="0"/>
              <w:spacing w:line="254" w:lineRule="auto"/>
              <w:ind w:hanging="2"/>
              <w:jc w:val="center"/>
              <w:rPr>
                <w:rFonts w:ascii="Times New Roman" w:hAnsi="Times New Roman"/>
                <w:color w:val="000000"/>
                <w:vertAlign w:val="superscript"/>
                <w:lang w:eastAsia="uk-UA"/>
              </w:rPr>
            </w:pPr>
          </w:p>
        </w:tc>
        <w:tc>
          <w:tcPr>
            <w:tcW w:w="9731" w:type="dxa"/>
            <w:tcBorders>
              <w:top w:val="single" w:sz="4" w:space="0" w:color="000000"/>
              <w:left w:val="nil"/>
              <w:bottom w:val="nil"/>
              <w:right w:val="nil"/>
            </w:tcBorders>
          </w:tcPr>
          <w:p w14:paraId="636299C7" w14:textId="77777777" w:rsidR="00780110" w:rsidRPr="00C64BE7" w:rsidRDefault="00780110">
            <w:pPr>
              <w:snapToGrid w:val="0"/>
              <w:spacing w:line="254" w:lineRule="auto"/>
              <w:ind w:hanging="2"/>
              <w:jc w:val="center"/>
              <w:rPr>
                <w:rFonts w:ascii="Times New Roman" w:hAnsi="Times New Roman"/>
                <w:color w:val="000000"/>
              </w:rPr>
            </w:pPr>
            <w:r w:rsidRPr="00C64BE7">
              <w:rPr>
                <w:rFonts w:ascii="Times New Roman" w:hAnsi="Times New Roman"/>
                <w:color w:val="000000"/>
                <w:vertAlign w:val="superscript"/>
                <w:lang w:eastAsia="uk-UA"/>
              </w:rPr>
              <w:t>найменування програми, дата і номер рішення обласної ради про її затвердження</w:t>
            </w:r>
          </w:p>
        </w:tc>
      </w:tr>
    </w:tbl>
    <w:p w14:paraId="4E22715A" w14:textId="77777777" w:rsidR="00780110" w:rsidRPr="00C64BE7" w:rsidRDefault="00780110" w:rsidP="00A606F3">
      <w:pPr>
        <w:shd w:val="clear" w:color="auto" w:fill="FFFFFF"/>
        <w:ind w:hanging="2"/>
        <w:rPr>
          <w:rFonts w:ascii="Times New Roman" w:hAnsi="Times New Roman"/>
          <w:color w:val="000000"/>
        </w:rPr>
      </w:pPr>
      <w:r w:rsidRPr="00C64BE7">
        <w:rPr>
          <w:rFonts w:ascii="Times New Roman" w:hAnsi="Times New Roman"/>
          <w:color w:val="000000"/>
          <w:sz w:val="20"/>
          <w:szCs w:val="20"/>
          <w:lang w:eastAsia="uk-UA"/>
        </w:rPr>
        <w:t>4. Напрями діяльності та заходи програми _______________________________________________________________________________________</w:t>
      </w:r>
    </w:p>
    <w:p w14:paraId="1A637332" w14:textId="77777777" w:rsidR="00780110" w:rsidRPr="00C64BE7" w:rsidRDefault="00780110" w:rsidP="00A606F3">
      <w:pPr>
        <w:shd w:val="clear" w:color="auto" w:fill="FFFFFF"/>
        <w:ind w:hanging="2"/>
        <w:jc w:val="center"/>
        <w:rPr>
          <w:rFonts w:ascii="Times New Roman" w:hAnsi="Times New Roman"/>
          <w:color w:val="000000"/>
        </w:rPr>
      </w:pPr>
      <w:r w:rsidRPr="00C64BE7">
        <w:rPr>
          <w:rFonts w:ascii="Times New Roman" w:hAnsi="Times New Roman"/>
          <w:color w:val="000000"/>
          <w:sz w:val="16"/>
          <w:szCs w:val="16"/>
          <w:lang w:eastAsia="uk-UA"/>
        </w:rPr>
        <w:t>(назва програми)</w:t>
      </w:r>
    </w:p>
    <w:p w14:paraId="74471569" w14:textId="77777777" w:rsidR="00780110" w:rsidRPr="00C64BE7" w:rsidRDefault="00780110" w:rsidP="00A606F3">
      <w:pPr>
        <w:shd w:val="clear" w:color="auto" w:fill="FFFFFF"/>
        <w:ind w:hanging="2"/>
        <w:rPr>
          <w:rFonts w:ascii="Times New Roman" w:hAnsi="Times New Roman"/>
          <w:color w:val="000000"/>
          <w:sz w:val="16"/>
          <w:szCs w:val="16"/>
        </w:rPr>
      </w:pPr>
    </w:p>
    <w:tbl>
      <w:tblPr>
        <w:tblW w:w="0" w:type="auto"/>
        <w:tblInd w:w="5" w:type="dxa"/>
        <w:tblLayout w:type="fixed"/>
        <w:tblCellMar>
          <w:left w:w="0" w:type="dxa"/>
          <w:right w:w="0" w:type="dxa"/>
        </w:tblCellMar>
        <w:tblLook w:val="00A0" w:firstRow="1" w:lastRow="0" w:firstColumn="1" w:lastColumn="0" w:noHBand="0" w:noVBand="0"/>
      </w:tblPr>
      <w:tblGrid>
        <w:gridCol w:w="567"/>
        <w:gridCol w:w="1448"/>
        <w:gridCol w:w="1293"/>
        <w:gridCol w:w="997"/>
        <w:gridCol w:w="1050"/>
        <w:gridCol w:w="1050"/>
        <w:gridCol w:w="1260"/>
        <w:gridCol w:w="1110"/>
        <w:gridCol w:w="855"/>
        <w:gridCol w:w="975"/>
        <w:gridCol w:w="990"/>
        <w:gridCol w:w="1125"/>
        <w:gridCol w:w="855"/>
        <w:gridCol w:w="1507"/>
      </w:tblGrid>
      <w:tr w:rsidR="00C64BE7" w:rsidRPr="00C64BE7" w14:paraId="46E2400E" w14:textId="77777777" w:rsidTr="00A606F3">
        <w:trPr>
          <w:cantSplit/>
          <w:trHeight w:val="274"/>
        </w:trPr>
        <w:tc>
          <w:tcPr>
            <w:tcW w:w="567" w:type="dxa"/>
            <w:vMerge w:val="restart"/>
            <w:tcBorders>
              <w:top w:val="single" w:sz="4" w:space="0" w:color="000000"/>
              <w:left w:val="single" w:sz="4" w:space="0" w:color="000000"/>
              <w:bottom w:val="single" w:sz="4" w:space="0" w:color="000000"/>
              <w:right w:val="nil"/>
            </w:tcBorders>
            <w:shd w:val="clear" w:color="auto" w:fill="FFFFFF"/>
          </w:tcPr>
          <w:p w14:paraId="660D4B96" w14:textId="77777777" w:rsidR="00780110" w:rsidRPr="00C64BE7" w:rsidRDefault="00780110">
            <w:pPr>
              <w:spacing w:line="254" w:lineRule="auto"/>
              <w:ind w:hanging="2"/>
              <w:jc w:val="center"/>
              <w:rPr>
                <w:rFonts w:ascii="Times New Roman" w:hAnsi="Times New Roman"/>
                <w:color w:val="000000"/>
              </w:rPr>
            </w:pPr>
            <w:r w:rsidRPr="00C64BE7">
              <w:rPr>
                <w:rFonts w:ascii="Times New Roman" w:hAnsi="Times New Roman"/>
                <w:color w:val="000000"/>
                <w:sz w:val="16"/>
                <w:szCs w:val="16"/>
              </w:rPr>
              <w:t>№ п/п</w:t>
            </w:r>
          </w:p>
        </w:tc>
        <w:tc>
          <w:tcPr>
            <w:tcW w:w="1448" w:type="dxa"/>
            <w:vMerge w:val="restart"/>
            <w:tcBorders>
              <w:top w:val="single" w:sz="4" w:space="0" w:color="000000"/>
              <w:left w:val="single" w:sz="4" w:space="0" w:color="000000"/>
              <w:bottom w:val="single" w:sz="4" w:space="0" w:color="000000"/>
              <w:right w:val="nil"/>
            </w:tcBorders>
            <w:shd w:val="clear" w:color="auto" w:fill="FFFFFF"/>
          </w:tcPr>
          <w:p w14:paraId="2719AFCE" w14:textId="77777777" w:rsidR="00780110" w:rsidRPr="00C64BE7" w:rsidRDefault="00780110">
            <w:pPr>
              <w:spacing w:line="254" w:lineRule="auto"/>
              <w:ind w:hanging="2"/>
              <w:jc w:val="center"/>
              <w:rPr>
                <w:rFonts w:ascii="Times New Roman" w:hAnsi="Times New Roman"/>
                <w:color w:val="000000"/>
              </w:rPr>
            </w:pPr>
            <w:r w:rsidRPr="00C64BE7">
              <w:rPr>
                <w:rFonts w:ascii="Times New Roman" w:hAnsi="Times New Roman"/>
                <w:color w:val="000000"/>
                <w:sz w:val="16"/>
                <w:szCs w:val="16"/>
              </w:rPr>
              <w:t>Захід</w:t>
            </w:r>
          </w:p>
        </w:tc>
        <w:tc>
          <w:tcPr>
            <w:tcW w:w="1293" w:type="dxa"/>
            <w:vMerge w:val="restart"/>
            <w:tcBorders>
              <w:top w:val="single" w:sz="4" w:space="0" w:color="000000"/>
              <w:left w:val="single" w:sz="4" w:space="0" w:color="000000"/>
              <w:bottom w:val="single" w:sz="4" w:space="0" w:color="000000"/>
              <w:right w:val="nil"/>
            </w:tcBorders>
            <w:shd w:val="clear" w:color="auto" w:fill="FFFFFF"/>
          </w:tcPr>
          <w:p w14:paraId="1F7A4469" w14:textId="77777777" w:rsidR="00780110" w:rsidRPr="00C64BE7" w:rsidRDefault="00780110">
            <w:pPr>
              <w:spacing w:line="254" w:lineRule="auto"/>
              <w:ind w:hanging="2"/>
              <w:jc w:val="center"/>
              <w:rPr>
                <w:rFonts w:ascii="Times New Roman" w:hAnsi="Times New Roman"/>
                <w:color w:val="000000"/>
              </w:rPr>
            </w:pPr>
            <w:r w:rsidRPr="00C64BE7">
              <w:rPr>
                <w:rFonts w:ascii="Times New Roman" w:hAnsi="Times New Roman"/>
                <w:color w:val="000000"/>
                <w:sz w:val="16"/>
                <w:szCs w:val="16"/>
              </w:rPr>
              <w:t>Головний</w:t>
            </w:r>
          </w:p>
          <w:p w14:paraId="309F2A11" w14:textId="77777777" w:rsidR="00780110" w:rsidRPr="00C64BE7" w:rsidRDefault="00780110">
            <w:pPr>
              <w:spacing w:line="254" w:lineRule="auto"/>
              <w:ind w:hanging="2"/>
              <w:jc w:val="center"/>
              <w:rPr>
                <w:rFonts w:ascii="Times New Roman" w:hAnsi="Times New Roman"/>
                <w:color w:val="000000"/>
              </w:rPr>
            </w:pPr>
            <w:r w:rsidRPr="00C64BE7">
              <w:rPr>
                <w:rFonts w:ascii="Times New Roman" w:hAnsi="Times New Roman"/>
                <w:color w:val="000000"/>
                <w:sz w:val="16"/>
                <w:szCs w:val="16"/>
              </w:rPr>
              <w:t>виконавець</w:t>
            </w:r>
          </w:p>
          <w:p w14:paraId="651D914F" w14:textId="77777777" w:rsidR="00780110" w:rsidRPr="00C64BE7" w:rsidRDefault="00780110">
            <w:pPr>
              <w:spacing w:line="254" w:lineRule="auto"/>
              <w:ind w:hanging="2"/>
              <w:jc w:val="center"/>
              <w:rPr>
                <w:rFonts w:ascii="Times New Roman" w:hAnsi="Times New Roman"/>
                <w:color w:val="000000"/>
              </w:rPr>
            </w:pPr>
            <w:r w:rsidRPr="00C64BE7">
              <w:rPr>
                <w:rFonts w:ascii="Times New Roman" w:hAnsi="Times New Roman"/>
                <w:color w:val="000000"/>
                <w:sz w:val="16"/>
                <w:szCs w:val="16"/>
              </w:rPr>
              <w:t>та строк</w:t>
            </w:r>
          </w:p>
          <w:p w14:paraId="3A5C7A50" w14:textId="77777777" w:rsidR="00780110" w:rsidRPr="00C64BE7" w:rsidRDefault="00780110">
            <w:pPr>
              <w:spacing w:line="254" w:lineRule="auto"/>
              <w:ind w:hanging="2"/>
              <w:jc w:val="center"/>
              <w:rPr>
                <w:rFonts w:ascii="Times New Roman" w:hAnsi="Times New Roman"/>
                <w:color w:val="000000"/>
              </w:rPr>
            </w:pPr>
            <w:r w:rsidRPr="00C64BE7">
              <w:rPr>
                <w:rFonts w:ascii="Times New Roman" w:hAnsi="Times New Roman"/>
                <w:color w:val="000000"/>
                <w:sz w:val="16"/>
                <w:szCs w:val="16"/>
              </w:rPr>
              <w:t>виконання</w:t>
            </w:r>
          </w:p>
        </w:tc>
        <w:tc>
          <w:tcPr>
            <w:tcW w:w="5467" w:type="dxa"/>
            <w:gridSpan w:val="5"/>
            <w:tcBorders>
              <w:top w:val="single" w:sz="4" w:space="0" w:color="000000"/>
              <w:left w:val="single" w:sz="4" w:space="0" w:color="000000"/>
              <w:bottom w:val="single" w:sz="4" w:space="0" w:color="000000"/>
              <w:right w:val="nil"/>
            </w:tcBorders>
            <w:shd w:val="clear" w:color="auto" w:fill="FFFFFF"/>
          </w:tcPr>
          <w:p w14:paraId="08CD1726"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Планові обсяги фінансування, тис. грн.</w:t>
            </w:r>
          </w:p>
        </w:tc>
        <w:tc>
          <w:tcPr>
            <w:tcW w:w="4800" w:type="dxa"/>
            <w:gridSpan w:val="5"/>
            <w:tcBorders>
              <w:top w:val="single" w:sz="4" w:space="0" w:color="000000"/>
              <w:left w:val="single" w:sz="4" w:space="0" w:color="000000"/>
              <w:bottom w:val="single" w:sz="4" w:space="0" w:color="000000"/>
              <w:right w:val="nil"/>
            </w:tcBorders>
            <w:shd w:val="clear" w:color="auto" w:fill="FFFFFF"/>
          </w:tcPr>
          <w:p w14:paraId="3EFDB63E"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Фактичні обсяги фінансування, тис. грн.</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6452D29"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Стан виконання заходів (результативні показники виконання програми)</w:t>
            </w:r>
          </w:p>
        </w:tc>
      </w:tr>
      <w:tr w:rsidR="00C64BE7" w:rsidRPr="00C64BE7" w14:paraId="54960544" w14:textId="77777777" w:rsidTr="00A606F3">
        <w:trPr>
          <w:cantSplit/>
          <w:trHeight w:val="252"/>
        </w:trPr>
        <w:tc>
          <w:tcPr>
            <w:tcW w:w="567" w:type="dxa"/>
            <w:vMerge/>
            <w:tcBorders>
              <w:top w:val="single" w:sz="4" w:space="0" w:color="000000"/>
              <w:left w:val="single" w:sz="4" w:space="0" w:color="000000"/>
              <w:bottom w:val="single" w:sz="4" w:space="0" w:color="000000"/>
              <w:right w:val="nil"/>
            </w:tcBorders>
            <w:vAlign w:val="center"/>
          </w:tcPr>
          <w:p w14:paraId="70C041D5" w14:textId="77777777" w:rsidR="00780110" w:rsidRPr="00C64BE7" w:rsidRDefault="00780110">
            <w:pPr>
              <w:spacing w:line="256" w:lineRule="auto"/>
              <w:rPr>
                <w:rFonts w:ascii="Times New Roman" w:hAnsi="Times New Roman"/>
                <w:color w:val="000000"/>
              </w:rPr>
            </w:pPr>
          </w:p>
        </w:tc>
        <w:tc>
          <w:tcPr>
            <w:tcW w:w="1448" w:type="dxa"/>
            <w:vMerge/>
            <w:tcBorders>
              <w:top w:val="single" w:sz="4" w:space="0" w:color="000000"/>
              <w:left w:val="single" w:sz="4" w:space="0" w:color="000000"/>
              <w:bottom w:val="single" w:sz="4" w:space="0" w:color="000000"/>
              <w:right w:val="nil"/>
            </w:tcBorders>
            <w:vAlign w:val="center"/>
          </w:tcPr>
          <w:p w14:paraId="1AAA8609" w14:textId="77777777" w:rsidR="00780110" w:rsidRPr="00C64BE7" w:rsidRDefault="00780110">
            <w:pPr>
              <w:spacing w:line="256" w:lineRule="auto"/>
              <w:rPr>
                <w:rFonts w:ascii="Times New Roman" w:hAnsi="Times New Roman"/>
                <w:color w:val="000000"/>
              </w:rPr>
            </w:pPr>
          </w:p>
        </w:tc>
        <w:tc>
          <w:tcPr>
            <w:tcW w:w="1293" w:type="dxa"/>
            <w:vMerge/>
            <w:tcBorders>
              <w:top w:val="single" w:sz="4" w:space="0" w:color="000000"/>
              <w:left w:val="single" w:sz="4" w:space="0" w:color="000000"/>
              <w:bottom w:val="single" w:sz="4" w:space="0" w:color="000000"/>
              <w:right w:val="nil"/>
            </w:tcBorders>
            <w:vAlign w:val="center"/>
          </w:tcPr>
          <w:p w14:paraId="1AE4D246" w14:textId="77777777" w:rsidR="00780110" w:rsidRPr="00C64BE7" w:rsidRDefault="00780110">
            <w:pPr>
              <w:spacing w:line="256" w:lineRule="auto"/>
              <w:rPr>
                <w:rFonts w:ascii="Times New Roman" w:hAnsi="Times New Roman"/>
                <w:color w:val="000000"/>
              </w:rPr>
            </w:pPr>
          </w:p>
        </w:tc>
        <w:tc>
          <w:tcPr>
            <w:tcW w:w="997" w:type="dxa"/>
            <w:vMerge w:val="restart"/>
            <w:tcBorders>
              <w:top w:val="single" w:sz="4" w:space="0" w:color="000000"/>
              <w:left w:val="single" w:sz="4" w:space="0" w:color="000000"/>
              <w:bottom w:val="single" w:sz="4" w:space="0" w:color="000000"/>
              <w:right w:val="nil"/>
            </w:tcBorders>
            <w:shd w:val="clear" w:color="auto" w:fill="FFFFFF"/>
          </w:tcPr>
          <w:p w14:paraId="57639A73"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Всього</w:t>
            </w:r>
          </w:p>
        </w:tc>
        <w:tc>
          <w:tcPr>
            <w:tcW w:w="4470" w:type="dxa"/>
            <w:gridSpan w:val="4"/>
            <w:tcBorders>
              <w:top w:val="single" w:sz="4" w:space="0" w:color="000000"/>
              <w:left w:val="single" w:sz="4" w:space="0" w:color="000000"/>
              <w:bottom w:val="single" w:sz="4" w:space="0" w:color="000000"/>
              <w:right w:val="nil"/>
            </w:tcBorders>
            <w:shd w:val="clear" w:color="auto" w:fill="FFFFFF"/>
          </w:tcPr>
          <w:p w14:paraId="23291182"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У тому числі:</w:t>
            </w:r>
          </w:p>
        </w:tc>
        <w:tc>
          <w:tcPr>
            <w:tcW w:w="855" w:type="dxa"/>
            <w:vMerge w:val="restart"/>
            <w:tcBorders>
              <w:top w:val="single" w:sz="4" w:space="0" w:color="000000"/>
              <w:left w:val="single" w:sz="4" w:space="0" w:color="000000"/>
              <w:bottom w:val="single" w:sz="4" w:space="0" w:color="000000"/>
              <w:right w:val="nil"/>
            </w:tcBorders>
            <w:shd w:val="clear" w:color="auto" w:fill="FFFFFF"/>
          </w:tcPr>
          <w:p w14:paraId="799178FF"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Всього</w:t>
            </w:r>
          </w:p>
        </w:tc>
        <w:tc>
          <w:tcPr>
            <w:tcW w:w="3945" w:type="dxa"/>
            <w:gridSpan w:val="4"/>
            <w:tcBorders>
              <w:top w:val="single" w:sz="4" w:space="0" w:color="000000"/>
              <w:left w:val="single" w:sz="4" w:space="0" w:color="000000"/>
              <w:bottom w:val="single" w:sz="4" w:space="0" w:color="000000"/>
              <w:right w:val="nil"/>
            </w:tcBorders>
            <w:shd w:val="clear" w:color="auto" w:fill="FFFFFF"/>
          </w:tcPr>
          <w:p w14:paraId="5CDBC77F"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У тому числі:</w:t>
            </w:r>
          </w:p>
        </w:tc>
        <w:tc>
          <w:tcPr>
            <w:tcW w:w="1507" w:type="dxa"/>
            <w:vMerge/>
            <w:tcBorders>
              <w:top w:val="single" w:sz="4" w:space="0" w:color="000000"/>
              <w:left w:val="single" w:sz="4" w:space="0" w:color="000000"/>
              <w:bottom w:val="single" w:sz="4" w:space="0" w:color="000000"/>
              <w:right w:val="single" w:sz="4" w:space="0" w:color="000000"/>
            </w:tcBorders>
            <w:vAlign w:val="center"/>
          </w:tcPr>
          <w:p w14:paraId="76812C86" w14:textId="77777777" w:rsidR="00780110" w:rsidRPr="00C64BE7" w:rsidRDefault="00780110">
            <w:pPr>
              <w:spacing w:line="256" w:lineRule="auto"/>
              <w:rPr>
                <w:rFonts w:ascii="Times New Roman" w:hAnsi="Times New Roman"/>
                <w:color w:val="000000"/>
                <w:sz w:val="26"/>
                <w:szCs w:val="26"/>
              </w:rPr>
            </w:pPr>
          </w:p>
        </w:tc>
      </w:tr>
      <w:tr w:rsidR="00C64BE7" w:rsidRPr="00C64BE7" w14:paraId="371C26E9" w14:textId="77777777" w:rsidTr="00A606F3">
        <w:trPr>
          <w:cantSplit/>
          <w:trHeight w:val="999"/>
        </w:trPr>
        <w:tc>
          <w:tcPr>
            <w:tcW w:w="567" w:type="dxa"/>
            <w:vMerge/>
            <w:tcBorders>
              <w:top w:val="single" w:sz="4" w:space="0" w:color="000000"/>
              <w:left w:val="single" w:sz="4" w:space="0" w:color="000000"/>
              <w:bottom w:val="single" w:sz="4" w:space="0" w:color="000000"/>
              <w:right w:val="nil"/>
            </w:tcBorders>
            <w:vAlign w:val="center"/>
          </w:tcPr>
          <w:p w14:paraId="1A54F3D2" w14:textId="77777777" w:rsidR="00780110" w:rsidRPr="00C64BE7" w:rsidRDefault="00780110">
            <w:pPr>
              <w:spacing w:line="256" w:lineRule="auto"/>
              <w:rPr>
                <w:rFonts w:ascii="Times New Roman" w:hAnsi="Times New Roman"/>
                <w:color w:val="000000"/>
              </w:rPr>
            </w:pPr>
          </w:p>
        </w:tc>
        <w:tc>
          <w:tcPr>
            <w:tcW w:w="1448" w:type="dxa"/>
            <w:vMerge/>
            <w:tcBorders>
              <w:top w:val="single" w:sz="4" w:space="0" w:color="000000"/>
              <w:left w:val="single" w:sz="4" w:space="0" w:color="000000"/>
              <w:bottom w:val="single" w:sz="4" w:space="0" w:color="000000"/>
              <w:right w:val="nil"/>
            </w:tcBorders>
            <w:vAlign w:val="center"/>
          </w:tcPr>
          <w:p w14:paraId="481A8B44" w14:textId="77777777" w:rsidR="00780110" w:rsidRPr="00C64BE7" w:rsidRDefault="00780110">
            <w:pPr>
              <w:spacing w:line="256" w:lineRule="auto"/>
              <w:rPr>
                <w:rFonts w:ascii="Times New Roman" w:hAnsi="Times New Roman"/>
                <w:color w:val="000000"/>
              </w:rPr>
            </w:pPr>
          </w:p>
        </w:tc>
        <w:tc>
          <w:tcPr>
            <w:tcW w:w="1293" w:type="dxa"/>
            <w:vMerge/>
            <w:tcBorders>
              <w:top w:val="single" w:sz="4" w:space="0" w:color="000000"/>
              <w:left w:val="single" w:sz="4" w:space="0" w:color="000000"/>
              <w:bottom w:val="single" w:sz="4" w:space="0" w:color="000000"/>
              <w:right w:val="nil"/>
            </w:tcBorders>
            <w:vAlign w:val="center"/>
          </w:tcPr>
          <w:p w14:paraId="3D5D9096" w14:textId="77777777" w:rsidR="00780110" w:rsidRPr="00C64BE7" w:rsidRDefault="00780110">
            <w:pPr>
              <w:spacing w:line="256" w:lineRule="auto"/>
              <w:rPr>
                <w:rFonts w:ascii="Times New Roman" w:hAnsi="Times New Roman"/>
                <w:color w:val="000000"/>
              </w:rPr>
            </w:pPr>
          </w:p>
        </w:tc>
        <w:tc>
          <w:tcPr>
            <w:tcW w:w="5467" w:type="dxa"/>
            <w:vMerge/>
            <w:tcBorders>
              <w:top w:val="single" w:sz="4" w:space="0" w:color="000000"/>
              <w:left w:val="single" w:sz="4" w:space="0" w:color="000000"/>
              <w:bottom w:val="single" w:sz="4" w:space="0" w:color="000000"/>
              <w:right w:val="nil"/>
            </w:tcBorders>
            <w:vAlign w:val="center"/>
          </w:tcPr>
          <w:p w14:paraId="49809F03" w14:textId="77777777" w:rsidR="00780110" w:rsidRPr="00C64BE7" w:rsidRDefault="00780110">
            <w:pPr>
              <w:spacing w:line="256" w:lineRule="auto"/>
              <w:rPr>
                <w:rFonts w:ascii="Times New Roman" w:hAnsi="Times New Roman"/>
                <w:color w:val="000000"/>
                <w:sz w:val="26"/>
                <w:szCs w:val="26"/>
              </w:rPr>
            </w:pPr>
          </w:p>
        </w:tc>
        <w:tc>
          <w:tcPr>
            <w:tcW w:w="1050" w:type="dxa"/>
            <w:tcBorders>
              <w:top w:val="single" w:sz="4" w:space="0" w:color="000000"/>
              <w:left w:val="single" w:sz="4" w:space="0" w:color="000000"/>
              <w:bottom w:val="single" w:sz="4" w:space="0" w:color="000000"/>
              <w:right w:val="nil"/>
            </w:tcBorders>
            <w:shd w:val="clear" w:color="auto" w:fill="FFFFFF"/>
          </w:tcPr>
          <w:p w14:paraId="66610BBB"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Державний бюджет</w:t>
            </w:r>
          </w:p>
        </w:tc>
        <w:tc>
          <w:tcPr>
            <w:tcW w:w="1050" w:type="dxa"/>
            <w:tcBorders>
              <w:top w:val="single" w:sz="4" w:space="0" w:color="000000"/>
              <w:left w:val="single" w:sz="4" w:space="0" w:color="000000"/>
              <w:bottom w:val="single" w:sz="4" w:space="0" w:color="000000"/>
              <w:right w:val="nil"/>
            </w:tcBorders>
            <w:shd w:val="clear" w:color="auto" w:fill="FFFFFF"/>
          </w:tcPr>
          <w:p w14:paraId="340BF660"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Обласний бюджет</w:t>
            </w:r>
          </w:p>
        </w:tc>
        <w:tc>
          <w:tcPr>
            <w:tcW w:w="1260" w:type="dxa"/>
            <w:tcBorders>
              <w:top w:val="single" w:sz="4" w:space="0" w:color="000000"/>
              <w:left w:val="single" w:sz="4" w:space="0" w:color="000000"/>
              <w:bottom w:val="single" w:sz="4" w:space="0" w:color="000000"/>
              <w:right w:val="nil"/>
            </w:tcBorders>
            <w:shd w:val="clear" w:color="auto" w:fill="FFFFFF"/>
          </w:tcPr>
          <w:p w14:paraId="49F79ADD"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Місцевий бюджет</w:t>
            </w:r>
          </w:p>
        </w:tc>
        <w:tc>
          <w:tcPr>
            <w:tcW w:w="1110" w:type="dxa"/>
            <w:tcBorders>
              <w:top w:val="single" w:sz="4" w:space="0" w:color="000000"/>
              <w:left w:val="single" w:sz="4" w:space="0" w:color="000000"/>
              <w:bottom w:val="single" w:sz="4" w:space="0" w:color="000000"/>
              <w:right w:val="nil"/>
            </w:tcBorders>
            <w:shd w:val="clear" w:color="auto" w:fill="FFFFFF"/>
          </w:tcPr>
          <w:p w14:paraId="3AFCEFE5"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Кошти не</w:t>
            </w:r>
          </w:p>
          <w:p w14:paraId="148BF557"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бюджетних джерел</w:t>
            </w:r>
          </w:p>
        </w:tc>
        <w:tc>
          <w:tcPr>
            <w:tcW w:w="4800" w:type="dxa"/>
            <w:vMerge/>
            <w:tcBorders>
              <w:top w:val="single" w:sz="4" w:space="0" w:color="000000"/>
              <w:left w:val="single" w:sz="4" w:space="0" w:color="000000"/>
              <w:bottom w:val="single" w:sz="4" w:space="0" w:color="000000"/>
              <w:right w:val="nil"/>
            </w:tcBorders>
            <w:vAlign w:val="center"/>
          </w:tcPr>
          <w:p w14:paraId="584FD994" w14:textId="77777777" w:rsidR="00780110" w:rsidRPr="00C64BE7" w:rsidRDefault="00780110">
            <w:pPr>
              <w:spacing w:line="256" w:lineRule="auto"/>
              <w:rPr>
                <w:rFonts w:ascii="Times New Roman" w:hAnsi="Times New Roman"/>
                <w:color w:val="000000"/>
                <w:sz w:val="26"/>
                <w:szCs w:val="26"/>
              </w:rPr>
            </w:pPr>
          </w:p>
        </w:tc>
        <w:tc>
          <w:tcPr>
            <w:tcW w:w="975" w:type="dxa"/>
            <w:tcBorders>
              <w:top w:val="single" w:sz="4" w:space="0" w:color="000000"/>
              <w:left w:val="single" w:sz="4" w:space="0" w:color="000000"/>
              <w:bottom w:val="single" w:sz="4" w:space="0" w:color="000000"/>
              <w:right w:val="nil"/>
            </w:tcBorders>
            <w:shd w:val="clear" w:color="auto" w:fill="FFFFFF"/>
          </w:tcPr>
          <w:p w14:paraId="0A5AEDD7"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Державний бюджет</w:t>
            </w:r>
          </w:p>
        </w:tc>
        <w:tc>
          <w:tcPr>
            <w:tcW w:w="990" w:type="dxa"/>
            <w:tcBorders>
              <w:top w:val="single" w:sz="4" w:space="0" w:color="000000"/>
              <w:left w:val="single" w:sz="4" w:space="0" w:color="000000"/>
              <w:bottom w:val="single" w:sz="4" w:space="0" w:color="000000"/>
              <w:right w:val="nil"/>
            </w:tcBorders>
            <w:shd w:val="clear" w:color="auto" w:fill="FFFFFF"/>
          </w:tcPr>
          <w:p w14:paraId="5D631A3C"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Обласний бюджет</w:t>
            </w:r>
          </w:p>
        </w:tc>
        <w:tc>
          <w:tcPr>
            <w:tcW w:w="1125" w:type="dxa"/>
            <w:tcBorders>
              <w:top w:val="single" w:sz="4" w:space="0" w:color="000000"/>
              <w:left w:val="single" w:sz="4" w:space="0" w:color="000000"/>
              <w:bottom w:val="single" w:sz="4" w:space="0" w:color="000000"/>
              <w:right w:val="nil"/>
            </w:tcBorders>
            <w:shd w:val="clear" w:color="auto" w:fill="FFFFFF"/>
          </w:tcPr>
          <w:p w14:paraId="3DF2546D"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Місцевий бюджет</w:t>
            </w:r>
          </w:p>
        </w:tc>
        <w:tc>
          <w:tcPr>
            <w:tcW w:w="855" w:type="dxa"/>
            <w:tcBorders>
              <w:top w:val="single" w:sz="4" w:space="0" w:color="000000"/>
              <w:left w:val="single" w:sz="4" w:space="0" w:color="000000"/>
              <w:bottom w:val="single" w:sz="4" w:space="0" w:color="000000"/>
              <w:right w:val="nil"/>
            </w:tcBorders>
            <w:shd w:val="clear" w:color="auto" w:fill="FFFFFF"/>
          </w:tcPr>
          <w:p w14:paraId="149DB144"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Кошти не</w:t>
            </w:r>
          </w:p>
          <w:p w14:paraId="00A6451D" w14:textId="77777777" w:rsidR="00780110" w:rsidRPr="00C64BE7" w:rsidRDefault="00780110">
            <w:pPr>
              <w:pStyle w:val="2"/>
              <w:spacing w:before="0" w:line="254" w:lineRule="auto"/>
              <w:ind w:hanging="2"/>
              <w:rPr>
                <w:rFonts w:ascii="Times New Roman" w:hAnsi="Times New Roman"/>
                <w:color w:val="000000"/>
              </w:rPr>
            </w:pPr>
            <w:r w:rsidRPr="00C64BE7">
              <w:rPr>
                <w:rFonts w:ascii="Times New Roman" w:hAnsi="Times New Roman"/>
                <w:color w:val="000000"/>
                <w:sz w:val="16"/>
                <w:szCs w:val="16"/>
              </w:rPr>
              <w:t>бюджетних джерел</w:t>
            </w:r>
          </w:p>
        </w:tc>
        <w:tc>
          <w:tcPr>
            <w:tcW w:w="1507" w:type="dxa"/>
            <w:vMerge/>
            <w:tcBorders>
              <w:top w:val="single" w:sz="4" w:space="0" w:color="000000"/>
              <w:left w:val="single" w:sz="4" w:space="0" w:color="000000"/>
              <w:bottom w:val="single" w:sz="4" w:space="0" w:color="000000"/>
              <w:right w:val="single" w:sz="4" w:space="0" w:color="000000"/>
            </w:tcBorders>
            <w:vAlign w:val="center"/>
          </w:tcPr>
          <w:p w14:paraId="05B620FC" w14:textId="77777777" w:rsidR="00780110" w:rsidRPr="00C64BE7" w:rsidRDefault="00780110">
            <w:pPr>
              <w:spacing w:line="256" w:lineRule="auto"/>
              <w:rPr>
                <w:rFonts w:ascii="Times New Roman" w:hAnsi="Times New Roman"/>
                <w:color w:val="000000"/>
                <w:sz w:val="26"/>
                <w:szCs w:val="26"/>
              </w:rPr>
            </w:pPr>
          </w:p>
        </w:tc>
      </w:tr>
      <w:tr w:rsidR="00C64BE7" w:rsidRPr="00C64BE7" w14:paraId="54F5F80A" w14:textId="77777777" w:rsidTr="00A606F3">
        <w:trPr>
          <w:cantSplit/>
          <w:trHeight w:val="331"/>
        </w:trPr>
        <w:tc>
          <w:tcPr>
            <w:tcW w:w="567" w:type="dxa"/>
            <w:tcBorders>
              <w:top w:val="single" w:sz="4" w:space="0" w:color="000000"/>
              <w:left w:val="single" w:sz="4" w:space="0" w:color="000000"/>
              <w:bottom w:val="single" w:sz="4" w:space="0" w:color="000000"/>
              <w:right w:val="nil"/>
            </w:tcBorders>
            <w:shd w:val="clear" w:color="auto" w:fill="FFFFFF"/>
          </w:tcPr>
          <w:p w14:paraId="4E0D82EE"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1448" w:type="dxa"/>
            <w:tcBorders>
              <w:top w:val="single" w:sz="4" w:space="0" w:color="000000"/>
              <w:left w:val="single" w:sz="4" w:space="0" w:color="000000"/>
              <w:bottom w:val="single" w:sz="4" w:space="0" w:color="000000"/>
              <w:right w:val="nil"/>
            </w:tcBorders>
            <w:shd w:val="clear" w:color="auto" w:fill="FFFFFF"/>
          </w:tcPr>
          <w:p w14:paraId="7764CD95"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1293" w:type="dxa"/>
            <w:tcBorders>
              <w:top w:val="single" w:sz="4" w:space="0" w:color="000000"/>
              <w:left w:val="single" w:sz="4" w:space="0" w:color="000000"/>
              <w:bottom w:val="single" w:sz="4" w:space="0" w:color="000000"/>
              <w:right w:val="nil"/>
            </w:tcBorders>
            <w:shd w:val="clear" w:color="auto" w:fill="FFFFFF"/>
          </w:tcPr>
          <w:p w14:paraId="712FC742"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997" w:type="dxa"/>
            <w:tcBorders>
              <w:top w:val="single" w:sz="4" w:space="0" w:color="000000"/>
              <w:left w:val="single" w:sz="4" w:space="0" w:color="000000"/>
              <w:bottom w:val="single" w:sz="4" w:space="0" w:color="000000"/>
              <w:right w:val="nil"/>
            </w:tcBorders>
            <w:shd w:val="clear" w:color="auto" w:fill="FFFFFF"/>
          </w:tcPr>
          <w:p w14:paraId="50FC322D"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1050" w:type="dxa"/>
            <w:tcBorders>
              <w:top w:val="single" w:sz="4" w:space="0" w:color="000000"/>
              <w:left w:val="single" w:sz="4" w:space="0" w:color="000000"/>
              <w:bottom w:val="single" w:sz="4" w:space="0" w:color="000000"/>
              <w:right w:val="nil"/>
            </w:tcBorders>
            <w:shd w:val="clear" w:color="auto" w:fill="FFFFFF"/>
          </w:tcPr>
          <w:p w14:paraId="761DC448"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1050" w:type="dxa"/>
            <w:tcBorders>
              <w:top w:val="single" w:sz="4" w:space="0" w:color="000000"/>
              <w:left w:val="single" w:sz="4" w:space="0" w:color="000000"/>
              <w:bottom w:val="single" w:sz="4" w:space="0" w:color="000000"/>
              <w:right w:val="nil"/>
            </w:tcBorders>
            <w:shd w:val="clear" w:color="auto" w:fill="FFFFFF"/>
          </w:tcPr>
          <w:p w14:paraId="6EFFF97C"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1260" w:type="dxa"/>
            <w:tcBorders>
              <w:top w:val="single" w:sz="4" w:space="0" w:color="000000"/>
              <w:left w:val="single" w:sz="4" w:space="0" w:color="000000"/>
              <w:bottom w:val="single" w:sz="4" w:space="0" w:color="000000"/>
              <w:right w:val="nil"/>
            </w:tcBorders>
            <w:shd w:val="clear" w:color="auto" w:fill="FFFFFF"/>
          </w:tcPr>
          <w:p w14:paraId="6D1309A6"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1110" w:type="dxa"/>
            <w:tcBorders>
              <w:top w:val="single" w:sz="4" w:space="0" w:color="000000"/>
              <w:left w:val="single" w:sz="4" w:space="0" w:color="000000"/>
              <w:bottom w:val="single" w:sz="4" w:space="0" w:color="000000"/>
              <w:right w:val="nil"/>
            </w:tcBorders>
            <w:shd w:val="clear" w:color="auto" w:fill="FFFFFF"/>
          </w:tcPr>
          <w:p w14:paraId="0E660C09"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7BE869F1"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975" w:type="dxa"/>
            <w:tcBorders>
              <w:top w:val="single" w:sz="4" w:space="0" w:color="000000"/>
              <w:left w:val="single" w:sz="4" w:space="0" w:color="000000"/>
              <w:bottom w:val="single" w:sz="4" w:space="0" w:color="000000"/>
              <w:right w:val="nil"/>
            </w:tcBorders>
            <w:shd w:val="clear" w:color="auto" w:fill="FFFFFF"/>
          </w:tcPr>
          <w:p w14:paraId="1E3536FE"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990" w:type="dxa"/>
            <w:tcBorders>
              <w:top w:val="single" w:sz="4" w:space="0" w:color="000000"/>
              <w:left w:val="single" w:sz="4" w:space="0" w:color="000000"/>
              <w:bottom w:val="single" w:sz="4" w:space="0" w:color="000000"/>
              <w:right w:val="nil"/>
            </w:tcBorders>
            <w:shd w:val="clear" w:color="auto" w:fill="FFFFFF"/>
          </w:tcPr>
          <w:p w14:paraId="7A8B6C3C"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1125" w:type="dxa"/>
            <w:tcBorders>
              <w:top w:val="single" w:sz="4" w:space="0" w:color="000000"/>
              <w:left w:val="single" w:sz="4" w:space="0" w:color="000000"/>
              <w:bottom w:val="single" w:sz="4" w:space="0" w:color="000000"/>
              <w:right w:val="nil"/>
            </w:tcBorders>
            <w:shd w:val="clear" w:color="auto" w:fill="FFFFFF"/>
          </w:tcPr>
          <w:p w14:paraId="51C44251"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7130F577"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7E45C07A" w14:textId="77777777" w:rsidR="00780110" w:rsidRPr="00C64BE7" w:rsidRDefault="00780110">
            <w:pPr>
              <w:shd w:val="clear" w:color="auto" w:fill="FFFFFF"/>
              <w:snapToGrid w:val="0"/>
              <w:spacing w:line="254" w:lineRule="auto"/>
              <w:ind w:hanging="2"/>
              <w:jc w:val="center"/>
              <w:rPr>
                <w:rFonts w:ascii="Times New Roman" w:hAnsi="Times New Roman"/>
                <w:color w:val="000000"/>
                <w:sz w:val="16"/>
                <w:szCs w:val="16"/>
              </w:rPr>
            </w:pPr>
          </w:p>
        </w:tc>
      </w:tr>
    </w:tbl>
    <w:p w14:paraId="7B396AE0" w14:textId="77777777" w:rsidR="00780110" w:rsidRPr="00C64BE7" w:rsidRDefault="00780110" w:rsidP="00A606F3">
      <w:pPr>
        <w:shd w:val="clear" w:color="auto" w:fill="FFFFFF"/>
        <w:ind w:hanging="2"/>
        <w:rPr>
          <w:rFonts w:ascii="Times New Roman" w:hAnsi="Times New Roman"/>
          <w:color w:val="000000"/>
        </w:rPr>
      </w:pPr>
      <w:r w:rsidRPr="00C64BE7">
        <w:rPr>
          <w:rFonts w:ascii="Times New Roman" w:hAnsi="Times New Roman"/>
          <w:color w:val="000000"/>
          <w:sz w:val="20"/>
          <w:szCs w:val="20"/>
        </w:rPr>
        <w:t>5. Аналіз виконання за видатками в цілому за програмою:</w:t>
      </w:r>
    </w:p>
    <w:p w14:paraId="64C60C02" w14:textId="77777777" w:rsidR="00780110" w:rsidRPr="00C64BE7" w:rsidRDefault="00780110" w:rsidP="00A606F3">
      <w:pPr>
        <w:pStyle w:val="210"/>
        <w:shd w:val="clear" w:color="auto" w:fill="FFFFFF"/>
        <w:spacing w:after="0" w:line="240" w:lineRule="auto"/>
        <w:ind w:left="0" w:hanging="2"/>
        <w:jc w:val="right"/>
        <w:rPr>
          <w:color w:val="000000"/>
        </w:rPr>
      </w:pPr>
      <w:r w:rsidRPr="00C64BE7">
        <w:rPr>
          <w:color w:val="000000"/>
          <w:sz w:val="20"/>
          <w:szCs w:val="20"/>
        </w:rPr>
        <w:t>тис. грн.</w:t>
      </w:r>
    </w:p>
    <w:tbl>
      <w:tblPr>
        <w:tblW w:w="0" w:type="auto"/>
        <w:tblInd w:w="36" w:type="dxa"/>
        <w:tblLayout w:type="fixed"/>
        <w:tblCellMar>
          <w:left w:w="0" w:type="dxa"/>
          <w:right w:w="0" w:type="dxa"/>
        </w:tblCellMar>
        <w:tblLook w:val="00A0" w:firstRow="1" w:lastRow="0" w:firstColumn="1" w:lastColumn="0" w:noHBand="0" w:noVBand="0"/>
      </w:tblPr>
      <w:tblGrid>
        <w:gridCol w:w="1079"/>
        <w:gridCol w:w="1471"/>
        <w:gridCol w:w="1813"/>
        <w:gridCol w:w="1362"/>
        <w:gridCol w:w="1875"/>
        <w:gridCol w:w="1700"/>
        <w:gridCol w:w="1475"/>
        <w:gridCol w:w="1475"/>
        <w:gridCol w:w="1413"/>
        <w:gridCol w:w="857"/>
      </w:tblGrid>
      <w:tr w:rsidR="00C64BE7" w:rsidRPr="00C64BE7" w14:paraId="1D8E7EAA" w14:textId="77777777" w:rsidTr="00A606F3">
        <w:trPr>
          <w:cantSplit/>
          <w:trHeight w:val="293"/>
        </w:trPr>
        <w:tc>
          <w:tcPr>
            <w:tcW w:w="4363" w:type="dxa"/>
            <w:gridSpan w:val="3"/>
            <w:tcBorders>
              <w:top w:val="single" w:sz="8" w:space="0" w:color="000000"/>
              <w:left w:val="single" w:sz="8" w:space="0" w:color="000000"/>
              <w:bottom w:val="single" w:sz="8" w:space="0" w:color="000000"/>
              <w:right w:val="nil"/>
            </w:tcBorders>
            <w:shd w:val="clear" w:color="auto" w:fill="FFFFFF"/>
            <w:vAlign w:val="center"/>
          </w:tcPr>
          <w:p w14:paraId="1CC793A7" w14:textId="77777777" w:rsidR="00780110" w:rsidRPr="00C64BE7" w:rsidRDefault="00780110">
            <w:pPr>
              <w:snapToGrid w:val="0"/>
              <w:spacing w:line="254" w:lineRule="auto"/>
              <w:ind w:hanging="2"/>
              <w:jc w:val="center"/>
              <w:rPr>
                <w:rFonts w:ascii="Times New Roman" w:hAnsi="Times New Roman"/>
                <w:color w:val="000000"/>
              </w:rPr>
            </w:pPr>
            <w:r w:rsidRPr="00C64BE7">
              <w:rPr>
                <w:rFonts w:ascii="Times New Roman" w:hAnsi="Times New Roman"/>
                <w:color w:val="000000"/>
                <w:sz w:val="16"/>
                <w:szCs w:val="16"/>
              </w:rPr>
              <w:t>Бюджетні асигнування з урахуванням змін</w:t>
            </w:r>
          </w:p>
        </w:tc>
        <w:tc>
          <w:tcPr>
            <w:tcW w:w="4937" w:type="dxa"/>
            <w:gridSpan w:val="3"/>
            <w:tcBorders>
              <w:top w:val="single" w:sz="8" w:space="0" w:color="000000"/>
              <w:left w:val="single" w:sz="8" w:space="0" w:color="000000"/>
              <w:bottom w:val="single" w:sz="8" w:space="0" w:color="000000"/>
              <w:right w:val="nil"/>
            </w:tcBorders>
            <w:shd w:val="clear" w:color="auto" w:fill="FFFFFF"/>
            <w:vAlign w:val="center"/>
          </w:tcPr>
          <w:p w14:paraId="2F7828DD" w14:textId="77777777" w:rsidR="00780110" w:rsidRPr="00C64BE7" w:rsidRDefault="00780110">
            <w:pPr>
              <w:snapToGrid w:val="0"/>
              <w:spacing w:line="254" w:lineRule="auto"/>
              <w:ind w:hanging="2"/>
              <w:jc w:val="center"/>
              <w:rPr>
                <w:rFonts w:ascii="Times New Roman" w:hAnsi="Times New Roman"/>
                <w:color w:val="000000"/>
              </w:rPr>
            </w:pPr>
            <w:r w:rsidRPr="00C64BE7">
              <w:rPr>
                <w:rStyle w:val="spelle"/>
                <w:rFonts w:ascii="Times New Roman" w:hAnsi="Times New Roman"/>
                <w:color w:val="000000"/>
                <w:sz w:val="16"/>
                <w:szCs w:val="16"/>
              </w:rPr>
              <w:t>Проведені видатки</w:t>
            </w:r>
          </w:p>
        </w:tc>
        <w:tc>
          <w:tcPr>
            <w:tcW w:w="52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2FC46CCB" w14:textId="77777777" w:rsidR="00780110" w:rsidRPr="00C64BE7" w:rsidRDefault="00780110">
            <w:pPr>
              <w:snapToGrid w:val="0"/>
              <w:spacing w:line="254" w:lineRule="auto"/>
              <w:ind w:hanging="2"/>
              <w:jc w:val="center"/>
              <w:rPr>
                <w:rFonts w:ascii="Times New Roman" w:hAnsi="Times New Roman"/>
                <w:color w:val="000000"/>
              </w:rPr>
            </w:pPr>
            <w:r w:rsidRPr="00C64BE7">
              <w:rPr>
                <w:rStyle w:val="spelle"/>
                <w:rFonts w:ascii="Times New Roman" w:hAnsi="Times New Roman"/>
                <w:color w:val="000000"/>
                <w:sz w:val="16"/>
                <w:szCs w:val="16"/>
              </w:rPr>
              <w:t>Відхилення</w:t>
            </w:r>
          </w:p>
        </w:tc>
      </w:tr>
      <w:tr w:rsidR="00C64BE7" w:rsidRPr="00C64BE7" w14:paraId="5D294874" w14:textId="77777777" w:rsidTr="00A606F3">
        <w:trPr>
          <w:cantSplit/>
          <w:trHeight w:val="293"/>
        </w:trPr>
        <w:tc>
          <w:tcPr>
            <w:tcW w:w="1079" w:type="dxa"/>
            <w:tcBorders>
              <w:top w:val="nil"/>
              <w:left w:val="single" w:sz="8" w:space="0" w:color="000000"/>
              <w:bottom w:val="single" w:sz="8" w:space="0" w:color="000000"/>
              <w:right w:val="nil"/>
            </w:tcBorders>
            <w:shd w:val="clear" w:color="auto" w:fill="FFFFFF"/>
            <w:vAlign w:val="center"/>
          </w:tcPr>
          <w:p w14:paraId="7E9E0E34" w14:textId="77777777" w:rsidR="00780110" w:rsidRPr="00C64BE7" w:rsidRDefault="00780110">
            <w:pPr>
              <w:snapToGrid w:val="0"/>
              <w:spacing w:line="254" w:lineRule="auto"/>
              <w:ind w:hanging="2"/>
              <w:jc w:val="center"/>
              <w:rPr>
                <w:rFonts w:ascii="Times New Roman" w:hAnsi="Times New Roman"/>
                <w:color w:val="000000"/>
              </w:rPr>
            </w:pPr>
            <w:r w:rsidRPr="00C64BE7">
              <w:rPr>
                <w:rStyle w:val="spelle"/>
                <w:rFonts w:ascii="Times New Roman" w:hAnsi="Times New Roman"/>
                <w:color w:val="000000"/>
                <w:sz w:val="16"/>
                <w:szCs w:val="16"/>
              </w:rPr>
              <w:t>Усього</w:t>
            </w:r>
          </w:p>
        </w:tc>
        <w:tc>
          <w:tcPr>
            <w:tcW w:w="1471" w:type="dxa"/>
            <w:tcBorders>
              <w:top w:val="nil"/>
              <w:left w:val="single" w:sz="8" w:space="0" w:color="000000"/>
              <w:bottom w:val="single" w:sz="8" w:space="0" w:color="000000"/>
              <w:right w:val="nil"/>
            </w:tcBorders>
            <w:shd w:val="clear" w:color="auto" w:fill="FFFFFF"/>
            <w:vAlign w:val="center"/>
          </w:tcPr>
          <w:p w14:paraId="1093E7EA" w14:textId="77777777" w:rsidR="00780110" w:rsidRPr="00C64BE7" w:rsidRDefault="00780110">
            <w:pPr>
              <w:pStyle w:val="2"/>
              <w:snapToGrid w:val="0"/>
              <w:spacing w:before="0" w:line="254" w:lineRule="auto"/>
              <w:ind w:hanging="2"/>
              <w:rPr>
                <w:rFonts w:ascii="Times New Roman" w:hAnsi="Times New Roman"/>
                <w:color w:val="000000"/>
              </w:rPr>
            </w:pPr>
            <w:r w:rsidRPr="00C64BE7">
              <w:rPr>
                <w:rFonts w:ascii="Times New Roman" w:hAnsi="Times New Roman"/>
                <w:color w:val="000000"/>
                <w:sz w:val="16"/>
                <w:szCs w:val="16"/>
              </w:rPr>
              <w:t>Загальний фонд</w:t>
            </w:r>
          </w:p>
        </w:tc>
        <w:tc>
          <w:tcPr>
            <w:tcW w:w="1813" w:type="dxa"/>
            <w:tcBorders>
              <w:top w:val="nil"/>
              <w:left w:val="single" w:sz="8" w:space="0" w:color="000000"/>
              <w:bottom w:val="single" w:sz="8" w:space="0" w:color="000000"/>
              <w:right w:val="nil"/>
            </w:tcBorders>
            <w:shd w:val="clear" w:color="auto" w:fill="FFFFFF"/>
            <w:vAlign w:val="center"/>
          </w:tcPr>
          <w:p w14:paraId="1534BBC6" w14:textId="77777777" w:rsidR="00780110" w:rsidRPr="00C64BE7" w:rsidRDefault="00780110">
            <w:pPr>
              <w:snapToGrid w:val="0"/>
              <w:spacing w:line="254" w:lineRule="auto"/>
              <w:ind w:hanging="2"/>
              <w:jc w:val="center"/>
              <w:rPr>
                <w:rFonts w:ascii="Times New Roman" w:hAnsi="Times New Roman"/>
                <w:color w:val="000000"/>
              </w:rPr>
            </w:pPr>
            <w:r w:rsidRPr="00C64BE7">
              <w:rPr>
                <w:rStyle w:val="grame"/>
                <w:rFonts w:ascii="Times New Roman" w:hAnsi="Times New Roman"/>
                <w:color w:val="000000"/>
                <w:sz w:val="16"/>
                <w:szCs w:val="16"/>
              </w:rPr>
              <w:t>Спец</w:t>
            </w:r>
            <w:r w:rsidRPr="00C64BE7">
              <w:rPr>
                <w:rStyle w:val="spelle"/>
                <w:rFonts w:ascii="Times New Roman" w:hAnsi="Times New Roman"/>
                <w:color w:val="000000"/>
                <w:sz w:val="16"/>
                <w:szCs w:val="16"/>
              </w:rPr>
              <w:t xml:space="preserve">іальний </w:t>
            </w:r>
            <w:r w:rsidRPr="00C64BE7">
              <w:rPr>
                <w:rFonts w:ascii="Times New Roman" w:hAnsi="Times New Roman"/>
                <w:color w:val="000000"/>
                <w:sz w:val="16"/>
                <w:szCs w:val="16"/>
              </w:rPr>
              <w:t>фонд</w:t>
            </w:r>
          </w:p>
        </w:tc>
        <w:tc>
          <w:tcPr>
            <w:tcW w:w="1362" w:type="dxa"/>
            <w:tcBorders>
              <w:top w:val="nil"/>
              <w:left w:val="single" w:sz="8" w:space="0" w:color="000000"/>
              <w:bottom w:val="single" w:sz="8" w:space="0" w:color="000000"/>
              <w:right w:val="nil"/>
            </w:tcBorders>
            <w:shd w:val="clear" w:color="auto" w:fill="FFFFFF"/>
            <w:vAlign w:val="center"/>
          </w:tcPr>
          <w:p w14:paraId="23146483" w14:textId="77777777" w:rsidR="00780110" w:rsidRPr="00C64BE7" w:rsidRDefault="00780110">
            <w:pPr>
              <w:snapToGrid w:val="0"/>
              <w:spacing w:line="254" w:lineRule="auto"/>
              <w:ind w:hanging="2"/>
              <w:jc w:val="center"/>
              <w:rPr>
                <w:rFonts w:ascii="Times New Roman" w:hAnsi="Times New Roman"/>
                <w:color w:val="000000"/>
              </w:rPr>
            </w:pPr>
            <w:r w:rsidRPr="00C64BE7">
              <w:rPr>
                <w:rStyle w:val="spelle"/>
                <w:rFonts w:ascii="Times New Roman" w:hAnsi="Times New Roman"/>
                <w:color w:val="000000"/>
                <w:sz w:val="16"/>
                <w:szCs w:val="16"/>
              </w:rPr>
              <w:t>Усього</w:t>
            </w:r>
          </w:p>
        </w:tc>
        <w:tc>
          <w:tcPr>
            <w:tcW w:w="1875" w:type="dxa"/>
            <w:tcBorders>
              <w:top w:val="nil"/>
              <w:left w:val="single" w:sz="8" w:space="0" w:color="000000"/>
              <w:bottom w:val="single" w:sz="8" w:space="0" w:color="000000"/>
              <w:right w:val="nil"/>
            </w:tcBorders>
            <w:shd w:val="clear" w:color="auto" w:fill="FFFFFF"/>
            <w:vAlign w:val="center"/>
          </w:tcPr>
          <w:p w14:paraId="6060B74D" w14:textId="77777777" w:rsidR="00780110" w:rsidRPr="00C64BE7" w:rsidRDefault="00780110">
            <w:pPr>
              <w:snapToGrid w:val="0"/>
              <w:spacing w:line="254" w:lineRule="auto"/>
              <w:ind w:hanging="2"/>
              <w:jc w:val="center"/>
              <w:rPr>
                <w:rFonts w:ascii="Times New Roman" w:hAnsi="Times New Roman"/>
                <w:color w:val="000000"/>
              </w:rPr>
            </w:pPr>
            <w:r w:rsidRPr="00C64BE7">
              <w:rPr>
                <w:rStyle w:val="spelle"/>
                <w:rFonts w:ascii="Times New Roman" w:hAnsi="Times New Roman"/>
                <w:color w:val="000000"/>
                <w:sz w:val="16"/>
                <w:szCs w:val="16"/>
              </w:rPr>
              <w:t xml:space="preserve">Загальний </w:t>
            </w:r>
            <w:r w:rsidRPr="00C64BE7">
              <w:rPr>
                <w:rFonts w:ascii="Times New Roman" w:hAnsi="Times New Roman"/>
                <w:color w:val="000000"/>
                <w:sz w:val="16"/>
                <w:szCs w:val="16"/>
              </w:rPr>
              <w:t>фонд</w:t>
            </w:r>
          </w:p>
        </w:tc>
        <w:tc>
          <w:tcPr>
            <w:tcW w:w="1700" w:type="dxa"/>
            <w:tcBorders>
              <w:top w:val="nil"/>
              <w:left w:val="single" w:sz="8" w:space="0" w:color="000000"/>
              <w:bottom w:val="single" w:sz="8" w:space="0" w:color="000000"/>
              <w:right w:val="nil"/>
            </w:tcBorders>
            <w:shd w:val="clear" w:color="auto" w:fill="FFFFFF"/>
            <w:vAlign w:val="center"/>
          </w:tcPr>
          <w:p w14:paraId="7964EA46" w14:textId="77777777" w:rsidR="00780110" w:rsidRPr="00C64BE7" w:rsidRDefault="00780110">
            <w:pPr>
              <w:snapToGrid w:val="0"/>
              <w:spacing w:line="254" w:lineRule="auto"/>
              <w:ind w:hanging="2"/>
              <w:jc w:val="center"/>
              <w:rPr>
                <w:rFonts w:ascii="Times New Roman" w:hAnsi="Times New Roman"/>
                <w:color w:val="000000"/>
              </w:rPr>
            </w:pPr>
            <w:r w:rsidRPr="00C64BE7">
              <w:rPr>
                <w:rStyle w:val="grame"/>
                <w:rFonts w:ascii="Times New Roman" w:hAnsi="Times New Roman"/>
                <w:color w:val="000000"/>
                <w:sz w:val="16"/>
                <w:szCs w:val="16"/>
              </w:rPr>
              <w:t>Спец</w:t>
            </w:r>
            <w:r w:rsidRPr="00C64BE7">
              <w:rPr>
                <w:rStyle w:val="spelle"/>
                <w:rFonts w:ascii="Times New Roman" w:hAnsi="Times New Roman"/>
                <w:color w:val="000000"/>
                <w:sz w:val="16"/>
                <w:szCs w:val="16"/>
              </w:rPr>
              <w:t xml:space="preserve">іальний </w:t>
            </w:r>
            <w:r w:rsidRPr="00C64BE7">
              <w:rPr>
                <w:rFonts w:ascii="Times New Roman" w:hAnsi="Times New Roman"/>
                <w:color w:val="000000"/>
                <w:sz w:val="16"/>
                <w:szCs w:val="16"/>
              </w:rPr>
              <w:t>фонд</w:t>
            </w:r>
          </w:p>
        </w:tc>
        <w:tc>
          <w:tcPr>
            <w:tcW w:w="1475" w:type="dxa"/>
            <w:tcBorders>
              <w:top w:val="nil"/>
              <w:left w:val="single" w:sz="8" w:space="0" w:color="000000"/>
              <w:bottom w:val="single" w:sz="8" w:space="0" w:color="000000"/>
              <w:right w:val="nil"/>
            </w:tcBorders>
            <w:shd w:val="clear" w:color="auto" w:fill="FFFFFF"/>
            <w:vAlign w:val="center"/>
          </w:tcPr>
          <w:p w14:paraId="2F7C6F73" w14:textId="77777777" w:rsidR="00780110" w:rsidRPr="00C64BE7" w:rsidRDefault="00780110">
            <w:pPr>
              <w:snapToGrid w:val="0"/>
              <w:spacing w:line="254" w:lineRule="auto"/>
              <w:ind w:hanging="2"/>
              <w:jc w:val="center"/>
              <w:rPr>
                <w:rFonts w:ascii="Times New Roman" w:hAnsi="Times New Roman"/>
                <w:color w:val="000000"/>
              </w:rPr>
            </w:pPr>
            <w:r w:rsidRPr="00C64BE7">
              <w:rPr>
                <w:rStyle w:val="spelle"/>
                <w:rFonts w:ascii="Times New Roman" w:hAnsi="Times New Roman"/>
                <w:color w:val="000000"/>
                <w:sz w:val="16"/>
                <w:szCs w:val="16"/>
              </w:rPr>
              <w:t>усього</w:t>
            </w:r>
          </w:p>
        </w:tc>
        <w:tc>
          <w:tcPr>
            <w:tcW w:w="1475" w:type="dxa"/>
            <w:tcBorders>
              <w:top w:val="nil"/>
              <w:left w:val="single" w:sz="8" w:space="0" w:color="000000"/>
              <w:bottom w:val="single" w:sz="8" w:space="0" w:color="000000"/>
              <w:right w:val="nil"/>
            </w:tcBorders>
            <w:shd w:val="clear" w:color="auto" w:fill="FFFFFF"/>
            <w:vAlign w:val="center"/>
          </w:tcPr>
          <w:p w14:paraId="53CC5788" w14:textId="77777777" w:rsidR="00780110" w:rsidRPr="00C64BE7" w:rsidRDefault="00780110">
            <w:pPr>
              <w:snapToGrid w:val="0"/>
              <w:spacing w:line="254" w:lineRule="auto"/>
              <w:ind w:hanging="2"/>
              <w:jc w:val="center"/>
              <w:rPr>
                <w:rFonts w:ascii="Times New Roman" w:hAnsi="Times New Roman"/>
                <w:color w:val="000000"/>
              </w:rPr>
            </w:pPr>
            <w:r w:rsidRPr="00C64BE7">
              <w:rPr>
                <w:rStyle w:val="spelle"/>
                <w:rFonts w:ascii="Times New Roman" w:hAnsi="Times New Roman"/>
                <w:color w:val="000000"/>
                <w:sz w:val="16"/>
                <w:szCs w:val="16"/>
              </w:rPr>
              <w:t xml:space="preserve">Загальний </w:t>
            </w:r>
            <w:r w:rsidRPr="00C64BE7">
              <w:rPr>
                <w:rFonts w:ascii="Times New Roman" w:hAnsi="Times New Roman"/>
                <w:color w:val="000000"/>
                <w:sz w:val="16"/>
                <w:szCs w:val="16"/>
              </w:rPr>
              <w:t>фонд</w:t>
            </w:r>
          </w:p>
        </w:tc>
        <w:tc>
          <w:tcPr>
            <w:tcW w:w="1413" w:type="dxa"/>
            <w:tcBorders>
              <w:top w:val="nil"/>
              <w:left w:val="single" w:sz="8" w:space="0" w:color="000000"/>
              <w:bottom w:val="single" w:sz="8" w:space="0" w:color="000000"/>
              <w:right w:val="nil"/>
            </w:tcBorders>
            <w:shd w:val="clear" w:color="auto" w:fill="FFFFFF"/>
            <w:vAlign w:val="center"/>
          </w:tcPr>
          <w:p w14:paraId="6146E48E" w14:textId="77777777" w:rsidR="00780110" w:rsidRPr="00C64BE7" w:rsidRDefault="00780110">
            <w:pPr>
              <w:snapToGrid w:val="0"/>
              <w:spacing w:line="254" w:lineRule="auto"/>
              <w:ind w:hanging="2"/>
              <w:jc w:val="center"/>
              <w:rPr>
                <w:rFonts w:ascii="Times New Roman" w:hAnsi="Times New Roman"/>
                <w:color w:val="000000"/>
              </w:rPr>
            </w:pPr>
            <w:r w:rsidRPr="00C64BE7">
              <w:rPr>
                <w:rStyle w:val="grame"/>
                <w:rFonts w:ascii="Times New Roman" w:hAnsi="Times New Roman"/>
                <w:color w:val="000000"/>
                <w:sz w:val="16"/>
                <w:szCs w:val="16"/>
              </w:rPr>
              <w:t>Спец</w:t>
            </w:r>
            <w:r w:rsidRPr="00C64BE7">
              <w:rPr>
                <w:rStyle w:val="spelle"/>
                <w:rFonts w:ascii="Times New Roman" w:hAnsi="Times New Roman"/>
                <w:color w:val="000000"/>
                <w:sz w:val="16"/>
                <w:szCs w:val="16"/>
              </w:rPr>
              <w:t xml:space="preserve">іальний </w:t>
            </w:r>
            <w:r w:rsidRPr="00C64BE7">
              <w:rPr>
                <w:rFonts w:ascii="Times New Roman" w:hAnsi="Times New Roman"/>
                <w:color w:val="000000"/>
                <w:sz w:val="16"/>
                <w:szCs w:val="16"/>
              </w:rPr>
              <w:t>фонд</w:t>
            </w: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77BB07DB" w14:textId="77777777" w:rsidR="00780110" w:rsidRPr="00C64BE7" w:rsidRDefault="00780110">
            <w:pPr>
              <w:snapToGrid w:val="0"/>
              <w:spacing w:line="254" w:lineRule="auto"/>
              <w:ind w:hanging="2"/>
              <w:jc w:val="center"/>
              <w:rPr>
                <w:rFonts w:ascii="Times New Roman" w:hAnsi="Times New Roman"/>
                <w:color w:val="000000"/>
              </w:rPr>
            </w:pPr>
            <w:r w:rsidRPr="00C64BE7">
              <w:rPr>
                <w:rFonts w:ascii="Times New Roman" w:hAnsi="Times New Roman"/>
                <w:color w:val="000000"/>
              </w:rPr>
              <w:t>%</w:t>
            </w:r>
          </w:p>
        </w:tc>
      </w:tr>
      <w:tr w:rsidR="00C64BE7" w:rsidRPr="00C64BE7" w14:paraId="55978F6D" w14:textId="77777777" w:rsidTr="00A606F3">
        <w:trPr>
          <w:cantSplit/>
          <w:trHeight w:val="293"/>
        </w:trPr>
        <w:tc>
          <w:tcPr>
            <w:tcW w:w="1079" w:type="dxa"/>
            <w:tcBorders>
              <w:top w:val="nil"/>
              <w:left w:val="single" w:sz="8" w:space="0" w:color="000000"/>
              <w:bottom w:val="single" w:sz="8" w:space="0" w:color="000000"/>
              <w:right w:val="nil"/>
            </w:tcBorders>
            <w:shd w:val="clear" w:color="auto" w:fill="FFFFFF"/>
            <w:vAlign w:val="center"/>
          </w:tcPr>
          <w:p w14:paraId="13CD7990" w14:textId="77777777" w:rsidR="00780110" w:rsidRPr="00C64BE7" w:rsidRDefault="00780110">
            <w:pPr>
              <w:snapToGrid w:val="0"/>
              <w:spacing w:line="254" w:lineRule="auto"/>
              <w:ind w:hanging="2"/>
              <w:jc w:val="center"/>
              <w:rPr>
                <w:rFonts w:ascii="Times New Roman" w:hAnsi="Times New Roman"/>
                <w:color w:val="000000"/>
                <w:sz w:val="16"/>
                <w:szCs w:val="16"/>
              </w:rPr>
            </w:pPr>
          </w:p>
        </w:tc>
        <w:tc>
          <w:tcPr>
            <w:tcW w:w="1471" w:type="dxa"/>
            <w:tcBorders>
              <w:top w:val="nil"/>
              <w:left w:val="single" w:sz="8" w:space="0" w:color="000000"/>
              <w:bottom w:val="single" w:sz="8" w:space="0" w:color="000000"/>
              <w:right w:val="nil"/>
            </w:tcBorders>
            <w:shd w:val="clear" w:color="auto" w:fill="FFFFFF"/>
            <w:vAlign w:val="center"/>
          </w:tcPr>
          <w:p w14:paraId="4CBD409C" w14:textId="77777777" w:rsidR="00780110" w:rsidRPr="00C64BE7" w:rsidRDefault="00780110">
            <w:pPr>
              <w:pStyle w:val="2"/>
              <w:snapToGrid w:val="0"/>
              <w:spacing w:before="0" w:line="254" w:lineRule="auto"/>
              <w:ind w:hanging="2"/>
              <w:rPr>
                <w:rFonts w:ascii="Times New Roman" w:hAnsi="Times New Roman"/>
                <w:b/>
                <w:color w:val="000000"/>
                <w:sz w:val="16"/>
                <w:szCs w:val="16"/>
              </w:rPr>
            </w:pPr>
          </w:p>
        </w:tc>
        <w:tc>
          <w:tcPr>
            <w:tcW w:w="1813" w:type="dxa"/>
            <w:tcBorders>
              <w:top w:val="nil"/>
              <w:left w:val="single" w:sz="8" w:space="0" w:color="000000"/>
              <w:bottom w:val="single" w:sz="8" w:space="0" w:color="000000"/>
              <w:right w:val="nil"/>
            </w:tcBorders>
            <w:shd w:val="clear" w:color="auto" w:fill="FFFFFF"/>
            <w:vAlign w:val="center"/>
          </w:tcPr>
          <w:p w14:paraId="13647C76" w14:textId="77777777" w:rsidR="00780110" w:rsidRPr="00C64BE7" w:rsidRDefault="00780110">
            <w:pPr>
              <w:snapToGrid w:val="0"/>
              <w:spacing w:line="254" w:lineRule="auto"/>
              <w:ind w:hanging="2"/>
              <w:jc w:val="center"/>
              <w:rPr>
                <w:rFonts w:ascii="Times New Roman" w:hAnsi="Times New Roman"/>
                <w:color w:val="000000"/>
                <w:sz w:val="16"/>
                <w:szCs w:val="16"/>
              </w:rPr>
            </w:pPr>
          </w:p>
        </w:tc>
        <w:tc>
          <w:tcPr>
            <w:tcW w:w="1362" w:type="dxa"/>
            <w:tcBorders>
              <w:top w:val="nil"/>
              <w:left w:val="single" w:sz="8" w:space="0" w:color="000000"/>
              <w:bottom w:val="single" w:sz="8" w:space="0" w:color="000000"/>
              <w:right w:val="nil"/>
            </w:tcBorders>
            <w:shd w:val="clear" w:color="auto" w:fill="FFFFFF"/>
            <w:vAlign w:val="center"/>
          </w:tcPr>
          <w:p w14:paraId="110781E7" w14:textId="77777777" w:rsidR="00780110" w:rsidRPr="00C64BE7" w:rsidRDefault="00780110">
            <w:pPr>
              <w:snapToGrid w:val="0"/>
              <w:spacing w:line="254" w:lineRule="auto"/>
              <w:ind w:hanging="2"/>
              <w:jc w:val="center"/>
              <w:rPr>
                <w:rFonts w:ascii="Times New Roman" w:hAnsi="Times New Roman"/>
                <w:color w:val="000000"/>
                <w:sz w:val="16"/>
                <w:szCs w:val="16"/>
              </w:rPr>
            </w:pPr>
          </w:p>
        </w:tc>
        <w:tc>
          <w:tcPr>
            <w:tcW w:w="1875" w:type="dxa"/>
            <w:tcBorders>
              <w:top w:val="nil"/>
              <w:left w:val="single" w:sz="8" w:space="0" w:color="000000"/>
              <w:bottom w:val="single" w:sz="8" w:space="0" w:color="000000"/>
              <w:right w:val="nil"/>
            </w:tcBorders>
            <w:shd w:val="clear" w:color="auto" w:fill="FFFFFF"/>
            <w:vAlign w:val="center"/>
          </w:tcPr>
          <w:p w14:paraId="680F35E2" w14:textId="77777777" w:rsidR="00780110" w:rsidRPr="00C64BE7" w:rsidRDefault="00780110">
            <w:pPr>
              <w:snapToGrid w:val="0"/>
              <w:spacing w:line="254" w:lineRule="auto"/>
              <w:ind w:hanging="2"/>
              <w:jc w:val="center"/>
              <w:rPr>
                <w:rFonts w:ascii="Times New Roman" w:hAnsi="Times New Roman"/>
                <w:color w:val="000000"/>
                <w:sz w:val="16"/>
                <w:szCs w:val="16"/>
              </w:rPr>
            </w:pPr>
          </w:p>
        </w:tc>
        <w:tc>
          <w:tcPr>
            <w:tcW w:w="1700" w:type="dxa"/>
            <w:tcBorders>
              <w:top w:val="nil"/>
              <w:left w:val="single" w:sz="8" w:space="0" w:color="000000"/>
              <w:bottom w:val="single" w:sz="8" w:space="0" w:color="000000"/>
              <w:right w:val="nil"/>
            </w:tcBorders>
            <w:shd w:val="clear" w:color="auto" w:fill="FFFFFF"/>
            <w:vAlign w:val="center"/>
          </w:tcPr>
          <w:p w14:paraId="2A931D6F" w14:textId="77777777" w:rsidR="00780110" w:rsidRPr="00C64BE7" w:rsidRDefault="00780110">
            <w:pPr>
              <w:snapToGrid w:val="0"/>
              <w:spacing w:line="254" w:lineRule="auto"/>
              <w:ind w:hanging="2"/>
              <w:jc w:val="center"/>
              <w:rPr>
                <w:rFonts w:ascii="Times New Roman" w:hAnsi="Times New Roman"/>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68DCE83D" w14:textId="77777777" w:rsidR="00780110" w:rsidRPr="00C64BE7" w:rsidRDefault="00780110">
            <w:pPr>
              <w:snapToGrid w:val="0"/>
              <w:spacing w:line="254" w:lineRule="auto"/>
              <w:ind w:hanging="2"/>
              <w:jc w:val="center"/>
              <w:rPr>
                <w:rFonts w:ascii="Times New Roman" w:hAnsi="Times New Roman"/>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7DC65FD9" w14:textId="77777777" w:rsidR="00780110" w:rsidRPr="00C64BE7" w:rsidRDefault="00780110">
            <w:pPr>
              <w:snapToGrid w:val="0"/>
              <w:spacing w:line="254" w:lineRule="auto"/>
              <w:ind w:hanging="2"/>
              <w:jc w:val="center"/>
              <w:rPr>
                <w:rFonts w:ascii="Times New Roman" w:hAnsi="Times New Roman"/>
                <w:color w:val="000000"/>
                <w:sz w:val="16"/>
                <w:szCs w:val="16"/>
              </w:rPr>
            </w:pPr>
          </w:p>
        </w:tc>
        <w:tc>
          <w:tcPr>
            <w:tcW w:w="1413" w:type="dxa"/>
            <w:tcBorders>
              <w:top w:val="nil"/>
              <w:left w:val="single" w:sz="8" w:space="0" w:color="000000"/>
              <w:bottom w:val="single" w:sz="8" w:space="0" w:color="000000"/>
              <w:right w:val="nil"/>
            </w:tcBorders>
            <w:shd w:val="clear" w:color="auto" w:fill="FFFFFF"/>
            <w:vAlign w:val="center"/>
          </w:tcPr>
          <w:p w14:paraId="3E57F30E" w14:textId="77777777" w:rsidR="00780110" w:rsidRPr="00C64BE7" w:rsidRDefault="00780110">
            <w:pPr>
              <w:snapToGrid w:val="0"/>
              <w:spacing w:line="254" w:lineRule="auto"/>
              <w:ind w:hanging="2"/>
              <w:jc w:val="center"/>
              <w:rPr>
                <w:rFonts w:ascii="Times New Roman" w:hAnsi="Times New Roman"/>
                <w:color w:val="000000"/>
                <w:sz w:val="16"/>
                <w:szCs w:val="16"/>
              </w:rPr>
            </w:pP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4F14373A" w14:textId="77777777" w:rsidR="00780110" w:rsidRPr="00C64BE7" w:rsidRDefault="00780110">
            <w:pPr>
              <w:snapToGrid w:val="0"/>
              <w:spacing w:line="254" w:lineRule="auto"/>
              <w:ind w:hanging="2"/>
              <w:jc w:val="center"/>
              <w:rPr>
                <w:rFonts w:ascii="Times New Roman" w:hAnsi="Times New Roman"/>
                <w:color w:val="000000"/>
                <w:sz w:val="16"/>
                <w:szCs w:val="16"/>
              </w:rPr>
            </w:pPr>
          </w:p>
        </w:tc>
      </w:tr>
    </w:tbl>
    <w:p w14:paraId="32661CE5" w14:textId="77777777" w:rsidR="00780110" w:rsidRPr="00C64BE7" w:rsidRDefault="00780110" w:rsidP="00A606F3">
      <w:pPr>
        <w:ind w:hanging="2"/>
        <w:jc w:val="both"/>
        <w:rPr>
          <w:rFonts w:ascii="Times New Roman" w:hAnsi="Times New Roman"/>
          <w:color w:val="000000"/>
        </w:rPr>
      </w:pPr>
      <w:r w:rsidRPr="00C64BE7">
        <w:rPr>
          <w:rFonts w:ascii="Times New Roman" w:hAnsi="Times New Roman"/>
          <w:color w:val="000000"/>
        </w:rPr>
        <w:t>Керівник установи-</w:t>
      </w:r>
    </w:p>
    <w:p w14:paraId="126F3DEF" w14:textId="77777777" w:rsidR="00780110" w:rsidRPr="00C64BE7" w:rsidRDefault="00780110" w:rsidP="00A606F3">
      <w:pPr>
        <w:ind w:hanging="2"/>
        <w:jc w:val="both"/>
        <w:rPr>
          <w:rFonts w:ascii="Times New Roman" w:hAnsi="Times New Roman"/>
          <w:color w:val="000000"/>
        </w:rPr>
      </w:pPr>
      <w:r w:rsidRPr="00C64BE7">
        <w:rPr>
          <w:rFonts w:ascii="Times New Roman" w:hAnsi="Times New Roman"/>
          <w:color w:val="000000"/>
        </w:rPr>
        <w:t>головного розпорядника  коштів                                 ______________                                             ________________</w:t>
      </w:r>
    </w:p>
    <w:p w14:paraId="50A7AAE7" w14:textId="77777777" w:rsidR="00780110" w:rsidRPr="00C64BE7" w:rsidRDefault="00780110" w:rsidP="00A606F3">
      <w:pPr>
        <w:ind w:hanging="2"/>
        <w:jc w:val="both"/>
        <w:rPr>
          <w:rFonts w:ascii="Times New Roman" w:hAnsi="Times New Roman"/>
          <w:color w:val="000000"/>
        </w:rPr>
      </w:pPr>
      <w:r w:rsidRPr="00C64BE7">
        <w:rPr>
          <w:rFonts w:ascii="Times New Roman" w:hAnsi="Times New Roman"/>
          <w:b/>
          <w:color w:val="000000"/>
        </w:rPr>
        <w:t xml:space="preserve">                                                                                              (</w:t>
      </w:r>
      <w:r w:rsidRPr="00C64BE7">
        <w:rPr>
          <w:rFonts w:ascii="Times New Roman" w:hAnsi="Times New Roman"/>
          <w:color w:val="000000"/>
        </w:rPr>
        <w:t>підпис)                                                        (ім’я, прізвище)</w:t>
      </w:r>
    </w:p>
    <w:p w14:paraId="4B5438C8" w14:textId="77777777" w:rsidR="00780110" w:rsidRPr="00C64BE7" w:rsidRDefault="00780110" w:rsidP="00A606F3">
      <w:pPr>
        <w:ind w:hanging="2"/>
        <w:jc w:val="both"/>
        <w:rPr>
          <w:rFonts w:ascii="Times New Roman" w:hAnsi="Times New Roman"/>
          <w:color w:val="000000"/>
        </w:rPr>
      </w:pPr>
      <w:r w:rsidRPr="00C64BE7">
        <w:rPr>
          <w:rFonts w:ascii="Times New Roman" w:hAnsi="Times New Roman"/>
          <w:color w:val="000000"/>
        </w:rPr>
        <w:t>Відповідальний виконавець</w:t>
      </w:r>
    </w:p>
    <w:p w14:paraId="79133AD4" w14:textId="77777777" w:rsidR="00780110" w:rsidRPr="00C64BE7" w:rsidRDefault="00780110" w:rsidP="00A606F3">
      <w:pPr>
        <w:ind w:hanging="2"/>
        <w:jc w:val="both"/>
        <w:rPr>
          <w:rFonts w:ascii="Times New Roman" w:hAnsi="Times New Roman"/>
          <w:b/>
          <w:color w:val="000000"/>
        </w:rPr>
      </w:pPr>
      <w:r w:rsidRPr="00C64BE7">
        <w:rPr>
          <w:rFonts w:ascii="Times New Roman" w:hAnsi="Times New Roman"/>
          <w:color w:val="000000"/>
        </w:rPr>
        <w:t>Програми</w:t>
      </w:r>
      <w:r w:rsidRPr="00C64BE7">
        <w:rPr>
          <w:rFonts w:ascii="Times New Roman" w:hAnsi="Times New Roman"/>
          <w:b/>
          <w:color w:val="000000"/>
        </w:rPr>
        <w:t xml:space="preserve">                                                                        _______________                                         _________________ </w:t>
      </w:r>
    </w:p>
    <w:p w14:paraId="71C4BF9D" w14:textId="77777777" w:rsidR="00780110" w:rsidRPr="00C64BE7" w:rsidRDefault="00780110" w:rsidP="00A606F3">
      <w:pPr>
        <w:ind w:hanging="2"/>
        <w:jc w:val="both"/>
        <w:rPr>
          <w:rFonts w:ascii="Times New Roman" w:hAnsi="Times New Roman"/>
          <w:color w:val="000000"/>
        </w:rPr>
      </w:pPr>
      <w:r w:rsidRPr="00C64BE7">
        <w:rPr>
          <w:rFonts w:ascii="Times New Roman" w:hAnsi="Times New Roman"/>
          <w:b/>
          <w:color w:val="000000"/>
        </w:rPr>
        <w:t xml:space="preserve">                                                                                              (</w:t>
      </w:r>
      <w:r w:rsidRPr="00C64BE7">
        <w:rPr>
          <w:rFonts w:ascii="Times New Roman" w:hAnsi="Times New Roman"/>
          <w:color w:val="000000"/>
        </w:rPr>
        <w:t>підпис)                                                         (ім’я, прізвище)</w:t>
      </w:r>
    </w:p>
    <w:p w14:paraId="23F7D9C1" w14:textId="77777777" w:rsidR="00780110" w:rsidRPr="00C64BE7" w:rsidRDefault="00780110" w:rsidP="00A606F3">
      <w:pPr>
        <w:rPr>
          <w:rFonts w:ascii="Times New Roman" w:hAnsi="Times New Roman"/>
          <w:color w:val="000000"/>
          <w:sz w:val="28"/>
          <w:szCs w:val="28"/>
          <w:shd w:val="clear" w:color="auto" w:fill="FFFFFF"/>
          <w:lang w:eastAsia="uk-UA"/>
        </w:rPr>
      </w:pPr>
    </w:p>
    <w:p w14:paraId="7669945B" w14:textId="77777777" w:rsidR="00780110" w:rsidRPr="00C64BE7" w:rsidRDefault="00780110" w:rsidP="00A606F3">
      <w:pPr>
        <w:rPr>
          <w:color w:val="000000"/>
        </w:rPr>
      </w:pPr>
    </w:p>
    <w:p w14:paraId="4B6D5FB1" w14:textId="77777777" w:rsidR="00780110" w:rsidRPr="00C64BE7" w:rsidRDefault="00780110" w:rsidP="00A606F3">
      <w:pPr>
        <w:rPr>
          <w:color w:val="000000"/>
        </w:rPr>
      </w:pPr>
    </w:p>
    <w:p w14:paraId="56C04164" w14:textId="77777777" w:rsidR="00780110" w:rsidRDefault="00780110" w:rsidP="00A606F3"/>
    <w:sectPr w:rsidR="00780110" w:rsidSect="00E03F44">
      <w:pgSz w:w="16838" w:h="11906" w:orient="landscape"/>
      <w:pgMar w:top="142" w:right="850" w:bottom="56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840C9"/>
    <w:multiLevelType w:val="hybridMultilevel"/>
    <w:tmpl w:val="8CE0DA7A"/>
    <w:lvl w:ilvl="0" w:tplc="7BF6323C">
      <w:start w:val="9"/>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A5C4011"/>
    <w:multiLevelType w:val="multilevel"/>
    <w:tmpl w:val="2C3C4B22"/>
    <w:lvl w:ilvl="0">
      <w:start w:val="1"/>
      <w:numFmt w:val="decimal"/>
      <w:lvlText w:val="%1."/>
      <w:lvlJc w:val="left"/>
      <w:pPr>
        <w:ind w:left="1466" w:hanging="900"/>
      </w:pPr>
    </w:lvl>
    <w:lvl w:ilvl="1">
      <w:start w:val="1"/>
      <w:numFmt w:val="lowerLetter"/>
      <w:lvlText w:val="%2."/>
      <w:lvlJc w:val="left"/>
      <w:pPr>
        <w:ind w:left="1646" w:hanging="360"/>
      </w:pPr>
    </w:lvl>
    <w:lvl w:ilvl="2">
      <w:start w:val="1"/>
      <w:numFmt w:val="lowerRoman"/>
      <w:lvlText w:val="%3."/>
      <w:lvlJc w:val="right"/>
      <w:pPr>
        <w:ind w:left="2366" w:hanging="180"/>
      </w:pPr>
    </w:lvl>
    <w:lvl w:ilvl="3">
      <w:start w:val="1"/>
      <w:numFmt w:val="decimal"/>
      <w:lvlText w:val="%4."/>
      <w:lvlJc w:val="left"/>
      <w:pPr>
        <w:ind w:left="3086" w:hanging="360"/>
      </w:pPr>
    </w:lvl>
    <w:lvl w:ilvl="4">
      <w:start w:val="1"/>
      <w:numFmt w:val="lowerLetter"/>
      <w:lvlText w:val="%5."/>
      <w:lvlJc w:val="left"/>
      <w:pPr>
        <w:ind w:left="3806" w:hanging="360"/>
      </w:pPr>
    </w:lvl>
    <w:lvl w:ilvl="5">
      <w:start w:val="1"/>
      <w:numFmt w:val="lowerRoman"/>
      <w:lvlText w:val="%6."/>
      <w:lvlJc w:val="right"/>
      <w:pPr>
        <w:ind w:left="4526" w:hanging="180"/>
      </w:pPr>
    </w:lvl>
    <w:lvl w:ilvl="6">
      <w:start w:val="1"/>
      <w:numFmt w:val="decimal"/>
      <w:lvlText w:val="%7."/>
      <w:lvlJc w:val="left"/>
      <w:pPr>
        <w:ind w:left="5246" w:hanging="360"/>
      </w:pPr>
    </w:lvl>
    <w:lvl w:ilvl="7">
      <w:start w:val="1"/>
      <w:numFmt w:val="lowerLetter"/>
      <w:lvlText w:val="%8."/>
      <w:lvlJc w:val="left"/>
      <w:pPr>
        <w:ind w:left="5966" w:hanging="360"/>
      </w:pPr>
    </w:lvl>
    <w:lvl w:ilvl="8">
      <w:start w:val="1"/>
      <w:numFmt w:val="lowerRoman"/>
      <w:lvlText w:val="%9."/>
      <w:lvlJc w:val="right"/>
      <w:pPr>
        <w:ind w:left="6686" w:hanging="180"/>
      </w:pPr>
    </w:lvl>
  </w:abstractNum>
  <w:abstractNum w:abstractNumId="2" w15:restartNumberingAfterBreak="0">
    <w:nsid w:val="6A615FDC"/>
    <w:multiLevelType w:val="multilevel"/>
    <w:tmpl w:val="BAB073EC"/>
    <w:lvl w:ilvl="0">
      <w:start w:val="1"/>
      <w:numFmt w:val="decimal"/>
      <w:lvlText w:val="%1."/>
      <w:lvlJc w:val="left"/>
      <w:pPr>
        <w:ind w:left="720" w:hanging="360"/>
      </w:pPr>
      <w:rPr>
        <w:rFonts w:cs="Times New Roman"/>
        <w:sz w:val="28"/>
        <w:szCs w:val="28"/>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 w15:restartNumberingAfterBreak="0">
    <w:nsid w:val="77A07B61"/>
    <w:multiLevelType w:val="hybridMultilevel"/>
    <w:tmpl w:val="0A24892A"/>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num w:numId="1" w16cid:durableId="470446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8394433">
    <w:abstractNumId w:val="1"/>
  </w:num>
  <w:num w:numId="3" w16cid:durableId="1731805632">
    <w:abstractNumId w:val="3"/>
  </w:num>
  <w:num w:numId="4" w16cid:durableId="95783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83"/>
    <w:rsid w:val="00050B69"/>
    <w:rsid w:val="000A771D"/>
    <w:rsid w:val="000B4317"/>
    <w:rsid w:val="000D2E7D"/>
    <w:rsid w:val="00172444"/>
    <w:rsid w:val="00190753"/>
    <w:rsid w:val="0034756D"/>
    <w:rsid w:val="003530FB"/>
    <w:rsid w:val="003D32FA"/>
    <w:rsid w:val="00493FF0"/>
    <w:rsid w:val="004F4095"/>
    <w:rsid w:val="0052615C"/>
    <w:rsid w:val="005465A2"/>
    <w:rsid w:val="0055198E"/>
    <w:rsid w:val="00560F54"/>
    <w:rsid w:val="005A31FC"/>
    <w:rsid w:val="005D2DB8"/>
    <w:rsid w:val="006D12EB"/>
    <w:rsid w:val="00766421"/>
    <w:rsid w:val="00780110"/>
    <w:rsid w:val="008073F5"/>
    <w:rsid w:val="008410C8"/>
    <w:rsid w:val="008C0429"/>
    <w:rsid w:val="00924D86"/>
    <w:rsid w:val="00A60132"/>
    <w:rsid w:val="00A606F3"/>
    <w:rsid w:val="00B21487"/>
    <w:rsid w:val="00B46FF6"/>
    <w:rsid w:val="00B75BBA"/>
    <w:rsid w:val="00BB25CF"/>
    <w:rsid w:val="00BF5E99"/>
    <w:rsid w:val="00C215C7"/>
    <w:rsid w:val="00C27E5A"/>
    <w:rsid w:val="00C5100A"/>
    <w:rsid w:val="00C64BE7"/>
    <w:rsid w:val="00CB7EFC"/>
    <w:rsid w:val="00D6066F"/>
    <w:rsid w:val="00DA3E1A"/>
    <w:rsid w:val="00DF7D9B"/>
    <w:rsid w:val="00E03F44"/>
    <w:rsid w:val="00E221E6"/>
    <w:rsid w:val="00E251A8"/>
    <w:rsid w:val="00F206B1"/>
    <w:rsid w:val="00F259F5"/>
    <w:rsid w:val="00F80BFD"/>
    <w:rsid w:val="00F91183"/>
    <w:rsid w:val="00FC64BD"/>
    <w:rsid w:val="00FE7D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DAD026"/>
  <w15:docId w15:val="{5FC7B210-2A88-4368-81BF-03F2257E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6F3"/>
    <w:rPr>
      <w:sz w:val="22"/>
      <w:szCs w:val="22"/>
      <w:lang w:eastAsia="en-US"/>
    </w:rPr>
  </w:style>
  <w:style w:type="paragraph" w:styleId="2">
    <w:name w:val="heading 2"/>
    <w:basedOn w:val="a"/>
    <w:next w:val="a"/>
    <w:link w:val="20"/>
    <w:uiPriority w:val="99"/>
    <w:qFormat/>
    <w:rsid w:val="00A606F3"/>
    <w:pPr>
      <w:keepNext/>
      <w:keepLines/>
      <w:spacing w:before="40"/>
      <w:outlineLvl w:val="1"/>
    </w:pPr>
    <w:rPr>
      <w:rFonts w:ascii="Calibri Light" w:eastAsia="Times New Roman" w:hAnsi="Calibri Light"/>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A606F3"/>
    <w:rPr>
      <w:rFonts w:ascii="Calibri Light" w:hAnsi="Calibri Light" w:cs="Times New Roman"/>
      <w:color w:val="2F5496"/>
      <w:sz w:val="26"/>
      <w:szCs w:val="26"/>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A606F3"/>
    <w:pPr>
      <w:spacing w:before="100" w:beforeAutospacing="1" w:after="100" w:afterAutospacing="1"/>
    </w:pPr>
    <w:rPr>
      <w:rFonts w:ascii="Times New Roman" w:eastAsia="Times New Roman" w:hAnsi="Times New Roman"/>
      <w:sz w:val="24"/>
      <w:szCs w:val="24"/>
      <w:lang w:val="ru-RU" w:eastAsia="ru-RU"/>
    </w:rPr>
  </w:style>
  <w:style w:type="paragraph" w:styleId="a5">
    <w:name w:val="Body Text"/>
    <w:basedOn w:val="a"/>
    <w:link w:val="a6"/>
    <w:uiPriority w:val="99"/>
    <w:semiHidden/>
    <w:rsid w:val="00A606F3"/>
    <w:pPr>
      <w:widowControl w:val="0"/>
      <w:shd w:val="clear" w:color="auto" w:fill="FFFFFF"/>
      <w:spacing w:before="540" w:after="120" w:line="317" w:lineRule="exact"/>
      <w:ind w:hanging="1860"/>
    </w:pPr>
    <w:rPr>
      <w:rFonts w:cs="Calibri"/>
      <w:sz w:val="21"/>
      <w:szCs w:val="21"/>
    </w:rPr>
  </w:style>
  <w:style w:type="character" w:customStyle="1" w:styleId="a6">
    <w:name w:val="Основний текст Знак"/>
    <w:link w:val="a5"/>
    <w:uiPriority w:val="99"/>
    <w:semiHidden/>
    <w:locked/>
    <w:rsid w:val="00A606F3"/>
    <w:rPr>
      <w:rFonts w:ascii="Calibri" w:hAnsi="Calibri" w:cs="Calibri"/>
      <w:sz w:val="21"/>
      <w:szCs w:val="21"/>
      <w:shd w:val="clear" w:color="auto" w:fill="FFFFFF"/>
    </w:rPr>
  </w:style>
  <w:style w:type="paragraph" w:styleId="a7">
    <w:name w:val="No Spacing"/>
    <w:uiPriority w:val="99"/>
    <w:qFormat/>
    <w:rsid w:val="00A606F3"/>
    <w:rPr>
      <w:rFonts w:ascii="Times New Roman" w:eastAsia="Times New Roman" w:hAnsi="Times New Roman"/>
      <w:sz w:val="22"/>
      <w:szCs w:val="22"/>
      <w:lang w:val="ru-RU" w:eastAsia="en-US"/>
    </w:rPr>
  </w:style>
  <w:style w:type="paragraph" w:styleId="a8">
    <w:name w:val="List Paragraph"/>
    <w:basedOn w:val="a"/>
    <w:uiPriority w:val="99"/>
    <w:qFormat/>
    <w:rsid w:val="00A606F3"/>
    <w:pPr>
      <w:spacing w:after="160" w:line="254" w:lineRule="auto"/>
      <w:ind w:left="720"/>
      <w:contextualSpacing/>
    </w:pPr>
  </w:style>
  <w:style w:type="character" w:customStyle="1" w:styleId="21">
    <w:name w:val="Заголовок №2_"/>
    <w:link w:val="22"/>
    <w:uiPriority w:val="99"/>
    <w:semiHidden/>
    <w:locked/>
    <w:rsid w:val="00A606F3"/>
    <w:rPr>
      <w:rFonts w:ascii="Consolas" w:hAnsi="Consolas"/>
      <w:spacing w:val="-10"/>
      <w:sz w:val="25"/>
      <w:shd w:val="clear" w:color="auto" w:fill="FFFFFF"/>
    </w:rPr>
  </w:style>
  <w:style w:type="paragraph" w:customStyle="1" w:styleId="22">
    <w:name w:val="Заголовок №2"/>
    <w:basedOn w:val="a"/>
    <w:link w:val="21"/>
    <w:uiPriority w:val="99"/>
    <w:semiHidden/>
    <w:rsid w:val="00A606F3"/>
    <w:pPr>
      <w:widowControl w:val="0"/>
      <w:shd w:val="clear" w:color="auto" w:fill="FFFFFF"/>
      <w:spacing w:after="540" w:line="240" w:lineRule="atLeast"/>
      <w:outlineLvl w:val="1"/>
    </w:pPr>
    <w:rPr>
      <w:rFonts w:ascii="Consolas" w:hAnsi="Consolas"/>
      <w:spacing w:val="-10"/>
      <w:sz w:val="25"/>
      <w:szCs w:val="25"/>
      <w:lang w:eastAsia="uk-UA"/>
    </w:rPr>
  </w:style>
  <w:style w:type="character" w:customStyle="1" w:styleId="23">
    <w:name w:val="Основной текст (2)_"/>
    <w:link w:val="24"/>
    <w:uiPriority w:val="99"/>
    <w:semiHidden/>
    <w:locked/>
    <w:rsid w:val="00A606F3"/>
    <w:rPr>
      <w:rFonts w:ascii="Calibri" w:hAnsi="Calibri"/>
      <w:b/>
      <w:sz w:val="21"/>
      <w:shd w:val="clear" w:color="auto" w:fill="FFFFFF"/>
    </w:rPr>
  </w:style>
  <w:style w:type="paragraph" w:customStyle="1" w:styleId="24">
    <w:name w:val="Основной текст (2)"/>
    <w:basedOn w:val="a"/>
    <w:link w:val="23"/>
    <w:uiPriority w:val="99"/>
    <w:semiHidden/>
    <w:rsid w:val="00A606F3"/>
    <w:pPr>
      <w:widowControl w:val="0"/>
      <w:shd w:val="clear" w:color="auto" w:fill="FFFFFF"/>
      <w:spacing w:before="660" w:line="504" w:lineRule="exact"/>
    </w:pPr>
    <w:rPr>
      <w:b/>
      <w:bCs/>
      <w:sz w:val="21"/>
      <w:szCs w:val="21"/>
      <w:lang w:eastAsia="uk-UA"/>
    </w:rPr>
  </w:style>
  <w:style w:type="character" w:customStyle="1" w:styleId="3">
    <w:name w:val="Заголовок №3_"/>
    <w:link w:val="30"/>
    <w:uiPriority w:val="99"/>
    <w:semiHidden/>
    <w:locked/>
    <w:rsid w:val="00A606F3"/>
    <w:rPr>
      <w:rFonts w:ascii="Calibri" w:hAnsi="Calibri"/>
      <w:b/>
      <w:sz w:val="21"/>
      <w:shd w:val="clear" w:color="auto" w:fill="FFFFFF"/>
    </w:rPr>
  </w:style>
  <w:style w:type="paragraph" w:customStyle="1" w:styleId="30">
    <w:name w:val="Заголовок №3"/>
    <w:basedOn w:val="a"/>
    <w:link w:val="3"/>
    <w:uiPriority w:val="99"/>
    <w:semiHidden/>
    <w:rsid w:val="00A606F3"/>
    <w:pPr>
      <w:widowControl w:val="0"/>
      <w:shd w:val="clear" w:color="auto" w:fill="FFFFFF"/>
      <w:spacing w:line="504" w:lineRule="exact"/>
      <w:jc w:val="both"/>
      <w:outlineLvl w:val="2"/>
    </w:pPr>
    <w:rPr>
      <w:b/>
      <w:bCs/>
      <w:sz w:val="21"/>
      <w:szCs w:val="21"/>
      <w:lang w:eastAsia="uk-UA"/>
    </w:rPr>
  </w:style>
  <w:style w:type="paragraph" w:customStyle="1" w:styleId="210">
    <w:name w:val="Основной текст с отступом 21"/>
    <w:basedOn w:val="a"/>
    <w:uiPriority w:val="99"/>
    <w:semiHidden/>
    <w:rsid w:val="00A606F3"/>
    <w:pPr>
      <w:suppressAutoHyphens/>
      <w:spacing w:after="120" w:line="480" w:lineRule="auto"/>
      <w:ind w:left="283"/>
    </w:pPr>
    <w:rPr>
      <w:rFonts w:ascii="Times New Roman" w:eastAsia="Times New Roman" w:hAnsi="Times New Roman"/>
      <w:sz w:val="24"/>
      <w:szCs w:val="24"/>
      <w:lang w:eastAsia="zh-CN"/>
    </w:rPr>
  </w:style>
  <w:style w:type="character" w:customStyle="1" w:styleId="a9">
    <w:name w:val="Основной текст + Полужирный"/>
    <w:uiPriority w:val="99"/>
    <w:rsid w:val="00A606F3"/>
    <w:rPr>
      <w:rFonts w:ascii="Calibri" w:hAnsi="Calibri"/>
      <w:b/>
      <w:sz w:val="21"/>
      <w:u w:val="none"/>
      <w:effect w:val="none"/>
    </w:rPr>
  </w:style>
  <w:style w:type="character" w:customStyle="1" w:styleId="1">
    <w:name w:val="Основной текст + Полужирный1"/>
    <w:uiPriority w:val="99"/>
    <w:rsid w:val="00A606F3"/>
    <w:rPr>
      <w:rFonts w:ascii="Calibri" w:hAnsi="Calibri"/>
      <w:b/>
      <w:sz w:val="21"/>
      <w:u w:val="single"/>
    </w:rPr>
  </w:style>
  <w:style w:type="character" w:customStyle="1" w:styleId="spelle">
    <w:name w:val="spelle"/>
    <w:uiPriority w:val="99"/>
    <w:rsid w:val="00A606F3"/>
    <w:rPr>
      <w:rFonts w:cs="Times New Roman"/>
    </w:rPr>
  </w:style>
  <w:style w:type="character" w:customStyle="1" w:styleId="grame">
    <w:name w:val="grame"/>
    <w:uiPriority w:val="99"/>
    <w:rsid w:val="00A606F3"/>
    <w:rPr>
      <w:rFonts w:cs="Times New Roma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BB25CF"/>
    <w:rPr>
      <w:rFonts w:ascii="Times New Roman" w:hAnsi="Times New Roman"/>
      <w:sz w:val="24"/>
      <w:lang w:val="ru-RU" w:eastAsia="ru-RU"/>
    </w:rPr>
  </w:style>
  <w:style w:type="paragraph" w:styleId="aa">
    <w:name w:val="Balloon Text"/>
    <w:basedOn w:val="a"/>
    <w:link w:val="ab"/>
    <w:uiPriority w:val="99"/>
    <w:semiHidden/>
    <w:rsid w:val="00BB25CF"/>
    <w:rPr>
      <w:rFonts w:ascii="Tahoma" w:hAnsi="Tahoma" w:cs="Tahoma"/>
      <w:sz w:val="16"/>
      <w:szCs w:val="16"/>
    </w:rPr>
  </w:style>
  <w:style w:type="character" w:customStyle="1" w:styleId="ab">
    <w:name w:val="Текст у виносці Знак"/>
    <w:link w:val="aa"/>
    <w:uiPriority w:val="99"/>
    <w:semiHidden/>
    <w:locked/>
    <w:rsid w:val="00BB25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38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10586</Words>
  <Characters>6035</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Руслан Шишка</cp:lastModifiedBy>
  <cp:revision>2</cp:revision>
  <dcterms:created xsi:type="dcterms:W3CDTF">2025-10-16T10:47:00Z</dcterms:created>
  <dcterms:modified xsi:type="dcterms:W3CDTF">2025-10-16T10:47:00Z</dcterms:modified>
</cp:coreProperties>
</file>