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62AFE" w14:textId="30B4D7A6" w:rsidR="00FA31D5" w:rsidRPr="00FA31D5" w:rsidRDefault="00FA31D5" w:rsidP="00CF4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FC8AF9C" wp14:editId="7105B23C">
            <wp:extent cx="46672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654E2" w14:textId="22282162" w:rsidR="00FA31D5" w:rsidRDefault="00FA31D5" w:rsidP="00FA31D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B4194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БРОДІВСЬКА  МІСЬКА РАДА ЛЬВІВСЬКОЇ ОБЛАСТІ</w:t>
      </w:r>
    </w:p>
    <w:p w14:paraId="7B46C66F" w14:textId="65377FAA" w:rsidR="008E546D" w:rsidRPr="00B41948" w:rsidRDefault="008E546D" w:rsidP="00FA31D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ВИКОНАВЧИЙ КОМІТЕТ</w:t>
      </w:r>
    </w:p>
    <w:p w14:paraId="7C5305FD" w14:textId="077C64C3" w:rsidR="00FA31D5" w:rsidRDefault="00FA31D5" w:rsidP="00FA31D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1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079F9380" w14:textId="77777777" w:rsidR="00B41948" w:rsidRPr="00B41948" w:rsidRDefault="00B41948" w:rsidP="00FA31D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8757C" w14:textId="7C8A15F8" w:rsidR="00FA31D5" w:rsidRPr="00FA31D5" w:rsidRDefault="008E546D" w:rsidP="008E54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26 березня </w:t>
      </w:r>
      <w:r w:rsidR="00802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року</w:t>
      </w:r>
      <w:r w:rsidR="00FA31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A31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FA31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Броди</w:t>
      </w:r>
      <w:r w:rsidR="00FA31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A31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4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№ 126/02-02</w:t>
      </w:r>
    </w:p>
    <w:p w14:paraId="345FE21A" w14:textId="77777777" w:rsidR="00B40D12" w:rsidRPr="00B40D12" w:rsidRDefault="00B40D12" w:rsidP="00B40D12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5D71C0EE" w14:textId="77777777" w:rsidR="00B83BEB" w:rsidRDefault="00B83BEB" w:rsidP="00B40D12">
      <w:pPr>
        <w:shd w:val="clear" w:color="auto" w:fill="FFFFFF"/>
        <w:spacing w:before="100" w:beforeAutospacing="1" w:after="0" w:line="240" w:lineRule="auto"/>
        <w:contextualSpacing/>
        <w:textAlignment w:val="baseline"/>
        <w:rPr>
          <w:rFonts w:ascii="ProbaPro" w:eastAsia="Times New Roman" w:hAnsi="ProbaPro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14:paraId="70036138" w14:textId="72D0160F" w:rsidR="00534B96" w:rsidRPr="00DC4A21" w:rsidRDefault="00534B96" w:rsidP="00534B96">
      <w:pPr>
        <w:shd w:val="clear" w:color="auto" w:fill="FFFFFF"/>
        <w:spacing w:after="0" w:line="240" w:lineRule="auto"/>
        <w:contextualSpacing/>
        <w:textAlignment w:val="baseline"/>
        <w:rPr>
          <w:rFonts w:ascii="ProbaPro" w:eastAsia="Times New Roman" w:hAnsi="ProbaPro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DC4A21">
        <w:rPr>
          <w:rFonts w:ascii="ProbaPro" w:eastAsia="Times New Roman" w:hAnsi="ProbaPro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Про </w:t>
      </w:r>
      <w:r w:rsidR="00DC4A21" w:rsidRPr="00DC4A21">
        <w:rPr>
          <w:rFonts w:ascii="ProbaPro" w:eastAsia="Times New Roman" w:hAnsi="ProbaPro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погодження</w:t>
      </w:r>
      <w:r w:rsidRPr="00DC4A21">
        <w:rPr>
          <w:rFonts w:ascii="ProbaPro" w:eastAsia="Times New Roman" w:hAnsi="ProbaPro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звіту про стан </w:t>
      </w:r>
      <w:r w:rsidRPr="00DC4A21">
        <w:rPr>
          <w:rFonts w:ascii="ProbaPro" w:eastAsia="Times New Roman" w:hAnsi="ProbaPro" w:cs="Times New Roman" w:hint="eastAsia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</w:t>
      </w:r>
      <w:r w:rsidRPr="00DC4A21">
        <w:rPr>
          <w:rFonts w:ascii="ProbaPro" w:eastAsia="Times New Roman" w:hAnsi="ProbaPro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иконання </w:t>
      </w:r>
      <w:r w:rsidR="00DC4A21" w:rsidRPr="00DC4A21">
        <w:rPr>
          <w:rFonts w:ascii="ProbaPro" w:eastAsia="Times New Roman" w:hAnsi="ProbaPro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 2024році</w:t>
      </w:r>
    </w:p>
    <w:p w14:paraId="1696CDB9" w14:textId="77777777" w:rsidR="00DC4A21" w:rsidRPr="00DC4A21" w:rsidRDefault="00534B96" w:rsidP="00534B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DC4A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Програми фінансової підтримки</w:t>
      </w:r>
      <w:r w:rsidR="00DC4A21" w:rsidRPr="00DC4A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Pr="00DC4A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комунального некомерційного</w:t>
      </w:r>
    </w:p>
    <w:p w14:paraId="7421A75E" w14:textId="6D0DFBFC" w:rsidR="00534B96" w:rsidRPr="00DC4A21" w:rsidRDefault="00DC4A21" w:rsidP="00534B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DC4A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</w:t>
      </w:r>
      <w:r w:rsidR="00534B96" w:rsidRPr="00DC4A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ідприємства</w:t>
      </w:r>
      <w:r w:rsidRPr="00DC4A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534B96" w:rsidRPr="00DC4A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«</w:t>
      </w:r>
      <w:proofErr w:type="spellStart"/>
      <w:r w:rsidR="00534B96" w:rsidRPr="00DC4A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Бродівська</w:t>
      </w:r>
      <w:proofErr w:type="spellEnd"/>
      <w:r w:rsidR="00534B96" w:rsidRPr="00DC4A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центральна міська лікарня»</w:t>
      </w:r>
    </w:p>
    <w:p w14:paraId="1A175DFF" w14:textId="389F91EB" w:rsidR="00640090" w:rsidRPr="00DC4A21" w:rsidRDefault="00534B96" w:rsidP="00DC4A2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proofErr w:type="spellStart"/>
      <w:r w:rsidRPr="00DC4A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Бродівської</w:t>
      </w:r>
      <w:proofErr w:type="spellEnd"/>
      <w:r w:rsidRPr="00DC4A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міської ради Львівської області</w:t>
      </w:r>
      <w:r w:rsidR="00DC4A21" w:rsidRPr="00DC4A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Pr="00DC4A2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на 2022-2024 роки</w:t>
      </w:r>
    </w:p>
    <w:p w14:paraId="0D7DB30A" w14:textId="77777777" w:rsidR="00A720C1" w:rsidRDefault="00A720C1" w:rsidP="009051DC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ProbaPro" w:eastAsia="Times New Roman" w:hAnsi="ProbaPro" w:cs="Times New Roman"/>
          <w:sz w:val="28"/>
          <w:szCs w:val="28"/>
          <w:lang w:eastAsia="uk-UA"/>
        </w:rPr>
      </w:pPr>
    </w:p>
    <w:p w14:paraId="2A4A5157" w14:textId="676361A4" w:rsidR="00534B96" w:rsidRPr="00DC4A21" w:rsidRDefault="00CF4C2F" w:rsidP="00DC4A2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        </w:t>
      </w:r>
      <w:r w:rsidR="00534B96" w:rsidRPr="00CA1E89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Відповідно </w:t>
      </w:r>
      <w:r w:rsidR="00534B96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до підпункту 1 пункту «а» статті 27, </w:t>
      </w:r>
      <w:r w:rsidR="00534B96" w:rsidRPr="0065175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частини </w:t>
      </w:r>
      <w:r w:rsidR="00534B9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першої с</w:t>
      </w:r>
      <w:r w:rsidR="00534B96" w:rsidRPr="0065175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татті 59</w:t>
      </w:r>
      <w:r w:rsidR="00534B96" w:rsidRPr="006517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Закону України «Про місцеве самоврядування в Україні», Порядку розроблення місцевих цільових програм, моніторингу та звітності про їх виконання, затвердженого рішенням </w:t>
      </w:r>
      <w:proofErr w:type="spellStart"/>
      <w:r w:rsidR="00534B96" w:rsidRPr="006517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Бродівської</w:t>
      </w:r>
      <w:proofErr w:type="spellEnd"/>
      <w:r w:rsidR="00534B96" w:rsidRPr="0065175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міської ради Львівської області від 26 жовтня 2021 року №461</w:t>
      </w:r>
      <w:r w:rsidR="00534B96" w:rsidRPr="00294D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розглянувши звіт</w:t>
      </w:r>
      <w:r w:rsidR="00534B96" w:rsidRPr="000B3320">
        <w:t xml:space="preserve"> </w:t>
      </w:r>
      <w:r w:rsidR="00534B96" w:rsidRPr="000B33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Комунального некомерційного підприємства « </w:t>
      </w:r>
      <w:proofErr w:type="spellStart"/>
      <w:r w:rsidR="00534B96" w:rsidRPr="000B33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Бродівс</w:t>
      </w:r>
      <w:r w:rsidR="00534B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ька</w:t>
      </w:r>
      <w:proofErr w:type="spellEnd"/>
      <w:r w:rsidR="00534B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центральна міська лікарня» </w:t>
      </w:r>
      <w:proofErr w:type="spellStart"/>
      <w:r w:rsidR="00534B96" w:rsidRPr="000B33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Бродівської</w:t>
      </w:r>
      <w:proofErr w:type="spellEnd"/>
      <w:r w:rsidR="00534B96" w:rsidRPr="000B33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міської ради Львівської області про стан виконання</w:t>
      </w:r>
      <w:r w:rsidR="00DC4A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 2024 році</w:t>
      </w:r>
      <w:r w:rsidR="00534B96" w:rsidRPr="000B332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34B96" w:rsidRPr="000B3320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Програми фінансової підтримки </w:t>
      </w:r>
      <w:r w:rsidR="0004716F">
        <w:rPr>
          <w:rFonts w:ascii="Times New Roman" w:eastAsia="Times New Roman" w:hAnsi="Times New Roman"/>
          <w:bCs/>
          <w:sz w:val="28"/>
          <w:szCs w:val="28"/>
          <w:lang w:eastAsia="uk-UA"/>
        </w:rPr>
        <w:t>К</w:t>
      </w:r>
      <w:r w:rsidR="00534B96" w:rsidRPr="000B3320">
        <w:rPr>
          <w:rFonts w:ascii="Times New Roman" w:eastAsia="Times New Roman" w:hAnsi="Times New Roman"/>
          <w:bCs/>
          <w:sz w:val="28"/>
          <w:szCs w:val="28"/>
          <w:lang w:eastAsia="uk-UA"/>
        </w:rPr>
        <w:t>омунального некомерційного підприємства «</w:t>
      </w:r>
      <w:proofErr w:type="spellStart"/>
      <w:r w:rsidR="00534B96" w:rsidRPr="000B3320">
        <w:rPr>
          <w:rFonts w:ascii="Times New Roman" w:eastAsia="Times New Roman" w:hAnsi="Times New Roman"/>
          <w:bCs/>
          <w:sz w:val="28"/>
          <w:szCs w:val="28"/>
          <w:lang w:eastAsia="uk-UA"/>
        </w:rPr>
        <w:t>Бродівська</w:t>
      </w:r>
      <w:proofErr w:type="spellEnd"/>
      <w:r w:rsidR="00534B96" w:rsidRPr="000B3320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центральна міська лікарня» </w:t>
      </w:r>
      <w:proofErr w:type="spellStart"/>
      <w:r w:rsidR="00534B96" w:rsidRPr="000B3320">
        <w:rPr>
          <w:rFonts w:ascii="Times New Roman" w:eastAsia="Times New Roman" w:hAnsi="Times New Roman"/>
          <w:bCs/>
          <w:sz w:val="28"/>
          <w:szCs w:val="28"/>
          <w:lang w:eastAsia="uk-UA"/>
        </w:rPr>
        <w:t>Бродівської</w:t>
      </w:r>
      <w:proofErr w:type="spellEnd"/>
      <w:r w:rsidR="00534B96" w:rsidRPr="000B3320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міської ради Львівської області на 2022-2024 роки </w:t>
      </w:r>
      <w:r w:rsidR="00534B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 пояснювальн</w:t>
      </w:r>
      <w:r w:rsidR="00534B96" w:rsidRPr="00294DA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 записку</w:t>
      </w:r>
      <w:r w:rsidR="00DC4A21" w:rsidRPr="00DC4A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C4A2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директора </w:t>
      </w:r>
      <w:r w:rsidR="00DC4A21" w:rsidRPr="006C4134">
        <w:rPr>
          <w:rFonts w:ascii="Times New Roman" w:eastAsia="Times New Roman" w:hAnsi="Times New Roman"/>
          <w:bCs/>
          <w:sz w:val="28"/>
          <w:szCs w:val="28"/>
          <w:lang w:eastAsia="uk-UA"/>
        </w:rPr>
        <w:t>комунального некомерційного підприємства «</w:t>
      </w:r>
      <w:proofErr w:type="spellStart"/>
      <w:r w:rsidR="00DC4A21" w:rsidRPr="006C4134">
        <w:rPr>
          <w:rFonts w:ascii="Times New Roman" w:eastAsia="Times New Roman" w:hAnsi="Times New Roman"/>
          <w:bCs/>
          <w:sz w:val="28"/>
          <w:szCs w:val="28"/>
          <w:lang w:eastAsia="uk-UA"/>
        </w:rPr>
        <w:t>Бродівська</w:t>
      </w:r>
      <w:proofErr w:type="spellEnd"/>
      <w:r w:rsidR="00DC4A21" w:rsidRPr="006C4134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центральна міська лікарня»</w:t>
      </w:r>
      <w:r w:rsidR="00DC4A2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DC4A21" w:rsidRPr="006C4134">
        <w:rPr>
          <w:rFonts w:ascii="Times New Roman" w:eastAsia="Times New Roman" w:hAnsi="Times New Roman"/>
          <w:bCs/>
          <w:sz w:val="28"/>
          <w:szCs w:val="28"/>
          <w:lang w:eastAsia="uk-UA"/>
        </w:rPr>
        <w:t>Бродівської</w:t>
      </w:r>
      <w:proofErr w:type="spellEnd"/>
      <w:r w:rsidR="00DC4A21" w:rsidRPr="006C4134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міської ради Львівської</w:t>
      </w:r>
      <w:r w:rsidR="00DC4A21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області</w:t>
      </w:r>
      <w:r w:rsidR="00DC4A21" w:rsidRPr="006C413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DC4A21" w:rsidRPr="006C4134">
        <w:rPr>
          <w:sz w:val="28"/>
          <w:szCs w:val="28"/>
          <w:bdr w:val="none" w:sz="0" w:space="0" w:color="auto" w:frame="1"/>
        </w:rPr>
        <w:t xml:space="preserve"> </w:t>
      </w:r>
      <w:r w:rsidR="00DC4A21" w:rsidRPr="00C71E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виконавчий комітет</w:t>
      </w:r>
      <w:r w:rsidR="00DC4A21">
        <w:rPr>
          <w:sz w:val="28"/>
          <w:szCs w:val="28"/>
          <w:bdr w:val="none" w:sz="0" w:space="0" w:color="auto" w:frame="1"/>
        </w:rPr>
        <w:t xml:space="preserve"> </w:t>
      </w:r>
      <w:r w:rsidR="00DC4A21" w:rsidRPr="006C4134">
        <w:rPr>
          <w:rFonts w:ascii="Times New Roman" w:hAnsi="Times New Roman" w:cs="Times New Roman"/>
          <w:sz w:val="28"/>
          <w:szCs w:val="28"/>
        </w:rPr>
        <w:t>міськ</w:t>
      </w:r>
      <w:r w:rsidR="00DC4A21">
        <w:rPr>
          <w:rFonts w:ascii="Times New Roman" w:hAnsi="Times New Roman" w:cs="Times New Roman"/>
          <w:sz w:val="28"/>
          <w:szCs w:val="28"/>
        </w:rPr>
        <w:t>ої</w:t>
      </w:r>
      <w:r w:rsidR="00DC4A21" w:rsidRPr="006C4134">
        <w:rPr>
          <w:rFonts w:ascii="Times New Roman" w:hAnsi="Times New Roman" w:cs="Times New Roman"/>
          <w:sz w:val="28"/>
          <w:szCs w:val="28"/>
        </w:rPr>
        <w:t xml:space="preserve"> рад</w:t>
      </w:r>
      <w:r w:rsidR="00DC4A21">
        <w:rPr>
          <w:rFonts w:ascii="Times New Roman" w:hAnsi="Times New Roman" w:cs="Times New Roman"/>
          <w:sz w:val="28"/>
          <w:szCs w:val="28"/>
        </w:rPr>
        <w:t>и</w:t>
      </w:r>
      <w:r w:rsidR="006D48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1F2DC2" w14:textId="77777777" w:rsidR="00B40D12" w:rsidRPr="00CA1E89" w:rsidRDefault="00B40D12" w:rsidP="009051DC">
      <w:pPr>
        <w:spacing w:after="0" w:line="240" w:lineRule="auto"/>
        <w:ind w:firstLine="708"/>
        <w:contextualSpacing/>
        <w:jc w:val="both"/>
        <w:rPr>
          <w:b/>
          <w:i/>
          <w:sz w:val="28"/>
          <w:szCs w:val="28"/>
        </w:rPr>
      </w:pPr>
    </w:p>
    <w:p w14:paraId="472B12F7" w14:textId="160EA9E4" w:rsidR="00D22576" w:rsidRPr="00DC4A21" w:rsidRDefault="00834A7F" w:rsidP="009051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A21">
        <w:rPr>
          <w:rFonts w:ascii="Times New Roman" w:hAnsi="Times New Roman" w:cs="Times New Roman"/>
          <w:b/>
          <w:sz w:val="28"/>
          <w:szCs w:val="28"/>
        </w:rPr>
        <w:t>В</w:t>
      </w:r>
      <w:r w:rsidR="00DC4A21" w:rsidRPr="00DC4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A21">
        <w:rPr>
          <w:rFonts w:ascii="Times New Roman" w:hAnsi="Times New Roman" w:cs="Times New Roman"/>
          <w:b/>
          <w:sz w:val="28"/>
          <w:szCs w:val="28"/>
        </w:rPr>
        <w:t>И</w:t>
      </w:r>
      <w:r w:rsidR="00DC4A21" w:rsidRPr="00DC4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A21">
        <w:rPr>
          <w:rFonts w:ascii="Times New Roman" w:hAnsi="Times New Roman" w:cs="Times New Roman"/>
          <w:b/>
          <w:sz w:val="28"/>
          <w:szCs w:val="28"/>
        </w:rPr>
        <w:t>Р</w:t>
      </w:r>
      <w:r w:rsidR="00DC4A21" w:rsidRPr="00DC4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A21">
        <w:rPr>
          <w:rFonts w:ascii="Times New Roman" w:hAnsi="Times New Roman" w:cs="Times New Roman"/>
          <w:b/>
          <w:sz w:val="28"/>
          <w:szCs w:val="28"/>
        </w:rPr>
        <w:t>І</w:t>
      </w:r>
      <w:r w:rsidR="00DC4A21" w:rsidRPr="00DC4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A21">
        <w:rPr>
          <w:rFonts w:ascii="Times New Roman" w:hAnsi="Times New Roman" w:cs="Times New Roman"/>
          <w:b/>
          <w:sz w:val="28"/>
          <w:szCs w:val="28"/>
        </w:rPr>
        <w:t>Ш</w:t>
      </w:r>
      <w:r w:rsidR="00DC4A21" w:rsidRPr="00DC4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9BA" w:rsidRPr="00DC4A21">
        <w:rPr>
          <w:rFonts w:ascii="Times New Roman" w:hAnsi="Times New Roman" w:cs="Times New Roman"/>
          <w:b/>
          <w:sz w:val="28"/>
          <w:szCs w:val="28"/>
        </w:rPr>
        <w:t>У</w:t>
      </w:r>
      <w:r w:rsidR="00DC4A21" w:rsidRPr="00DC4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9BA" w:rsidRPr="00DC4A21">
        <w:rPr>
          <w:rFonts w:ascii="Times New Roman" w:hAnsi="Times New Roman" w:cs="Times New Roman"/>
          <w:b/>
          <w:sz w:val="28"/>
          <w:szCs w:val="28"/>
        </w:rPr>
        <w:t>Є</w:t>
      </w:r>
      <w:r w:rsidR="00953C76" w:rsidRPr="00DC4A21">
        <w:rPr>
          <w:rFonts w:ascii="Times New Roman" w:hAnsi="Times New Roman" w:cs="Times New Roman"/>
          <w:b/>
          <w:sz w:val="28"/>
          <w:szCs w:val="28"/>
        </w:rPr>
        <w:t>:</w:t>
      </w:r>
    </w:p>
    <w:p w14:paraId="5A835D01" w14:textId="77777777" w:rsidR="00F671B1" w:rsidRPr="00953C76" w:rsidRDefault="00F671B1" w:rsidP="009051DC">
      <w:pPr>
        <w:spacing w:after="0" w:line="240" w:lineRule="auto"/>
        <w:contextualSpacing/>
        <w:jc w:val="both"/>
        <w:rPr>
          <w:rFonts w:ascii="ProbaPro" w:eastAsia="Times New Roman" w:hAnsi="ProbaPro" w:cs="Times New Roman"/>
          <w:color w:val="FF0000"/>
          <w:sz w:val="28"/>
          <w:szCs w:val="28"/>
          <w:lang w:eastAsia="uk-UA"/>
        </w:rPr>
      </w:pPr>
    </w:p>
    <w:p w14:paraId="7C93DE54" w14:textId="6AA5CE15" w:rsidR="00F671B1" w:rsidRPr="00CF4C2F" w:rsidRDefault="00CF4C2F" w:rsidP="00CF4C2F">
      <w:pPr>
        <w:pStyle w:val="a7"/>
        <w:suppressAutoHyphens/>
        <w:spacing w:after="0" w:line="240" w:lineRule="auto"/>
        <w:ind w:left="0"/>
        <w:jc w:val="both"/>
        <w:rPr>
          <w:rFonts w:ascii="ProbaPro" w:eastAsia="Times New Roman" w:hAnsi="ProbaPro" w:cs="Times New Roman"/>
          <w:sz w:val="28"/>
          <w:szCs w:val="28"/>
          <w:lang w:eastAsia="uk-UA"/>
        </w:rPr>
      </w:pPr>
      <w:r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          1.</w:t>
      </w:r>
      <w:r w:rsidR="00DC4A21" w:rsidRPr="00CF4C2F">
        <w:rPr>
          <w:rFonts w:ascii="ProbaPro" w:eastAsia="Times New Roman" w:hAnsi="ProbaPro" w:cs="Times New Roman"/>
          <w:sz w:val="28"/>
          <w:szCs w:val="28"/>
          <w:lang w:eastAsia="uk-UA"/>
        </w:rPr>
        <w:t>Погодити</w:t>
      </w:r>
      <w:r w:rsidR="00AF5EEA" w:rsidRPr="00CF4C2F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звіт про стан виконання у 2024</w:t>
      </w:r>
      <w:r w:rsidR="006E30B8" w:rsidRPr="00CF4C2F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році  </w:t>
      </w:r>
      <w:r w:rsidR="006E30B8" w:rsidRPr="00CF4C2F">
        <w:rPr>
          <w:rFonts w:ascii="Times New Roman" w:eastAsia="Times New Roman" w:hAnsi="Times New Roman"/>
          <w:bCs/>
          <w:sz w:val="28"/>
          <w:szCs w:val="28"/>
          <w:lang w:eastAsia="uk-UA"/>
        </w:rPr>
        <w:t>Програми фінансової підтримки комунального некомерційного підприємства «</w:t>
      </w:r>
      <w:proofErr w:type="spellStart"/>
      <w:r w:rsidR="006E30B8" w:rsidRPr="00CF4C2F">
        <w:rPr>
          <w:rFonts w:ascii="Times New Roman" w:eastAsia="Times New Roman" w:hAnsi="Times New Roman"/>
          <w:bCs/>
          <w:sz w:val="28"/>
          <w:szCs w:val="28"/>
          <w:lang w:eastAsia="uk-UA"/>
        </w:rPr>
        <w:t>Бродівська</w:t>
      </w:r>
      <w:proofErr w:type="spellEnd"/>
      <w:r w:rsidR="006E30B8" w:rsidRPr="00CF4C2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центральна міська лікарня» </w:t>
      </w:r>
      <w:proofErr w:type="spellStart"/>
      <w:r w:rsidR="006E30B8" w:rsidRPr="00CF4C2F">
        <w:rPr>
          <w:rFonts w:ascii="Times New Roman" w:eastAsia="Times New Roman" w:hAnsi="Times New Roman"/>
          <w:bCs/>
          <w:sz w:val="28"/>
          <w:szCs w:val="28"/>
          <w:lang w:eastAsia="uk-UA"/>
        </w:rPr>
        <w:t>Бродівської</w:t>
      </w:r>
      <w:proofErr w:type="spellEnd"/>
      <w:r w:rsidR="006E30B8" w:rsidRPr="00CF4C2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міської ради Львівської області на 2022-2024 роки </w:t>
      </w:r>
      <w:r w:rsidR="006E30B8" w:rsidRPr="00CF4C2F">
        <w:rPr>
          <w:rFonts w:ascii="Times New Roman" w:hAnsi="Times New Roman"/>
          <w:sz w:val="28"/>
          <w:szCs w:val="28"/>
        </w:rPr>
        <w:t xml:space="preserve">затвердженої </w:t>
      </w:r>
      <w:r w:rsidR="00201985" w:rsidRPr="00CF4C2F">
        <w:rPr>
          <w:rFonts w:ascii="Times New Roman" w:hAnsi="Times New Roman"/>
          <w:sz w:val="28"/>
          <w:szCs w:val="28"/>
        </w:rPr>
        <w:t>рішення</w:t>
      </w:r>
      <w:r w:rsidR="001F6FF7" w:rsidRPr="00CF4C2F">
        <w:rPr>
          <w:rFonts w:ascii="Times New Roman" w:hAnsi="Times New Roman"/>
          <w:sz w:val="28"/>
          <w:szCs w:val="28"/>
        </w:rPr>
        <w:t>м</w:t>
      </w:r>
      <w:r w:rsidR="00201985" w:rsidRPr="00CF4C2F">
        <w:rPr>
          <w:rFonts w:ascii="Times New Roman" w:hAnsi="Times New Roman"/>
          <w:sz w:val="28"/>
          <w:szCs w:val="28"/>
        </w:rPr>
        <w:t xml:space="preserve"> </w:t>
      </w:r>
      <w:r w:rsidR="00D70EC0" w:rsidRPr="00CF4C2F">
        <w:rPr>
          <w:rFonts w:ascii="Times New Roman" w:hAnsi="Times New Roman"/>
          <w:sz w:val="28"/>
          <w:szCs w:val="28"/>
        </w:rPr>
        <w:t xml:space="preserve">сесії </w:t>
      </w:r>
      <w:proofErr w:type="spellStart"/>
      <w:r w:rsidR="00D70EC0" w:rsidRPr="00CF4C2F">
        <w:rPr>
          <w:rFonts w:ascii="Times New Roman" w:hAnsi="Times New Roman"/>
          <w:sz w:val="28"/>
          <w:szCs w:val="28"/>
        </w:rPr>
        <w:t>Бродівської</w:t>
      </w:r>
      <w:proofErr w:type="spellEnd"/>
      <w:r w:rsidR="00D70EC0" w:rsidRPr="00CF4C2F">
        <w:rPr>
          <w:rFonts w:ascii="Times New Roman" w:hAnsi="Times New Roman"/>
          <w:sz w:val="28"/>
          <w:szCs w:val="28"/>
        </w:rPr>
        <w:t xml:space="preserve"> міської ради від 21</w:t>
      </w:r>
      <w:r w:rsidR="00201985" w:rsidRPr="00CF4C2F">
        <w:rPr>
          <w:rFonts w:ascii="Times New Roman" w:hAnsi="Times New Roman"/>
          <w:sz w:val="28"/>
          <w:szCs w:val="28"/>
        </w:rPr>
        <w:t>.12.2021р.</w:t>
      </w:r>
      <w:r w:rsidR="00DC4A21" w:rsidRPr="00CF4C2F">
        <w:rPr>
          <w:rFonts w:ascii="Times New Roman" w:hAnsi="Times New Roman"/>
          <w:sz w:val="28"/>
          <w:szCs w:val="28"/>
        </w:rPr>
        <w:t xml:space="preserve"> </w:t>
      </w:r>
      <w:r w:rsidR="00D70EC0" w:rsidRPr="00CF4C2F">
        <w:rPr>
          <w:rFonts w:ascii="Times New Roman" w:hAnsi="Times New Roman"/>
          <w:sz w:val="28"/>
          <w:szCs w:val="28"/>
        </w:rPr>
        <w:t>№56</w:t>
      </w:r>
      <w:r w:rsidR="00201985" w:rsidRPr="00CF4C2F">
        <w:rPr>
          <w:rFonts w:ascii="Times New Roman" w:hAnsi="Times New Roman"/>
          <w:sz w:val="28"/>
          <w:szCs w:val="28"/>
        </w:rPr>
        <w:t>0</w:t>
      </w:r>
      <w:r w:rsidR="00DA6DD5" w:rsidRPr="00CF4C2F">
        <w:rPr>
          <w:rFonts w:ascii="Times New Roman" w:hAnsi="Times New Roman"/>
          <w:sz w:val="28"/>
          <w:szCs w:val="28"/>
        </w:rPr>
        <w:t xml:space="preserve"> (</w:t>
      </w:r>
      <w:r w:rsidR="00E908CB" w:rsidRPr="00CF4C2F">
        <w:rPr>
          <w:rFonts w:ascii="Times New Roman" w:hAnsi="Times New Roman"/>
          <w:sz w:val="28"/>
          <w:szCs w:val="28"/>
        </w:rPr>
        <w:t>зі змінами</w:t>
      </w:r>
      <w:r w:rsidR="00DA6DD5" w:rsidRPr="00CF4C2F">
        <w:rPr>
          <w:rFonts w:ascii="Times New Roman" w:hAnsi="Times New Roman"/>
          <w:sz w:val="28"/>
          <w:szCs w:val="28"/>
        </w:rPr>
        <w:t>)</w:t>
      </w:r>
      <w:r w:rsidR="00DC4A21" w:rsidRPr="00CF4C2F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згідно з додатком.</w:t>
      </w:r>
    </w:p>
    <w:p w14:paraId="39AD9405" w14:textId="11C0F3BF" w:rsidR="00CF4C2F" w:rsidRPr="00CF4C2F" w:rsidRDefault="00CF4C2F" w:rsidP="00CF4C2F">
      <w:pPr>
        <w:suppressAutoHyphens/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F4C2F">
        <w:rPr>
          <w:rFonts w:ascii="Times New Roman" w:hAnsi="Times New Roman"/>
          <w:sz w:val="28"/>
          <w:szCs w:val="28"/>
        </w:rPr>
        <w:t xml:space="preserve">2.Звіт про стан </w:t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>виконання у 2024</w:t>
      </w:r>
      <w:r w:rsidRPr="00CF4C2F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році  </w:t>
      </w:r>
      <w:r w:rsidRPr="00CF4C2F">
        <w:rPr>
          <w:rFonts w:ascii="Times New Roman" w:eastAsia="Times New Roman" w:hAnsi="Times New Roman"/>
          <w:bCs/>
          <w:sz w:val="28"/>
          <w:szCs w:val="28"/>
          <w:lang w:eastAsia="uk-UA"/>
        </w:rPr>
        <w:t>Програми фінансової підтримки комунального некомерційного підприємства «</w:t>
      </w:r>
      <w:proofErr w:type="spellStart"/>
      <w:r w:rsidRPr="00CF4C2F">
        <w:rPr>
          <w:rFonts w:ascii="Times New Roman" w:eastAsia="Times New Roman" w:hAnsi="Times New Roman"/>
          <w:bCs/>
          <w:sz w:val="28"/>
          <w:szCs w:val="28"/>
          <w:lang w:eastAsia="uk-UA"/>
        </w:rPr>
        <w:t>Бродівська</w:t>
      </w:r>
      <w:proofErr w:type="spellEnd"/>
      <w:r w:rsidRPr="00CF4C2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центральна міська лікарня» </w:t>
      </w:r>
      <w:proofErr w:type="spellStart"/>
      <w:r w:rsidRPr="00CF4C2F">
        <w:rPr>
          <w:rFonts w:ascii="Times New Roman" w:eastAsia="Times New Roman" w:hAnsi="Times New Roman"/>
          <w:bCs/>
          <w:sz w:val="28"/>
          <w:szCs w:val="28"/>
          <w:lang w:eastAsia="uk-UA"/>
        </w:rPr>
        <w:t>Бродівської</w:t>
      </w:r>
      <w:proofErr w:type="spellEnd"/>
      <w:r w:rsidRPr="00CF4C2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міської ради Львівської області на 2022-2024 роки подати </w:t>
      </w:r>
      <w:proofErr w:type="spellStart"/>
      <w:r w:rsidRPr="00CF4C2F">
        <w:rPr>
          <w:rFonts w:ascii="Times New Roman" w:eastAsia="Times New Roman" w:hAnsi="Times New Roman"/>
          <w:bCs/>
          <w:sz w:val="28"/>
          <w:szCs w:val="28"/>
          <w:lang w:eastAsia="uk-UA"/>
        </w:rPr>
        <w:t>Бродівській</w:t>
      </w:r>
      <w:proofErr w:type="spellEnd"/>
      <w:r w:rsidRPr="00CF4C2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міській раді.</w:t>
      </w:r>
    </w:p>
    <w:p w14:paraId="53144C0C" w14:textId="128AA80F" w:rsidR="00CF4C2F" w:rsidRPr="00CF4C2F" w:rsidRDefault="00CF4C2F" w:rsidP="00CF4C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F4C2F">
        <w:rPr>
          <w:rFonts w:ascii="Times New Roman" w:hAnsi="Times New Roman" w:cs="Times New Roman"/>
          <w:sz w:val="28"/>
          <w:szCs w:val="28"/>
        </w:rPr>
        <w:t xml:space="preserve">3.Контроль за виконанням рішення покласти на заступника міського голови з питань діяльності виконавчих органів ради Ірину </w:t>
      </w:r>
      <w:proofErr w:type="spellStart"/>
      <w:r w:rsidRPr="00CF4C2F">
        <w:rPr>
          <w:rFonts w:ascii="Times New Roman" w:hAnsi="Times New Roman" w:cs="Times New Roman"/>
          <w:sz w:val="28"/>
          <w:szCs w:val="28"/>
        </w:rPr>
        <w:t>Олеху</w:t>
      </w:r>
      <w:proofErr w:type="spellEnd"/>
      <w:r w:rsidRPr="00CF4C2F">
        <w:rPr>
          <w:rFonts w:ascii="Times New Roman" w:hAnsi="Times New Roman" w:cs="Times New Roman"/>
          <w:sz w:val="28"/>
          <w:szCs w:val="28"/>
        </w:rPr>
        <w:t>.</w:t>
      </w:r>
    </w:p>
    <w:p w14:paraId="13FAC50B" w14:textId="77777777" w:rsidR="00B41948" w:rsidRDefault="00B41948" w:rsidP="0039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28BDE3" w14:textId="77777777" w:rsidR="00B41948" w:rsidRDefault="00B41948" w:rsidP="0039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7F171" w14:textId="4A080501" w:rsidR="002B1AE1" w:rsidRDefault="00B40D12" w:rsidP="00CF4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D12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</w:t>
      </w:r>
      <w:r w:rsidR="00B83BE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F4C2F">
        <w:rPr>
          <w:rFonts w:ascii="Times New Roman" w:hAnsi="Times New Roman" w:cs="Times New Roman"/>
          <w:sz w:val="28"/>
          <w:szCs w:val="28"/>
        </w:rPr>
        <w:t xml:space="preserve">   </w:t>
      </w:r>
      <w:r w:rsidR="00B83BEB">
        <w:rPr>
          <w:rFonts w:ascii="Times New Roman" w:hAnsi="Times New Roman" w:cs="Times New Roman"/>
          <w:sz w:val="28"/>
          <w:szCs w:val="28"/>
        </w:rPr>
        <w:t xml:space="preserve">  </w:t>
      </w:r>
      <w:r w:rsidRPr="00B40D12">
        <w:rPr>
          <w:rFonts w:ascii="Times New Roman" w:hAnsi="Times New Roman" w:cs="Times New Roman"/>
          <w:sz w:val="28"/>
          <w:szCs w:val="28"/>
        </w:rPr>
        <w:t xml:space="preserve"> Анатолій БЕЛЕЙ</w:t>
      </w:r>
      <w:r w:rsidR="009A345A" w:rsidRPr="00E50ED7">
        <w:rPr>
          <w:rStyle w:val="ad"/>
          <w:rFonts w:ascii="Times New Roman" w:hAnsi="Times New Roman" w:cs="Times New Roman"/>
          <w:b w:val="0"/>
          <w:sz w:val="28"/>
          <w:szCs w:val="28"/>
          <w:lang w:eastAsia="uk-UA"/>
        </w:rPr>
        <w:t xml:space="preserve"> </w:t>
      </w:r>
    </w:p>
    <w:p w14:paraId="08165538" w14:textId="77777777" w:rsidR="002B1AE1" w:rsidRPr="00E50ED7" w:rsidRDefault="002B1AE1" w:rsidP="00B41948">
      <w:pPr>
        <w:spacing w:after="0"/>
        <w:jc w:val="both"/>
        <w:rPr>
          <w:rStyle w:val="ab"/>
          <w:rFonts w:ascii="Times New Roman" w:hAnsi="Times New Roman" w:cs="Times New Roman"/>
          <w:sz w:val="28"/>
          <w:szCs w:val="28"/>
          <w:lang w:eastAsia="uk-UA"/>
        </w:rPr>
      </w:pPr>
    </w:p>
    <w:p w14:paraId="556997DF" w14:textId="2D7662F7" w:rsidR="00922229" w:rsidRPr="00E50ED7" w:rsidRDefault="00922229" w:rsidP="00DC4A21">
      <w:pPr>
        <w:widowControl w:val="0"/>
        <w:tabs>
          <w:tab w:val="left" w:pos="99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F4373A" w14:textId="77777777" w:rsidR="00922229" w:rsidRDefault="00922229" w:rsidP="00905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22229" w:rsidSect="00DC4A21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14:paraId="2D69684F" w14:textId="7A0B9997" w:rsidR="00CF4C2F" w:rsidRPr="005716BF" w:rsidRDefault="00CF4C2F" w:rsidP="00CF4C2F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16BF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</w:p>
    <w:p w14:paraId="3FD35CAA" w14:textId="77777777" w:rsidR="00CF4C2F" w:rsidRPr="005716BF" w:rsidRDefault="00CF4C2F" w:rsidP="00CF4C2F">
      <w:pPr>
        <w:spacing w:after="0" w:line="240" w:lineRule="auto"/>
        <w:ind w:firstLine="10773"/>
        <w:rPr>
          <w:rFonts w:ascii="Times New Roman" w:hAnsi="Times New Roman" w:cs="Times New Roman"/>
          <w:bCs/>
          <w:sz w:val="24"/>
          <w:szCs w:val="24"/>
        </w:rPr>
      </w:pPr>
      <w:r w:rsidRPr="005716BF">
        <w:rPr>
          <w:rFonts w:ascii="Times New Roman" w:hAnsi="Times New Roman" w:cs="Times New Roman"/>
          <w:bCs/>
          <w:sz w:val="24"/>
          <w:szCs w:val="24"/>
        </w:rPr>
        <w:t>до рішення виконавчого комітету</w:t>
      </w:r>
    </w:p>
    <w:p w14:paraId="2A96C7EA" w14:textId="77777777" w:rsidR="00CF4C2F" w:rsidRPr="005716BF" w:rsidRDefault="00CF4C2F" w:rsidP="00CF4C2F">
      <w:pPr>
        <w:spacing w:after="0" w:line="240" w:lineRule="auto"/>
        <w:ind w:firstLine="10773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716BF">
        <w:rPr>
          <w:rFonts w:ascii="Times New Roman" w:hAnsi="Times New Roman" w:cs="Times New Roman"/>
          <w:bCs/>
          <w:sz w:val="24"/>
          <w:szCs w:val="24"/>
        </w:rPr>
        <w:t>Бродівської</w:t>
      </w:r>
      <w:proofErr w:type="spellEnd"/>
      <w:r w:rsidRPr="005716BF">
        <w:rPr>
          <w:rFonts w:ascii="Times New Roman" w:hAnsi="Times New Roman" w:cs="Times New Roman"/>
          <w:bCs/>
          <w:sz w:val="24"/>
          <w:szCs w:val="24"/>
        </w:rPr>
        <w:t xml:space="preserve"> міської ради </w:t>
      </w:r>
    </w:p>
    <w:p w14:paraId="758033E5" w14:textId="77777777" w:rsidR="00CF4C2F" w:rsidRPr="005716BF" w:rsidRDefault="00CF4C2F" w:rsidP="00CF4C2F">
      <w:pPr>
        <w:spacing w:after="0" w:line="240" w:lineRule="auto"/>
        <w:ind w:firstLine="10773"/>
        <w:rPr>
          <w:rFonts w:ascii="Times New Roman" w:hAnsi="Times New Roman" w:cs="Times New Roman"/>
          <w:bCs/>
          <w:sz w:val="24"/>
          <w:szCs w:val="24"/>
        </w:rPr>
      </w:pPr>
      <w:r w:rsidRPr="005716BF">
        <w:rPr>
          <w:rFonts w:ascii="Times New Roman" w:hAnsi="Times New Roman" w:cs="Times New Roman"/>
          <w:bCs/>
          <w:sz w:val="24"/>
          <w:szCs w:val="24"/>
        </w:rPr>
        <w:t>Львівської області</w:t>
      </w:r>
    </w:p>
    <w:p w14:paraId="5253DADE" w14:textId="3F6C1D8E" w:rsidR="00CF4C2F" w:rsidRPr="005716BF" w:rsidRDefault="00F324B9" w:rsidP="00CF4C2F">
      <w:pPr>
        <w:spacing w:after="0" w:line="240" w:lineRule="auto"/>
        <w:ind w:firstLine="10773"/>
        <w:rPr>
          <w:rStyle w:val="ab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26 березня 2025 року № 126</w:t>
      </w:r>
      <w:r w:rsidR="00CF4C2F" w:rsidRPr="005716BF">
        <w:rPr>
          <w:rFonts w:ascii="Times New Roman" w:hAnsi="Times New Roman" w:cs="Times New Roman"/>
          <w:bCs/>
          <w:sz w:val="24"/>
          <w:szCs w:val="24"/>
        </w:rPr>
        <w:t>/02-02</w:t>
      </w:r>
    </w:p>
    <w:p w14:paraId="040BBF75" w14:textId="31B6A003" w:rsidR="00380C84" w:rsidRPr="00812C8E" w:rsidRDefault="00171C87" w:rsidP="00F324B9">
      <w:pPr>
        <w:spacing w:after="0" w:line="240" w:lineRule="auto"/>
        <w:ind w:firstLine="14578"/>
        <w:rPr>
          <w:rFonts w:ascii="Times New Roman" w:hAnsi="Times New Roman" w:cs="Times New Roman"/>
          <w:sz w:val="24"/>
          <w:szCs w:val="24"/>
          <w:lang w:eastAsia="uk-UA"/>
        </w:rPr>
      </w:pPr>
      <w:r w:rsidRPr="00812C8E">
        <w:rPr>
          <w:rFonts w:ascii="Times New Roman" w:hAnsi="Times New Roman" w:cs="Times New Roman"/>
          <w:sz w:val="24"/>
          <w:szCs w:val="24"/>
        </w:rPr>
        <w:tab/>
      </w:r>
      <w:r w:rsidRPr="00812C8E">
        <w:rPr>
          <w:rFonts w:ascii="Times New Roman" w:hAnsi="Times New Roman" w:cs="Times New Roman"/>
          <w:sz w:val="24"/>
          <w:szCs w:val="24"/>
        </w:rPr>
        <w:tab/>
      </w:r>
      <w:r w:rsidRPr="00812C8E">
        <w:rPr>
          <w:rFonts w:ascii="Times New Roman" w:hAnsi="Times New Roman" w:cs="Times New Roman"/>
          <w:sz w:val="24"/>
          <w:szCs w:val="24"/>
        </w:rPr>
        <w:tab/>
      </w:r>
      <w:r w:rsidRPr="00812C8E">
        <w:rPr>
          <w:rFonts w:ascii="Times New Roman" w:hAnsi="Times New Roman" w:cs="Times New Roman"/>
          <w:sz w:val="24"/>
          <w:szCs w:val="24"/>
        </w:rPr>
        <w:tab/>
      </w:r>
      <w:r w:rsidRPr="00812C8E">
        <w:rPr>
          <w:rFonts w:ascii="Times New Roman" w:hAnsi="Times New Roman" w:cs="Times New Roman"/>
          <w:sz w:val="24"/>
          <w:szCs w:val="24"/>
        </w:rPr>
        <w:tab/>
      </w:r>
      <w:r w:rsidRPr="00812C8E">
        <w:rPr>
          <w:rFonts w:ascii="Times New Roman" w:hAnsi="Times New Roman" w:cs="Times New Roman"/>
          <w:sz w:val="24"/>
          <w:szCs w:val="24"/>
        </w:rPr>
        <w:tab/>
      </w:r>
      <w:r w:rsidR="00F324B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C0760" w:rsidRPr="00812C8E">
        <w:rPr>
          <w:rFonts w:ascii="Times New Roman" w:hAnsi="Times New Roman" w:cs="Times New Roman"/>
          <w:b/>
          <w:bCs/>
          <w:sz w:val="24"/>
          <w:szCs w:val="24"/>
        </w:rPr>
        <w:t>Звіт</w:t>
      </w:r>
      <w:r w:rsidR="00974C9B">
        <w:rPr>
          <w:rFonts w:ascii="Times New Roman" w:hAnsi="Times New Roman" w:cs="Times New Roman"/>
          <w:b/>
          <w:bCs/>
          <w:sz w:val="24"/>
          <w:szCs w:val="24"/>
        </w:rPr>
        <w:t xml:space="preserve"> про виконання програми за  </w:t>
      </w:r>
      <w:r w:rsidR="008025A6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380C84" w:rsidRPr="00812C8E">
        <w:rPr>
          <w:rFonts w:ascii="Times New Roman" w:hAnsi="Times New Roman" w:cs="Times New Roman"/>
          <w:b/>
          <w:bCs/>
          <w:sz w:val="24"/>
          <w:szCs w:val="24"/>
        </w:rPr>
        <w:t xml:space="preserve"> рік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92"/>
        <w:gridCol w:w="1543"/>
        <w:gridCol w:w="741"/>
        <w:gridCol w:w="9731"/>
      </w:tblGrid>
      <w:tr w:rsidR="00812C8E" w:rsidRPr="00812C8E" w14:paraId="7844026C" w14:textId="77777777" w:rsidTr="00AC230B">
        <w:tc>
          <w:tcPr>
            <w:tcW w:w="692" w:type="dxa"/>
          </w:tcPr>
          <w:p w14:paraId="51BCA160" w14:textId="77777777" w:rsidR="00380C84" w:rsidRPr="00812C8E" w:rsidRDefault="00380C84" w:rsidP="00C065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8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87D0B7" w14:textId="77777777" w:rsidR="00380C84" w:rsidRPr="00812C8E" w:rsidRDefault="005E6940" w:rsidP="00C0653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694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0200000</w:t>
            </w:r>
          </w:p>
        </w:tc>
        <w:tc>
          <w:tcPr>
            <w:tcW w:w="741" w:type="dxa"/>
          </w:tcPr>
          <w:p w14:paraId="115EEB74" w14:textId="77777777" w:rsidR="00380C84" w:rsidRPr="00812C8E" w:rsidRDefault="00380C84" w:rsidP="00C0653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7B74FF" w14:textId="77777777" w:rsidR="00380C84" w:rsidRPr="00812C8E" w:rsidRDefault="005E6940" w:rsidP="00C0653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E694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Виконавчі органи місцевих рад, Рада міністрів Автономної Республіки Крим, державна адміністрація (обласні державні адміністрації, Київська, Севастопольська міські державні адміністрації, районні державні адміністрації (управління, відділи)</w:t>
            </w:r>
          </w:p>
        </w:tc>
      </w:tr>
      <w:tr w:rsidR="00812C8E" w:rsidRPr="00812C8E" w14:paraId="0107CBAD" w14:textId="77777777" w:rsidTr="00AC230B">
        <w:tc>
          <w:tcPr>
            <w:tcW w:w="692" w:type="dxa"/>
          </w:tcPr>
          <w:p w14:paraId="641DD462" w14:textId="77777777" w:rsidR="00380C84" w:rsidRPr="00812C8E" w:rsidRDefault="00380C84" w:rsidP="00C065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698F3D" w14:textId="77777777" w:rsidR="00380C84" w:rsidRPr="00812C8E" w:rsidRDefault="00380C84" w:rsidP="00C065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КВКВ</w:t>
            </w:r>
          </w:p>
        </w:tc>
        <w:tc>
          <w:tcPr>
            <w:tcW w:w="741" w:type="dxa"/>
          </w:tcPr>
          <w:p w14:paraId="57A8F69E" w14:textId="77777777" w:rsidR="00380C84" w:rsidRPr="00812C8E" w:rsidRDefault="00380C84" w:rsidP="00C065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09F4FA" w14:textId="77777777" w:rsidR="00380C84" w:rsidRPr="00812C8E" w:rsidRDefault="00380C84" w:rsidP="00C065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найменування головного розпорядника бюджетних коштів</w:t>
            </w:r>
          </w:p>
        </w:tc>
      </w:tr>
      <w:tr w:rsidR="00812C8E" w:rsidRPr="00812C8E" w14:paraId="49FC89CA" w14:textId="77777777" w:rsidTr="00AC230B">
        <w:tc>
          <w:tcPr>
            <w:tcW w:w="692" w:type="dxa"/>
          </w:tcPr>
          <w:p w14:paraId="231D6FCF" w14:textId="77777777" w:rsidR="00380C84" w:rsidRPr="00812C8E" w:rsidRDefault="00380C84" w:rsidP="00C065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8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572860" w14:textId="77777777" w:rsidR="00380C84" w:rsidRPr="00812C8E" w:rsidRDefault="00A57ECB" w:rsidP="00C0653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57EC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0210000</w:t>
            </w:r>
          </w:p>
        </w:tc>
        <w:tc>
          <w:tcPr>
            <w:tcW w:w="741" w:type="dxa"/>
          </w:tcPr>
          <w:p w14:paraId="19B4B77E" w14:textId="77777777" w:rsidR="00380C84" w:rsidRPr="00812C8E" w:rsidRDefault="00380C84" w:rsidP="00C0653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F01904" w14:textId="77777777" w:rsidR="00380C84" w:rsidRPr="00812C8E" w:rsidRDefault="00D70EC0" w:rsidP="00C0653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КНП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Бродівська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центральна міська лікарня»</w:t>
            </w:r>
          </w:p>
        </w:tc>
      </w:tr>
      <w:tr w:rsidR="00812C8E" w:rsidRPr="00812C8E" w14:paraId="147ADA76" w14:textId="77777777" w:rsidTr="00AC230B">
        <w:tc>
          <w:tcPr>
            <w:tcW w:w="692" w:type="dxa"/>
          </w:tcPr>
          <w:p w14:paraId="783EF454" w14:textId="77777777" w:rsidR="00380C84" w:rsidRPr="00812C8E" w:rsidRDefault="00380C84" w:rsidP="00C065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303493" w14:textId="77777777" w:rsidR="00380C84" w:rsidRPr="00812C8E" w:rsidRDefault="00380C84" w:rsidP="00C065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КВКВ</w:t>
            </w:r>
          </w:p>
        </w:tc>
        <w:tc>
          <w:tcPr>
            <w:tcW w:w="741" w:type="dxa"/>
          </w:tcPr>
          <w:p w14:paraId="2E5DC132" w14:textId="77777777" w:rsidR="00380C84" w:rsidRPr="00812C8E" w:rsidRDefault="00380C84" w:rsidP="00C065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C9742D" w14:textId="77777777" w:rsidR="00380C84" w:rsidRPr="00812C8E" w:rsidRDefault="00380C84" w:rsidP="00C065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найменування відповідального виконавця програми</w:t>
            </w:r>
          </w:p>
        </w:tc>
      </w:tr>
      <w:tr w:rsidR="00D317C8" w:rsidRPr="00A652E2" w14:paraId="02B0AEAD" w14:textId="77777777" w:rsidTr="00AC230B">
        <w:tc>
          <w:tcPr>
            <w:tcW w:w="692" w:type="dxa"/>
          </w:tcPr>
          <w:p w14:paraId="481B9ADD" w14:textId="77777777" w:rsidR="00D317C8" w:rsidRPr="00A652E2" w:rsidRDefault="00D317C8" w:rsidP="00C065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1AE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10DA63" w14:textId="77777777" w:rsidR="00D317C8" w:rsidRPr="004D636E" w:rsidRDefault="004D636E" w:rsidP="00C0653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D636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0212010, 0212080, 0212112,</w:t>
            </w:r>
          </w:p>
          <w:p w14:paraId="2F96FA75" w14:textId="77777777" w:rsidR="004D636E" w:rsidRPr="004D636E" w:rsidRDefault="004D636E" w:rsidP="00C0653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D636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0212113,</w:t>
            </w:r>
          </w:p>
          <w:p w14:paraId="4E1322F6" w14:textId="77777777" w:rsidR="004D636E" w:rsidRPr="004D636E" w:rsidRDefault="004D636E" w:rsidP="00C0653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D636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0212151,</w:t>
            </w:r>
          </w:p>
          <w:p w14:paraId="4F3103A5" w14:textId="77777777" w:rsidR="004D636E" w:rsidRPr="004D636E" w:rsidRDefault="004D636E" w:rsidP="00C0653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D636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0217322</w:t>
            </w:r>
          </w:p>
        </w:tc>
        <w:tc>
          <w:tcPr>
            <w:tcW w:w="741" w:type="dxa"/>
          </w:tcPr>
          <w:p w14:paraId="2665A756" w14:textId="77777777" w:rsidR="00D317C8" w:rsidRPr="00A652E2" w:rsidRDefault="00D317C8" w:rsidP="00C06530">
            <w:pPr>
              <w:snapToGri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D15247" w14:textId="77777777" w:rsidR="004D636E" w:rsidRDefault="004D636E" w:rsidP="00CB2DDE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  <w:p w14:paraId="0D4E44F0" w14:textId="77777777" w:rsidR="004D636E" w:rsidRDefault="004D636E" w:rsidP="00CB2DDE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  <w:p w14:paraId="0EB7682F" w14:textId="77777777" w:rsidR="004D636E" w:rsidRDefault="004D636E" w:rsidP="00CB2DDE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  <w:p w14:paraId="2D248102" w14:textId="77777777" w:rsidR="004D636E" w:rsidRDefault="004D636E" w:rsidP="00CB2DDE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  <w:p w14:paraId="6C75EA76" w14:textId="77777777" w:rsidR="00D317C8" w:rsidRPr="00BD51F5" w:rsidRDefault="00D317C8" w:rsidP="00D70EC0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D51F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Програма фінансової підтримки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BD51F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комунального некомерційного підприємства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BD51F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«</w:t>
            </w:r>
            <w:proofErr w:type="spellStart"/>
            <w:r w:rsidRPr="00BD51F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Бродівська</w:t>
            </w:r>
            <w:proofErr w:type="spellEnd"/>
            <w:r w:rsidRPr="00BD51F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центральна міська лікарня»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D51F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Бродівської</w:t>
            </w:r>
            <w:proofErr w:type="spellEnd"/>
            <w:r w:rsidRPr="00BD51F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міської ради Львівської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BD51F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на 2022-2024 роки</w:t>
            </w:r>
            <w:r w:rsidRPr="00BD51F5">
              <w:rPr>
                <w:rStyle w:val="ab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D317C8" w:rsidRPr="00A652E2" w14:paraId="417E9177" w14:textId="77777777" w:rsidTr="00AC230B">
        <w:tc>
          <w:tcPr>
            <w:tcW w:w="692" w:type="dxa"/>
          </w:tcPr>
          <w:p w14:paraId="4F29D56C" w14:textId="77777777" w:rsidR="00D317C8" w:rsidRPr="00A652E2" w:rsidRDefault="00D317C8" w:rsidP="00C065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eastAsia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ED8162" w14:textId="77777777" w:rsidR="00D317C8" w:rsidRPr="004D636E" w:rsidRDefault="00936C67" w:rsidP="0031783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6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КП</w:t>
            </w:r>
            <w:r w:rsidR="00317834" w:rsidRPr="004D636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КВ</w:t>
            </w:r>
          </w:p>
        </w:tc>
        <w:tc>
          <w:tcPr>
            <w:tcW w:w="741" w:type="dxa"/>
          </w:tcPr>
          <w:p w14:paraId="3C893B5B" w14:textId="77777777" w:rsidR="00D317C8" w:rsidRPr="00A652E2" w:rsidRDefault="00D317C8" w:rsidP="00C065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  <w:lang w:eastAsia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B6F915" w14:textId="77777777" w:rsidR="00D317C8" w:rsidRPr="00A652E2" w:rsidRDefault="00D317C8" w:rsidP="00C0653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1985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найменування програми, дата і номер рішення міської  ради про її затвердження</w:t>
            </w:r>
          </w:p>
        </w:tc>
      </w:tr>
    </w:tbl>
    <w:p w14:paraId="2F9F5F5E" w14:textId="77777777" w:rsidR="00380C84" w:rsidRPr="001F6FF7" w:rsidRDefault="00380C84" w:rsidP="001F6FF7">
      <w:pPr>
        <w:pStyle w:val="ac"/>
        <w:rPr>
          <w:rFonts w:ascii="Times New Roman" w:hAnsi="Times New Roman" w:cs="Times New Roman"/>
          <w:sz w:val="16"/>
          <w:szCs w:val="16"/>
          <w:lang w:val="uk-UA"/>
        </w:rPr>
      </w:pPr>
      <w:r w:rsidRPr="001F6FF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53007A" w:rsidRPr="001F6FF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</w:t>
      </w:r>
      <w:r w:rsidRPr="001F6FF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4. Напрями діяльності та заходи програми</w:t>
      </w:r>
      <w:r w:rsidR="00E2785E" w:rsidRPr="001F6FF7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</w:t>
      </w:r>
      <w:r w:rsidRPr="001F6F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6FF7" w:rsidRPr="001F6FF7">
        <w:rPr>
          <w:rFonts w:ascii="Times New Roman" w:hAnsi="Times New Roman" w:cs="Times New Roman"/>
          <w:bCs/>
          <w:sz w:val="24"/>
          <w:szCs w:val="24"/>
          <w:lang w:val="uk-UA" w:eastAsia="uk-UA"/>
        </w:rPr>
        <w:t>Програма фінансової підтримки комунального некомерційного підприємства «</w:t>
      </w:r>
      <w:proofErr w:type="spellStart"/>
      <w:r w:rsidR="001F6FF7" w:rsidRPr="001F6FF7">
        <w:rPr>
          <w:rFonts w:ascii="Times New Roman" w:hAnsi="Times New Roman" w:cs="Times New Roman"/>
          <w:bCs/>
          <w:sz w:val="24"/>
          <w:szCs w:val="24"/>
          <w:lang w:val="uk-UA" w:eastAsia="uk-UA"/>
        </w:rPr>
        <w:t>Бродівська</w:t>
      </w:r>
      <w:proofErr w:type="spellEnd"/>
      <w:r w:rsidR="001F6FF7" w:rsidRPr="001F6FF7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центральна міська лікарня» </w:t>
      </w:r>
      <w:proofErr w:type="spellStart"/>
      <w:r w:rsidR="001F6FF7" w:rsidRPr="001F6FF7">
        <w:rPr>
          <w:rFonts w:ascii="Times New Roman" w:hAnsi="Times New Roman" w:cs="Times New Roman"/>
          <w:bCs/>
          <w:sz w:val="24"/>
          <w:szCs w:val="24"/>
          <w:lang w:val="uk-UA" w:eastAsia="uk-UA"/>
        </w:rPr>
        <w:t>Бродівської</w:t>
      </w:r>
      <w:proofErr w:type="spellEnd"/>
      <w:r w:rsidR="001F6FF7" w:rsidRPr="001F6FF7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міської ради Львівської області на 2022-2024 роки  </w:t>
      </w:r>
      <w:r w:rsidRPr="001F6FF7">
        <w:rPr>
          <w:rStyle w:val="ab"/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F6FF7">
        <w:rPr>
          <w:rFonts w:ascii="Times New Roman" w:hAnsi="Times New Roman" w:cs="Times New Roman"/>
          <w:sz w:val="16"/>
          <w:szCs w:val="16"/>
          <w:lang w:val="uk-UA" w:eastAsia="uk-UA"/>
        </w:rPr>
        <w:t>__________________________________________________________________________________</w:t>
      </w:r>
      <w:r w:rsidR="00C06530" w:rsidRPr="001F6FF7">
        <w:rPr>
          <w:rFonts w:ascii="Times New Roman" w:hAnsi="Times New Roman" w:cs="Times New Roman"/>
          <w:sz w:val="16"/>
          <w:szCs w:val="16"/>
          <w:lang w:val="uk-UA" w:eastAsia="uk-UA"/>
        </w:rPr>
        <w:t>_____________________________________________________________________________________________________</w:t>
      </w:r>
    </w:p>
    <w:p w14:paraId="101A6A86" w14:textId="77777777" w:rsidR="00171C87" w:rsidRPr="00A652E2" w:rsidRDefault="00380C84" w:rsidP="00C06530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 w:rsidRPr="001F6FF7">
        <w:rPr>
          <w:rFonts w:ascii="Times New Roman" w:hAnsi="Times New Roman" w:cs="Times New Roman"/>
          <w:sz w:val="16"/>
          <w:szCs w:val="16"/>
          <w:lang w:eastAsia="uk-UA"/>
        </w:rPr>
        <w:t xml:space="preserve">(назва </w:t>
      </w:r>
      <w:r w:rsidRPr="00A57ECB">
        <w:rPr>
          <w:rFonts w:ascii="Times New Roman" w:hAnsi="Times New Roman" w:cs="Times New Roman"/>
          <w:sz w:val="16"/>
          <w:szCs w:val="16"/>
          <w:lang w:eastAsia="uk-UA"/>
        </w:rPr>
        <w:t>програми)</w:t>
      </w:r>
    </w:p>
    <w:tbl>
      <w:tblPr>
        <w:tblW w:w="1575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3515"/>
        <w:gridCol w:w="1828"/>
        <w:gridCol w:w="898"/>
        <w:gridCol w:w="567"/>
        <w:gridCol w:w="426"/>
        <w:gridCol w:w="783"/>
        <w:gridCol w:w="634"/>
        <w:gridCol w:w="1053"/>
        <w:gridCol w:w="506"/>
        <w:gridCol w:w="567"/>
        <w:gridCol w:w="1038"/>
        <w:gridCol w:w="704"/>
        <w:gridCol w:w="2671"/>
      </w:tblGrid>
      <w:tr w:rsidR="00A652E2" w:rsidRPr="00B5292E" w14:paraId="76FCD7B9" w14:textId="77777777" w:rsidTr="00C81447">
        <w:trPr>
          <w:cantSplit/>
          <w:trHeight w:val="222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0755432" w14:textId="77777777" w:rsidR="00380C84" w:rsidRPr="00B5292E" w:rsidRDefault="00380C84" w:rsidP="00C065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29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2BE0E0" w14:textId="77777777" w:rsidR="00380C84" w:rsidRPr="00B5292E" w:rsidRDefault="00380C84" w:rsidP="00C065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292E">
              <w:rPr>
                <w:rFonts w:ascii="Times New Roman" w:hAnsi="Times New Roman" w:cs="Times New Roman"/>
              </w:rPr>
              <w:t>Захід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E5EBBA0" w14:textId="77777777" w:rsidR="00380C84" w:rsidRPr="00B5292E" w:rsidRDefault="00380C84" w:rsidP="00C065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292E">
              <w:rPr>
                <w:rFonts w:ascii="Times New Roman" w:hAnsi="Times New Roman" w:cs="Times New Roman"/>
              </w:rPr>
              <w:t>Головний</w:t>
            </w:r>
          </w:p>
          <w:p w14:paraId="1350E98E" w14:textId="77777777" w:rsidR="00380C84" w:rsidRPr="00B5292E" w:rsidRDefault="00380C84" w:rsidP="00C065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292E">
              <w:rPr>
                <w:rFonts w:ascii="Times New Roman" w:hAnsi="Times New Roman" w:cs="Times New Roman"/>
              </w:rPr>
              <w:t>виконавець</w:t>
            </w:r>
          </w:p>
          <w:p w14:paraId="221CACF4" w14:textId="77777777" w:rsidR="00380C84" w:rsidRPr="00B5292E" w:rsidRDefault="00380C84" w:rsidP="00C065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292E">
              <w:rPr>
                <w:rFonts w:ascii="Times New Roman" w:hAnsi="Times New Roman" w:cs="Times New Roman"/>
              </w:rPr>
              <w:t>та строк</w:t>
            </w:r>
          </w:p>
          <w:p w14:paraId="4123C13E" w14:textId="77777777" w:rsidR="00380C84" w:rsidRPr="00B5292E" w:rsidRDefault="00380C84" w:rsidP="00C065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292E">
              <w:rPr>
                <w:rFonts w:ascii="Times New Roman" w:hAnsi="Times New Roman" w:cs="Times New Roman"/>
              </w:rPr>
              <w:t>виконання</w:t>
            </w:r>
          </w:p>
        </w:tc>
        <w:tc>
          <w:tcPr>
            <w:tcW w:w="3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B92EA2" w14:textId="77777777" w:rsidR="00380C84" w:rsidRPr="00B5292E" w:rsidRDefault="00380C84" w:rsidP="00C06530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B5292E">
              <w:rPr>
                <w:b w:val="0"/>
                <w:bCs w:val="0"/>
                <w:sz w:val="22"/>
                <w:szCs w:val="22"/>
              </w:rPr>
              <w:t>Планові обсяги фінансування, тис. грн.</w:t>
            </w:r>
          </w:p>
        </w:tc>
        <w:tc>
          <w:tcPr>
            <w:tcW w:w="3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3EBECA" w14:textId="77777777" w:rsidR="00380C84" w:rsidRPr="00B5292E" w:rsidRDefault="00380C84" w:rsidP="00C06530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B5292E">
              <w:rPr>
                <w:b w:val="0"/>
                <w:bCs w:val="0"/>
                <w:sz w:val="22"/>
                <w:szCs w:val="22"/>
              </w:rPr>
              <w:t>Фактичні обсяги фінансування, тис. грн.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A1F39" w14:textId="77777777" w:rsidR="00380C84" w:rsidRPr="00B5292E" w:rsidRDefault="00380C84" w:rsidP="00C06530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B5292E">
              <w:rPr>
                <w:b w:val="0"/>
                <w:bCs w:val="0"/>
                <w:sz w:val="22"/>
                <w:szCs w:val="22"/>
                <w:lang w:eastAsia="uk-UA"/>
              </w:rPr>
              <w:t>Стан виконання заходів (результативні показники виконання програми)</w:t>
            </w:r>
          </w:p>
        </w:tc>
      </w:tr>
      <w:tr w:rsidR="00A652E2" w:rsidRPr="00B5292E" w14:paraId="52BC7865" w14:textId="77777777" w:rsidTr="00C81447">
        <w:trPr>
          <w:cantSplit/>
          <w:trHeight w:val="204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ECC486" w14:textId="77777777" w:rsidR="00380C84" w:rsidRPr="00B5292E" w:rsidRDefault="00380C84" w:rsidP="00D627F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3C2D50" w14:textId="77777777" w:rsidR="00380C84" w:rsidRPr="00B5292E" w:rsidRDefault="00380C84" w:rsidP="00D627F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A3075D" w14:textId="77777777" w:rsidR="00380C84" w:rsidRPr="00B5292E" w:rsidRDefault="00380C84" w:rsidP="00D627F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5E688E" w14:textId="77777777" w:rsidR="00380C84" w:rsidRPr="00B5292E" w:rsidRDefault="00380C8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B5292E">
              <w:rPr>
                <w:b w:val="0"/>
                <w:bCs w:val="0"/>
                <w:sz w:val="22"/>
                <w:szCs w:val="22"/>
              </w:rPr>
              <w:t>Всього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6DE0466" w14:textId="77777777" w:rsidR="00380C84" w:rsidRPr="00B5292E" w:rsidRDefault="00380C8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B5292E">
              <w:rPr>
                <w:b w:val="0"/>
                <w:bCs w:val="0"/>
                <w:sz w:val="22"/>
                <w:szCs w:val="22"/>
              </w:rPr>
              <w:t>У тому числі: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5B9DB6" w14:textId="77777777" w:rsidR="00380C84" w:rsidRPr="00B5292E" w:rsidRDefault="00380C8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B5292E">
              <w:rPr>
                <w:b w:val="0"/>
                <w:bCs w:val="0"/>
                <w:sz w:val="22"/>
                <w:szCs w:val="22"/>
              </w:rPr>
              <w:t>Всього</w:t>
            </w:r>
          </w:p>
        </w:tc>
        <w:tc>
          <w:tcPr>
            <w:tcW w:w="2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BBE3518" w14:textId="77777777" w:rsidR="00380C84" w:rsidRPr="00B5292E" w:rsidRDefault="00380C8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B5292E">
              <w:rPr>
                <w:b w:val="0"/>
                <w:bCs w:val="0"/>
                <w:sz w:val="22"/>
                <w:szCs w:val="22"/>
              </w:rPr>
              <w:t>У тому числі: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BBCC" w14:textId="77777777" w:rsidR="00380C84" w:rsidRPr="00B5292E" w:rsidRDefault="00380C84" w:rsidP="00D627FA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652E2" w:rsidRPr="00B5292E" w14:paraId="17C9C388" w14:textId="77777777" w:rsidTr="00C81447">
        <w:trPr>
          <w:cantSplit/>
          <w:trHeight w:val="300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639B20" w14:textId="77777777" w:rsidR="00380C84" w:rsidRPr="00B5292E" w:rsidRDefault="00380C84" w:rsidP="00D627F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42EBB3" w14:textId="77777777" w:rsidR="00380C84" w:rsidRPr="00B5292E" w:rsidRDefault="00380C84" w:rsidP="00D627F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8FA0A" w14:textId="77777777" w:rsidR="00380C84" w:rsidRPr="00B5292E" w:rsidRDefault="00380C84" w:rsidP="00D627FA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7CF41A" w14:textId="77777777" w:rsidR="00380C84" w:rsidRPr="00B5292E" w:rsidRDefault="00380C84" w:rsidP="00D627F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AD5233" w14:textId="77777777" w:rsidR="00380C84" w:rsidRPr="009F5F5F" w:rsidRDefault="00380C8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0"/>
                <w:szCs w:val="22"/>
              </w:rPr>
            </w:pPr>
            <w:r w:rsidRPr="009F5F5F">
              <w:rPr>
                <w:b w:val="0"/>
                <w:bCs w:val="0"/>
                <w:sz w:val="20"/>
                <w:szCs w:val="22"/>
              </w:rPr>
              <w:t>Державний бюджет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3756AE" w14:textId="77777777" w:rsidR="00380C84" w:rsidRPr="009F5F5F" w:rsidRDefault="00380C8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0"/>
                <w:szCs w:val="22"/>
              </w:rPr>
            </w:pPr>
            <w:r w:rsidRPr="009F5F5F">
              <w:rPr>
                <w:b w:val="0"/>
                <w:bCs w:val="0"/>
                <w:sz w:val="20"/>
                <w:szCs w:val="22"/>
              </w:rPr>
              <w:t>Обласний бюджет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051744" w14:textId="77777777" w:rsidR="00380C84" w:rsidRPr="009F5F5F" w:rsidRDefault="00380C8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0"/>
                <w:szCs w:val="22"/>
              </w:rPr>
            </w:pPr>
            <w:r w:rsidRPr="009F5F5F">
              <w:rPr>
                <w:b w:val="0"/>
                <w:bCs w:val="0"/>
                <w:sz w:val="20"/>
                <w:szCs w:val="22"/>
              </w:rPr>
              <w:t>Місцевий бюджет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5A8589" w14:textId="77777777" w:rsidR="00380C84" w:rsidRPr="00B5292E" w:rsidRDefault="00380C8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B5292E">
              <w:rPr>
                <w:b w:val="0"/>
                <w:bCs w:val="0"/>
                <w:sz w:val="22"/>
                <w:szCs w:val="22"/>
              </w:rPr>
              <w:t>Кошти не</w:t>
            </w:r>
          </w:p>
          <w:p w14:paraId="0CC1BFF3" w14:textId="77777777" w:rsidR="00380C84" w:rsidRPr="00B5292E" w:rsidRDefault="00380C8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B5292E">
              <w:rPr>
                <w:b w:val="0"/>
                <w:bCs w:val="0"/>
                <w:sz w:val="22"/>
                <w:szCs w:val="22"/>
              </w:rPr>
              <w:t>бюджетних джерел</w:t>
            </w: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ED8552" w14:textId="77777777" w:rsidR="00380C84" w:rsidRPr="00B5292E" w:rsidRDefault="00380C84" w:rsidP="00D627F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62095E5" w14:textId="77777777" w:rsidR="00380C84" w:rsidRPr="009F5F5F" w:rsidRDefault="00380C8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0"/>
                <w:szCs w:val="22"/>
              </w:rPr>
            </w:pPr>
            <w:r w:rsidRPr="009F5F5F">
              <w:rPr>
                <w:b w:val="0"/>
                <w:bCs w:val="0"/>
                <w:sz w:val="20"/>
                <w:szCs w:val="22"/>
              </w:rPr>
              <w:t>Державний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B235CD1" w14:textId="77777777" w:rsidR="00380C84" w:rsidRPr="009F5F5F" w:rsidRDefault="00380C8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0"/>
                <w:szCs w:val="22"/>
              </w:rPr>
            </w:pPr>
            <w:r w:rsidRPr="009F5F5F">
              <w:rPr>
                <w:b w:val="0"/>
                <w:bCs w:val="0"/>
                <w:sz w:val="20"/>
                <w:szCs w:val="22"/>
              </w:rPr>
              <w:t>Обласний бюджет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6AC839C" w14:textId="77777777" w:rsidR="00380C84" w:rsidRPr="009F5F5F" w:rsidRDefault="00380C8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0"/>
                <w:szCs w:val="22"/>
              </w:rPr>
            </w:pPr>
            <w:r w:rsidRPr="009F5F5F">
              <w:rPr>
                <w:b w:val="0"/>
                <w:bCs w:val="0"/>
                <w:sz w:val="20"/>
                <w:szCs w:val="22"/>
              </w:rPr>
              <w:t>Місцевий бюджет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41CEAA" w14:textId="77777777" w:rsidR="00380C84" w:rsidRPr="00B5292E" w:rsidRDefault="00380C8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B5292E">
              <w:rPr>
                <w:b w:val="0"/>
                <w:bCs w:val="0"/>
                <w:sz w:val="22"/>
                <w:szCs w:val="22"/>
              </w:rPr>
              <w:t>Кошти не</w:t>
            </w:r>
          </w:p>
          <w:p w14:paraId="7EA2252C" w14:textId="77777777" w:rsidR="00380C84" w:rsidRPr="00B5292E" w:rsidRDefault="00380C84" w:rsidP="00D627FA">
            <w:pPr>
              <w:pStyle w:val="2"/>
              <w:numPr>
                <w:ilvl w:val="1"/>
                <w:numId w:val="2"/>
              </w:numPr>
              <w:ind w:left="0" w:firstLine="0"/>
              <w:rPr>
                <w:sz w:val="22"/>
                <w:szCs w:val="22"/>
              </w:rPr>
            </w:pPr>
            <w:r w:rsidRPr="00B5292E">
              <w:rPr>
                <w:b w:val="0"/>
                <w:bCs w:val="0"/>
                <w:sz w:val="22"/>
                <w:szCs w:val="22"/>
              </w:rPr>
              <w:t>бюджетних джерел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0BE3" w14:textId="77777777" w:rsidR="00380C84" w:rsidRPr="00B5292E" w:rsidRDefault="00380C84" w:rsidP="00D627FA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572019" w:rsidRPr="00B5292E" w14:paraId="5707FCDF" w14:textId="77777777" w:rsidTr="00C81447">
        <w:trPr>
          <w:cantSplit/>
          <w:trHeight w:val="982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325EF77F" w14:textId="77777777" w:rsidR="00B82650" w:rsidRPr="00B5292E" w:rsidRDefault="00B82650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5292E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00499ABB" w14:textId="77777777" w:rsidR="00B82650" w:rsidRPr="00E316EB" w:rsidRDefault="00A605D1" w:rsidP="00CB2DDE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316E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="00B82650" w:rsidRPr="00E316E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плата комунальних послуг та енергоносіїв</w:t>
            </w:r>
          </w:p>
          <w:p w14:paraId="22C1B860" w14:textId="77777777" w:rsidR="00B82650" w:rsidRPr="00E316EB" w:rsidRDefault="00B82650" w:rsidP="00CB2DDE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316E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Виплата пенсій та допомоги</w:t>
            </w:r>
          </w:p>
          <w:p w14:paraId="7CCAF671" w14:textId="77777777" w:rsidR="00B82650" w:rsidRPr="00E316EB" w:rsidRDefault="00B82650" w:rsidP="00CB2DDE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16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Придбання комп’ютерного томографа</w:t>
            </w:r>
          </w:p>
          <w:p w14:paraId="115D44CA" w14:textId="77777777" w:rsidR="00B82650" w:rsidRPr="00E60393" w:rsidRDefault="00B82650" w:rsidP="00CB2DDE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4224B70D" w14:textId="77777777" w:rsidR="00B82650" w:rsidRPr="00B5292E" w:rsidRDefault="00B82650" w:rsidP="00D627FA">
            <w:pPr>
              <w:tabs>
                <w:tab w:val="left" w:pos="705"/>
              </w:tabs>
              <w:spacing w:after="0"/>
              <w:rPr>
                <w:rFonts w:ascii="Times New Roman" w:hAnsi="Times New Roman" w:cs="Times New Roman"/>
              </w:rPr>
            </w:pPr>
            <w:r w:rsidRPr="00B5292E">
              <w:rPr>
                <w:rFonts w:ascii="Times New Roman" w:hAnsi="Times New Roman" w:cs="Times New Roman"/>
                <w:lang w:eastAsia="uk-UA"/>
              </w:rPr>
              <w:t>КНП «</w:t>
            </w:r>
            <w:proofErr w:type="spellStart"/>
            <w:r w:rsidRPr="00B5292E">
              <w:rPr>
                <w:rFonts w:ascii="Times New Roman" w:hAnsi="Times New Roman" w:cs="Times New Roman"/>
                <w:lang w:eastAsia="uk-UA"/>
              </w:rPr>
              <w:t>Бродівська</w:t>
            </w:r>
            <w:proofErr w:type="spellEnd"/>
            <w:r w:rsidRPr="00B5292E">
              <w:rPr>
                <w:rFonts w:ascii="Times New Roman" w:hAnsi="Times New Roman" w:cs="Times New Roman"/>
                <w:lang w:eastAsia="uk-UA"/>
              </w:rPr>
              <w:t xml:space="preserve"> центральна міська лікарня» </w:t>
            </w:r>
            <w:proofErr w:type="spellStart"/>
            <w:r w:rsidRPr="00B5292E">
              <w:rPr>
                <w:rFonts w:ascii="Times New Roman" w:hAnsi="Times New Roman" w:cs="Times New Roman"/>
                <w:lang w:eastAsia="uk-UA"/>
              </w:rPr>
              <w:t>Бродівської</w:t>
            </w:r>
            <w:proofErr w:type="spellEnd"/>
            <w:r w:rsidRPr="00B5292E">
              <w:rPr>
                <w:rFonts w:ascii="Times New Roman" w:hAnsi="Times New Roman" w:cs="Times New Roman"/>
                <w:lang w:eastAsia="uk-UA"/>
              </w:rPr>
              <w:t xml:space="preserve"> міської ради Львівської області</w:t>
            </w:r>
            <w:r w:rsidRPr="00B5292E">
              <w:rPr>
                <w:rFonts w:ascii="Times New Roman" w:hAnsi="Times New Roman" w:cs="Times New Roman"/>
              </w:rPr>
              <w:t xml:space="preserve"> </w:t>
            </w:r>
          </w:p>
          <w:p w14:paraId="158F3402" w14:textId="77777777" w:rsidR="00B82650" w:rsidRPr="00B5292E" w:rsidRDefault="00B82650" w:rsidP="00B5292E">
            <w:pPr>
              <w:tabs>
                <w:tab w:val="left" w:pos="705"/>
              </w:tabs>
              <w:spacing w:after="0"/>
              <w:rPr>
                <w:rFonts w:ascii="Times New Roman" w:hAnsi="Times New Roman" w:cs="Times New Roman"/>
              </w:rPr>
            </w:pPr>
            <w:r w:rsidRPr="00B5292E">
              <w:rPr>
                <w:rFonts w:ascii="Times New Roman" w:hAnsi="Times New Roman" w:cs="Times New Roman"/>
              </w:rPr>
              <w:t>2022-2024 рр</w:t>
            </w:r>
            <w:r w:rsidR="00A57E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31CAF2BD" w14:textId="77777777" w:rsidR="00B82650" w:rsidRPr="00572019" w:rsidRDefault="00A3590D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A3590D">
              <w:rPr>
                <w:rFonts w:ascii="Times New Roman" w:hAnsi="Times New Roman" w:cs="Times New Roman"/>
                <w:sz w:val="20"/>
              </w:rPr>
              <w:t>23340,95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51CF1779" w14:textId="77777777" w:rsidR="00B82650" w:rsidRPr="00572019" w:rsidRDefault="00B82650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10C45C7E" w14:textId="77777777" w:rsidR="00B82650" w:rsidRPr="00572019" w:rsidRDefault="00B82650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581D17F4" w14:textId="77777777" w:rsidR="00B82650" w:rsidRPr="00572019" w:rsidRDefault="00A3590D" w:rsidP="00812C8E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A3590D">
              <w:rPr>
                <w:rFonts w:ascii="Times New Roman" w:hAnsi="Times New Roman" w:cs="Times New Roman"/>
                <w:sz w:val="20"/>
              </w:rPr>
              <w:t>23340,95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6F2CBEBC" w14:textId="77777777" w:rsidR="00B82650" w:rsidRPr="00572019" w:rsidRDefault="00B82650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229E1CFF" w14:textId="77777777" w:rsidR="00B82650" w:rsidRPr="00E60393" w:rsidRDefault="00974C9B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74C9B">
              <w:rPr>
                <w:rFonts w:ascii="Times New Roman" w:hAnsi="Times New Roman" w:cs="Times New Roman"/>
                <w:sz w:val="16"/>
                <w:szCs w:val="16"/>
              </w:rPr>
              <w:t>22844,61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26CB2F4A" w14:textId="77777777" w:rsidR="00B82650" w:rsidRPr="00E60393" w:rsidRDefault="00B82650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5BE1FCC1" w14:textId="77777777" w:rsidR="00B82650" w:rsidRPr="00E60393" w:rsidRDefault="00B82650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07AA4DE9" w14:textId="77777777" w:rsidR="00B82650" w:rsidRPr="00E60393" w:rsidRDefault="00974C9B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74C9B">
              <w:rPr>
                <w:rFonts w:ascii="Times New Roman" w:hAnsi="Times New Roman" w:cs="Times New Roman"/>
                <w:sz w:val="16"/>
                <w:szCs w:val="16"/>
              </w:rPr>
              <w:t>22844,61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2B7B964C" w14:textId="77777777" w:rsidR="00B82650" w:rsidRPr="00B5292E" w:rsidRDefault="00B82650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41B35B" w14:textId="77777777" w:rsidR="00E316EB" w:rsidRDefault="00E316EB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  <w:p w14:paraId="568A8A6A" w14:textId="77777777" w:rsidR="00E316EB" w:rsidRDefault="00E316EB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  <w:p w14:paraId="1BECF4FA" w14:textId="77777777" w:rsidR="00E316EB" w:rsidRDefault="00E316EB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  <w:p w14:paraId="6C7EE6F2" w14:textId="77777777" w:rsidR="00E316EB" w:rsidRDefault="00E316EB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  <w:p w14:paraId="5B6EC0BB" w14:textId="77777777" w:rsidR="00E316EB" w:rsidRDefault="00E316EB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  <w:p w14:paraId="42E4B8A6" w14:textId="77777777" w:rsidR="00E316EB" w:rsidRDefault="00E316EB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  <w:p w14:paraId="5B8C95AA" w14:textId="77777777" w:rsidR="00E316EB" w:rsidRDefault="00E316EB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  <w:p w14:paraId="3B568109" w14:textId="77777777" w:rsidR="00E316EB" w:rsidRDefault="00E316EB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  <w:p w14:paraId="00A10DCA" w14:textId="77777777" w:rsidR="00E316EB" w:rsidRDefault="00E316EB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  <w:p w14:paraId="3D9AB7DA" w14:textId="77777777" w:rsidR="00E316EB" w:rsidRDefault="00E316EB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  <w:p w14:paraId="738C0C3F" w14:textId="77777777" w:rsidR="00E316EB" w:rsidRDefault="00E316EB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  <w:p w14:paraId="5EBEC153" w14:textId="77777777" w:rsidR="00E316EB" w:rsidRDefault="00E316EB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  <w:p w14:paraId="570B717B" w14:textId="77777777" w:rsidR="00E316EB" w:rsidRDefault="00E316EB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  <w:p w14:paraId="6D0D5DD6" w14:textId="77777777" w:rsidR="00E316EB" w:rsidRDefault="00E316EB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  <w:p w14:paraId="34D5D8FF" w14:textId="77777777" w:rsidR="00E316EB" w:rsidRDefault="00E316EB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</w:p>
          <w:p w14:paraId="0AF28B07" w14:textId="77777777" w:rsidR="00B82650" w:rsidRPr="00E316EB" w:rsidRDefault="00B82650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316E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Оплата комунальних послуг та енергоносіїв </w:t>
            </w:r>
            <w:r w:rsidR="00974C9B" w:rsidRPr="00974C9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8968,87</w:t>
            </w:r>
            <w:r w:rsidRPr="00E316E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тис.грн.</w:t>
            </w:r>
          </w:p>
          <w:p w14:paraId="15CC3D99" w14:textId="77777777" w:rsidR="00E316EB" w:rsidRPr="00E316EB" w:rsidRDefault="00E316EB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14:paraId="5763D6F2" w14:textId="77777777" w:rsidR="00E316EB" w:rsidRPr="00E316EB" w:rsidRDefault="00E316EB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14:paraId="2C39DCE1" w14:textId="77777777" w:rsidR="00B82650" w:rsidRPr="00E316EB" w:rsidRDefault="00B82650" w:rsidP="00D569B1">
            <w:pPr>
              <w:shd w:val="clear" w:color="auto" w:fill="FFFFFF"/>
              <w:snapToGrid w:val="0"/>
              <w:spacing w:after="0" w:line="0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316E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Відшкодування пенсій працівників у відповідності до списку професій із шкідливими умовами  праці</w:t>
            </w:r>
            <w:r w:rsidR="00572019" w:rsidRPr="00E316E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3D6F9D" w:rsidRPr="00E316E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11</w:t>
            </w:r>
            <w:r w:rsidRPr="00E316E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працівників – </w:t>
            </w:r>
            <w:r w:rsidR="00A3590D" w:rsidRPr="00A3590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404,94 </w:t>
            </w:r>
            <w:proofErr w:type="spellStart"/>
            <w:r w:rsidRPr="00E316E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тис.грн</w:t>
            </w:r>
            <w:proofErr w:type="spellEnd"/>
            <w:r w:rsidRPr="00E316E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  <w:p w14:paraId="42DB6AD8" w14:textId="77777777" w:rsidR="00A605D1" w:rsidRPr="00E316EB" w:rsidRDefault="00A605D1" w:rsidP="00E6039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9EC8C4" w14:textId="77777777" w:rsidR="00E316EB" w:rsidRDefault="00E316EB" w:rsidP="003D6F9D">
            <w:pPr>
              <w:suppressAutoHyphens/>
              <w:snapToGri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  <w:p w14:paraId="44890169" w14:textId="77777777" w:rsidR="003D6F9D" w:rsidRPr="00E60393" w:rsidRDefault="00E316EB" w:rsidP="003D6F9D">
            <w:pPr>
              <w:suppressAutoHyphens/>
              <w:snapToGrid w:val="0"/>
              <w:spacing w:after="0" w:line="0" w:lineRule="atLeas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316E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Проведено основний останній платіж на придбання комп’ютерного томографу для КНП «</w:t>
            </w:r>
            <w:proofErr w:type="spellStart"/>
            <w:r w:rsidRPr="00E316E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Бродівська</w:t>
            </w:r>
            <w:proofErr w:type="spellEnd"/>
            <w:r w:rsidRPr="00E316E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ЦМЛ» –13470,8 </w:t>
            </w:r>
            <w:proofErr w:type="spellStart"/>
            <w:r w:rsidRPr="00E316E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тис.грн</w:t>
            </w:r>
            <w:proofErr w:type="spellEnd"/>
            <w:r w:rsidRPr="00E316EB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.  </w:t>
            </w:r>
          </w:p>
        </w:tc>
      </w:tr>
      <w:tr w:rsidR="00572019" w:rsidRPr="00B5292E" w14:paraId="2F236A78" w14:textId="77777777" w:rsidTr="00C81447">
        <w:trPr>
          <w:cantSplit/>
          <w:trHeight w:val="26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7CEE25" w14:textId="77777777" w:rsidR="00963B73" w:rsidRPr="00B5292E" w:rsidRDefault="00963B73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C8FA4E" w14:textId="77777777" w:rsidR="00963B73" w:rsidRPr="00B5292E" w:rsidRDefault="00963B73" w:rsidP="00D627FA">
            <w:pPr>
              <w:shd w:val="clear" w:color="auto" w:fill="FFFFFF"/>
              <w:spacing w:after="0"/>
              <w:ind w:firstLine="111"/>
              <w:jc w:val="both"/>
              <w:rPr>
                <w:rFonts w:ascii="Times New Roman" w:hAnsi="Times New Roman" w:cs="Times New Roman"/>
              </w:rPr>
            </w:pPr>
            <w:r w:rsidRPr="00B5292E">
              <w:rPr>
                <w:rFonts w:ascii="Times New Roman" w:hAnsi="Times New Roman" w:cs="Times New Roman"/>
              </w:rPr>
              <w:t>Разом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37354A" w14:textId="77777777" w:rsidR="00963B73" w:rsidRPr="00B5292E" w:rsidRDefault="00963B73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041F24" w14:textId="77777777" w:rsidR="00963B73" w:rsidRPr="00572019" w:rsidRDefault="00A3590D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A3590D">
              <w:rPr>
                <w:rFonts w:ascii="Times New Roman" w:hAnsi="Times New Roman" w:cs="Times New Roman"/>
                <w:sz w:val="20"/>
              </w:rPr>
              <w:t>23340,95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2B77F4" w14:textId="77777777" w:rsidR="00963B73" w:rsidRPr="00572019" w:rsidRDefault="00963B73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4A5973F" w14:textId="77777777" w:rsidR="00963B73" w:rsidRPr="00572019" w:rsidRDefault="00963B73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A809EC" w14:textId="77777777" w:rsidR="00963B73" w:rsidRPr="00572019" w:rsidRDefault="00A3590D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A3590D">
              <w:rPr>
                <w:rFonts w:ascii="Times New Roman" w:hAnsi="Times New Roman" w:cs="Times New Roman"/>
                <w:sz w:val="20"/>
              </w:rPr>
              <w:t>23340,95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C91B238" w14:textId="77777777" w:rsidR="00963B73" w:rsidRPr="00572019" w:rsidRDefault="00963B73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6F088E" w14:textId="77777777" w:rsidR="00963B73" w:rsidRPr="00572019" w:rsidRDefault="00A3590D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3590D">
              <w:rPr>
                <w:rFonts w:ascii="Times New Roman" w:hAnsi="Times New Roman" w:cs="Times New Roman"/>
                <w:sz w:val="20"/>
              </w:rPr>
              <w:t>22844,61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AA7ECF4" w14:textId="77777777" w:rsidR="00963B73" w:rsidRPr="00572019" w:rsidRDefault="00963B73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3A1D6A" w14:textId="77777777" w:rsidR="00963B73" w:rsidRPr="00572019" w:rsidRDefault="00963B73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B873E00" w14:textId="77777777" w:rsidR="00963B73" w:rsidRPr="00572019" w:rsidRDefault="00A3590D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3590D">
              <w:rPr>
                <w:rFonts w:ascii="Times New Roman" w:hAnsi="Times New Roman" w:cs="Times New Roman"/>
                <w:sz w:val="20"/>
              </w:rPr>
              <w:t>22844,61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6285AE" w14:textId="77777777" w:rsidR="00963B73" w:rsidRPr="00B5292E" w:rsidRDefault="00963B73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F2B77" w14:textId="77777777" w:rsidR="00963B73" w:rsidRPr="00B5292E" w:rsidRDefault="00963B73" w:rsidP="00D627FA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CB84931" w14:textId="77777777" w:rsidR="006C130A" w:rsidRDefault="006C130A" w:rsidP="00D627FA">
      <w:pPr>
        <w:shd w:val="clear" w:color="auto" w:fill="FFFFFF"/>
        <w:ind w:firstLine="708"/>
        <w:rPr>
          <w:rFonts w:ascii="Times New Roman" w:hAnsi="Times New Roman" w:cs="Times New Roman"/>
        </w:rPr>
      </w:pPr>
    </w:p>
    <w:p w14:paraId="44DCE791" w14:textId="77777777" w:rsidR="00380C84" w:rsidRPr="00217468" w:rsidRDefault="00380C84" w:rsidP="00D627FA">
      <w:pPr>
        <w:shd w:val="clear" w:color="auto" w:fill="FFFFFF"/>
        <w:ind w:firstLine="708"/>
      </w:pPr>
      <w:r w:rsidRPr="00217468">
        <w:rPr>
          <w:rFonts w:ascii="Times New Roman" w:hAnsi="Times New Roman" w:cs="Times New Roman"/>
        </w:rPr>
        <w:t xml:space="preserve">5. Аналіз виконання за видатками в цілому за </w:t>
      </w:r>
      <w:proofErr w:type="spellStart"/>
      <w:r w:rsidRPr="00217468">
        <w:rPr>
          <w:rFonts w:ascii="Times New Roman" w:hAnsi="Times New Roman" w:cs="Times New Roman"/>
        </w:rPr>
        <w:t>програмою:</w:t>
      </w:r>
      <w:r w:rsidRPr="00217468">
        <w:t>тис</w:t>
      </w:r>
      <w:proofErr w:type="spellEnd"/>
      <w:r w:rsidRPr="00217468">
        <w:t>. грн.</w:t>
      </w:r>
    </w:p>
    <w:tbl>
      <w:tblPr>
        <w:tblW w:w="15709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471"/>
        <w:gridCol w:w="1813"/>
        <w:gridCol w:w="1362"/>
        <w:gridCol w:w="1875"/>
        <w:gridCol w:w="1872"/>
        <w:gridCol w:w="1303"/>
        <w:gridCol w:w="2099"/>
        <w:gridCol w:w="1559"/>
        <w:gridCol w:w="1276"/>
      </w:tblGrid>
      <w:tr w:rsidR="00201985" w:rsidRPr="00201985" w14:paraId="14C6C28C" w14:textId="77777777" w:rsidTr="009F5F5F">
        <w:trPr>
          <w:cantSplit/>
          <w:trHeight w:val="293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9AC8ECC" w14:textId="77777777" w:rsidR="00380C84" w:rsidRPr="00201985" w:rsidRDefault="00380C84" w:rsidP="00AC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1985">
              <w:rPr>
                <w:rFonts w:ascii="Times New Roman" w:hAnsi="Times New Roman" w:cs="Times New Roman"/>
              </w:rPr>
              <w:t>Бюджетні асигнування з урахуванням змін</w:t>
            </w:r>
          </w:p>
        </w:tc>
        <w:tc>
          <w:tcPr>
            <w:tcW w:w="51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BEF223F" w14:textId="77777777" w:rsidR="00380C84" w:rsidRPr="00201985" w:rsidRDefault="00380C84" w:rsidP="00AC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1985">
              <w:rPr>
                <w:rStyle w:val="spelle"/>
                <w:rFonts w:ascii="Times New Roman" w:hAnsi="Times New Roman" w:cs="Times New Roman"/>
              </w:rPr>
              <w:t>Проведені видатки</w:t>
            </w:r>
          </w:p>
        </w:tc>
        <w:tc>
          <w:tcPr>
            <w:tcW w:w="62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018136" w14:textId="77777777" w:rsidR="00380C84" w:rsidRPr="00201985" w:rsidRDefault="00380C84" w:rsidP="00AC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1985">
              <w:rPr>
                <w:rStyle w:val="spelle"/>
                <w:rFonts w:ascii="Times New Roman" w:hAnsi="Times New Roman" w:cs="Times New Roman"/>
              </w:rPr>
              <w:t>Відхилення</w:t>
            </w:r>
          </w:p>
        </w:tc>
      </w:tr>
      <w:tr w:rsidR="00201985" w:rsidRPr="00201985" w14:paraId="1AC50AB9" w14:textId="77777777" w:rsidTr="009F5F5F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82224BE" w14:textId="77777777" w:rsidR="00380C84" w:rsidRPr="00201985" w:rsidRDefault="00380C84" w:rsidP="00AC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1985">
              <w:rPr>
                <w:rStyle w:val="spelle"/>
                <w:rFonts w:ascii="Times New Roman" w:hAnsi="Times New Roman" w:cs="Times New Roman"/>
              </w:rPr>
              <w:t>Усього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0E8431F" w14:textId="77777777" w:rsidR="00380C84" w:rsidRPr="00201985" w:rsidRDefault="00380C84" w:rsidP="00380C84">
            <w:pPr>
              <w:pStyle w:val="2"/>
              <w:numPr>
                <w:ilvl w:val="1"/>
                <w:numId w:val="2"/>
              </w:numPr>
              <w:snapToGrid w:val="0"/>
              <w:rPr>
                <w:sz w:val="22"/>
                <w:szCs w:val="22"/>
              </w:rPr>
            </w:pPr>
            <w:r w:rsidRPr="00201985">
              <w:rPr>
                <w:b w:val="0"/>
                <w:sz w:val="22"/>
                <w:szCs w:val="22"/>
              </w:rPr>
              <w:t>Загальний фонд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963DBA6" w14:textId="77777777" w:rsidR="00380C84" w:rsidRPr="00201985" w:rsidRDefault="00380C84" w:rsidP="00AC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1985">
              <w:rPr>
                <w:rStyle w:val="grame"/>
                <w:rFonts w:ascii="Times New Roman" w:hAnsi="Times New Roman" w:cs="Times New Roman"/>
              </w:rPr>
              <w:t>Спец</w:t>
            </w:r>
            <w:r w:rsidRPr="00201985">
              <w:rPr>
                <w:rStyle w:val="spelle"/>
                <w:rFonts w:ascii="Times New Roman" w:hAnsi="Times New Roman" w:cs="Times New Roman"/>
              </w:rPr>
              <w:t xml:space="preserve">іальний </w:t>
            </w:r>
            <w:r w:rsidRPr="00201985">
              <w:rPr>
                <w:rFonts w:ascii="Times New Roman" w:hAnsi="Times New Roman" w:cs="Times New Roman"/>
              </w:rPr>
              <w:t>фонд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6EE2B8B" w14:textId="77777777" w:rsidR="00380C84" w:rsidRPr="00201985" w:rsidRDefault="00380C84" w:rsidP="00AC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1985">
              <w:rPr>
                <w:rStyle w:val="spelle"/>
                <w:rFonts w:ascii="Times New Roman" w:hAnsi="Times New Roman" w:cs="Times New Roman"/>
              </w:rPr>
              <w:t>Усього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A097533" w14:textId="77777777" w:rsidR="00380C84" w:rsidRPr="00201985" w:rsidRDefault="00380C84" w:rsidP="00AC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1985">
              <w:rPr>
                <w:rStyle w:val="spelle"/>
                <w:rFonts w:ascii="Times New Roman" w:hAnsi="Times New Roman" w:cs="Times New Roman"/>
              </w:rPr>
              <w:t xml:space="preserve">Загальний </w:t>
            </w:r>
            <w:r w:rsidRPr="00201985">
              <w:rPr>
                <w:rFonts w:ascii="Times New Roman" w:hAnsi="Times New Roman" w:cs="Times New Roman"/>
              </w:rPr>
              <w:t>фонд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7E1E930" w14:textId="77777777" w:rsidR="00380C84" w:rsidRPr="00201985" w:rsidRDefault="00380C84" w:rsidP="00AC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1985">
              <w:rPr>
                <w:rStyle w:val="grame"/>
                <w:rFonts w:ascii="Times New Roman" w:hAnsi="Times New Roman" w:cs="Times New Roman"/>
              </w:rPr>
              <w:t>Спец</w:t>
            </w:r>
            <w:r w:rsidRPr="00201985">
              <w:rPr>
                <w:rStyle w:val="spelle"/>
                <w:rFonts w:ascii="Times New Roman" w:hAnsi="Times New Roman" w:cs="Times New Roman"/>
              </w:rPr>
              <w:t xml:space="preserve">іальний </w:t>
            </w:r>
            <w:r w:rsidRPr="00201985">
              <w:rPr>
                <w:rFonts w:ascii="Times New Roman" w:hAnsi="Times New Roman" w:cs="Times New Roman"/>
              </w:rPr>
              <w:t>фонд</w:t>
            </w:r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0BBB11A" w14:textId="77777777" w:rsidR="00380C84" w:rsidRPr="00201985" w:rsidRDefault="00380C84" w:rsidP="00AC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1985">
              <w:rPr>
                <w:rStyle w:val="spelle"/>
                <w:rFonts w:ascii="Times New Roman" w:hAnsi="Times New Roman" w:cs="Times New Roman"/>
              </w:rPr>
              <w:t>усього</w:t>
            </w:r>
          </w:p>
        </w:tc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B86040A" w14:textId="77777777" w:rsidR="00380C84" w:rsidRPr="00201985" w:rsidRDefault="00380C84" w:rsidP="00AC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1985">
              <w:rPr>
                <w:rStyle w:val="spelle"/>
                <w:rFonts w:ascii="Times New Roman" w:hAnsi="Times New Roman" w:cs="Times New Roman"/>
              </w:rPr>
              <w:t xml:space="preserve">Загальний </w:t>
            </w:r>
            <w:r w:rsidRPr="00201985">
              <w:rPr>
                <w:rFonts w:ascii="Times New Roman" w:hAnsi="Times New Roman" w:cs="Times New Roman"/>
              </w:rPr>
              <w:t>фонд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F55EC6A" w14:textId="77777777" w:rsidR="00380C84" w:rsidRPr="00201985" w:rsidRDefault="00380C84" w:rsidP="00AC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1985">
              <w:rPr>
                <w:rStyle w:val="grame"/>
                <w:rFonts w:ascii="Times New Roman" w:hAnsi="Times New Roman" w:cs="Times New Roman"/>
              </w:rPr>
              <w:t>Спец</w:t>
            </w:r>
            <w:r w:rsidRPr="00201985">
              <w:rPr>
                <w:rStyle w:val="spelle"/>
                <w:rFonts w:ascii="Times New Roman" w:hAnsi="Times New Roman" w:cs="Times New Roman"/>
              </w:rPr>
              <w:t xml:space="preserve">іальний </w:t>
            </w:r>
            <w:r w:rsidRPr="00201985">
              <w:rPr>
                <w:rFonts w:ascii="Times New Roman" w:hAnsi="Times New Roman" w:cs="Times New Roman"/>
              </w:rPr>
              <w:t>фонд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5B9737" w14:textId="77777777" w:rsidR="00380C84" w:rsidRPr="00201985" w:rsidRDefault="00380C84" w:rsidP="00AC230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01985">
              <w:rPr>
                <w:rFonts w:ascii="Times New Roman" w:hAnsi="Times New Roman" w:cs="Times New Roman"/>
              </w:rPr>
              <w:t>%</w:t>
            </w:r>
          </w:p>
        </w:tc>
      </w:tr>
      <w:tr w:rsidR="00201985" w:rsidRPr="00201985" w14:paraId="005CD4DA" w14:textId="77777777" w:rsidTr="009F5F5F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4392ADC" w14:textId="77777777" w:rsidR="00380C84" w:rsidRPr="00201985" w:rsidRDefault="00A3590D" w:rsidP="00B327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23340,95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02DF09E" w14:textId="77777777" w:rsidR="00380C84" w:rsidRPr="00201985" w:rsidRDefault="00A3590D" w:rsidP="00581077">
            <w:pPr>
              <w:pStyle w:val="2"/>
              <w:numPr>
                <w:ilvl w:val="1"/>
                <w:numId w:val="2"/>
              </w:numPr>
              <w:snapToGrid w:val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9870,15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D74CE2B" w14:textId="77777777" w:rsidR="00380C84" w:rsidRPr="00201985" w:rsidRDefault="00E316EB" w:rsidP="00B327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316EB">
              <w:rPr>
                <w:rFonts w:ascii="Times New Roman" w:hAnsi="Times New Roman" w:cs="Times New Roman"/>
              </w:rPr>
              <w:t>13470,8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5160955" w14:textId="77777777" w:rsidR="00380C84" w:rsidRPr="00201985" w:rsidRDefault="00A3590D" w:rsidP="003D28E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3590D">
              <w:rPr>
                <w:rFonts w:ascii="Times New Roman" w:hAnsi="Times New Roman" w:cs="Times New Roman"/>
              </w:rPr>
              <w:t>22844,61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970E72E" w14:textId="77777777" w:rsidR="003D28E8" w:rsidRPr="00201985" w:rsidRDefault="00A3590D" w:rsidP="003D28E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9373,81</w:t>
            </w:r>
          </w:p>
        </w:tc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B61BFBB" w14:textId="77777777" w:rsidR="003D28E8" w:rsidRPr="00201985" w:rsidRDefault="00E316EB" w:rsidP="003D28E8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316EB">
              <w:rPr>
                <w:rFonts w:ascii="Times New Roman" w:hAnsi="Times New Roman" w:cs="Times New Roman"/>
              </w:rPr>
              <w:t>13470,8</w:t>
            </w:r>
          </w:p>
        </w:tc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005319D" w14:textId="77777777" w:rsidR="00380C84" w:rsidRPr="00201985" w:rsidRDefault="006C130A" w:rsidP="00A3590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C130A">
              <w:rPr>
                <w:rFonts w:ascii="Times New Roman" w:hAnsi="Times New Roman" w:cs="Times New Roman"/>
              </w:rPr>
              <w:t>-</w:t>
            </w:r>
            <w:r w:rsidR="00A3590D">
              <w:rPr>
                <w:rFonts w:ascii="Times New Roman" w:hAnsi="Times New Roman" w:cs="Times New Roman"/>
              </w:rPr>
              <w:t>496,34</w:t>
            </w:r>
          </w:p>
        </w:tc>
        <w:tc>
          <w:tcPr>
            <w:tcW w:w="20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24D3538" w14:textId="77777777" w:rsidR="00380C84" w:rsidRPr="00201985" w:rsidRDefault="00E316EB" w:rsidP="00A3590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3590D">
              <w:rPr>
                <w:rFonts w:ascii="Times New Roman" w:hAnsi="Times New Roman" w:cs="Times New Roman"/>
              </w:rPr>
              <w:t>496,34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6FF6F60" w14:textId="77777777" w:rsidR="00380C84" w:rsidRPr="00201985" w:rsidRDefault="00E316EB" w:rsidP="00B327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07B09" w14:textId="77777777" w:rsidR="00380C84" w:rsidRPr="00201985" w:rsidRDefault="00A3590D" w:rsidP="00B32704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94,98</w:t>
            </w:r>
          </w:p>
        </w:tc>
      </w:tr>
    </w:tbl>
    <w:p w14:paraId="045E54BD" w14:textId="77777777" w:rsidR="00A57ECB" w:rsidRDefault="00A57ECB" w:rsidP="00D627FA">
      <w:pPr>
        <w:spacing w:after="0"/>
        <w:ind w:left="1" w:hanging="3"/>
        <w:jc w:val="both"/>
        <w:rPr>
          <w:rFonts w:ascii="Times New Roman" w:hAnsi="Times New Roman" w:cs="Times New Roman"/>
          <w:sz w:val="24"/>
          <w:szCs w:val="24"/>
        </w:rPr>
      </w:pPr>
    </w:p>
    <w:p w14:paraId="31E58A37" w14:textId="77777777" w:rsidR="00CE2142" w:rsidRDefault="00CE2142" w:rsidP="00D627FA">
      <w:pPr>
        <w:spacing w:after="0"/>
        <w:ind w:left="1" w:hanging="3"/>
        <w:jc w:val="both"/>
        <w:rPr>
          <w:rFonts w:ascii="Times New Roman" w:hAnsi="Times New Roman" w:cs="Times New Roman"/>
          <w:sz w:val="24"/>
          <w:szCs w:val="24"/>
        </w:rPr>
      </w:pPr>
    </w:p>
    <w:p w14:paraId="4DF420A1" w14:textId="77777777" w:rsidR="00CE2142" w:rsidRPr="00CE2142" w:rsidRDefault="00CE2142" w:rsidP="00CE21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142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E2142">
        <w:rPr>
          <w:rFonts w:ascii="Times New Roman" w:hAnsi="Times New Roman" w:cs="Times New Roman"/>
          <w:sz w:val="24"/>
          <w:szCs w:val="24"/>
        </w:rPr>
        <w:t>Анатолій   БЕЛЕЙ</w:t>
      </w:r>
    </w:p>
    <w:p w14:paraId="2994A070" w14:textId="77777777" w:rsidR="00380C84" w:rsidRPr="00CE2142" w:rsidRDefault="00380C84" w:rsidP="00D627F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019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CE214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2019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E2142">
        <w:rPr>
          <w:rFonts w:ascii="Times New Roman" w:hAnsi="Times New Roman" w:cs="Times New Roman"/>
          <w:b/>
          <w:sz w:val="16"/>
          <w:szCs w:val="16"/>
          <w:u w:val="single"/>
        </w:rPr>
        <w:t>(</w:t>
      </w:r>
      <w:r w:rsidRPr="00CE2142">
        <w:rPr>
          <w:rFonts w:ascii="Times New Roman" w:hAnsi="Times New Roman" w:cs="Times New Roman"/>
          <w:sz w:val="16"/>
          <w:szCs w:val="16"/>
          <w:u w:val="single"/>
        </w:rPr>
        <w:t>підпис)</w:t>
      </w:r>
      <w:r w:rsidRPr="00CE21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171C87" w:rsidRPr="00CE2142">
        <w:rPr>
          <w:rFonts w:ascii="Times New Roman" w:hAnsi="Times New Roman" w:cs="Times New Roman"/>
          <w:sz w:val="16"/>
          <w:szCs w:val="16"/>
        </w:rPr>
        <w:t xml:space="preserve">       </w:t>
      </w:r>
      <w:r w:rsidR="001F6FF7" w:rsidRPr="00CE2142">
        <w:rPr>
          <w:rFonts w:ascii="Times New Roman" w:hAnsi="Times New Roman" w:cs="Times New Roman"/>
          <w:sz w:val="16"/>
          <w:szCs w:val="16"/>
        </w:rPr>
        <w:t>(</w:t>
      </w:r>
      <w:r w:rsidR="00CE2142" w:rsidRPr="00CE2142">
        <w:rPr>
          <w:rFonts w:ascii="Times New Roman" w:hAnsi="Times New Roman" w:cs="Times New Roman"/>
          <w:sz w:val="16"/>
          <w:szCs w:val="16"/>
        </w:rPr>
        <w:t>ім’я</w:t>
      </w:r>
      <w:r w:rsidRPr="00CE2142">
        <w:rPr>
          <w:rFonts w:ascii="Times New Roman" w:hAnsi="Times New Roman" w:cs="Times New Roman"/>
          <w:sz w:val="16"/>
          <w:szCs w:val="16"/>
        </w:rPr>
        <w:t>, прізвище)</w:t>
      </w:r>
    </w:p>
    <w:p w14:paraId="45DB9FAF" w14:textId="77777777" w:rsidR="001F6FF7" w:rsidRPr="001F6FF7" w:rsidRDefault="001F6FF7" w:rsidP="00CE21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1F6FF7">
        <w:rPr>
          <w:rFonts w:ascii="Times New Roman" w:hAnsi="Times New Roman" w:cs="Times New Roman"/>
          <w:sz w:val="24"/>
          <w:szCs w:val="24"/>
          <w:lang w:eastAsia="uk-UA"/>
        </w:rPr>
        <w:t>Директор</w:t>
      </w:r>
    </w:p>
    <w:p w14:paraId="1589E2DB" w14:textId="77777777" w:rsidR="001F6FF7" w:rsidRPr="001F6FF7" w:rsidRDefault="001F6FF7" w:rsidP="00CE21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 w:rsidRPr="001F6FF7">
        <w:rPr>
          <w:rFonts w:ascii="Times New Roman" w:hAnsi="Times New Roman" w:cs="Times New Roman"/>
          <w:sz w:val="24"/>
          <w:szCs w:val="24"/>
          <w:lang w:eastAsia="uk-UA"/>
        </w:rPr>
        <w:t>КНП «</w:t>
      </w:r>
      <w:proofErr w:type="spellStart"/>
      <w:r w:rsidRPr="001F6FF7">
        <w:rPr>
          <w:rFonts w:ascii="Times New Roman" w:hAnsi="Times New Roman" w:cs="Times New Roman"/>
          <w:sz w:val="24"/>
          <w:szCs w:val="24"/>
          <w:lang w:eastAsia="uk-UA"/>
        </w:rPr>
        <w:t>Бродівська</w:t>
      </w:r>
      <w:proofErr w:type="spellEnd"/>
      <w:r w:rsidRPr="001F6FF7">
        <w:rPr>
          <w:rFonts w:ascii="Times New Roman" w:hAnsi="Times New Roman" w:cs="Times New Roman"/>
          <w:sz w:val="24"/>
          <w:szCs w:val="24"/>
          <w:lang w:eastAsia="uk-UA"/>
        </w:rPr>
        <w:t xml:space="preserve"> ЦМЛ»                                               </w:t>
      </w:r>
      <w:r w:rsidR="00B5292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CE2142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</w:t>
      </w:r>
      <w:r w:rsidRPr="001F6FF7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            </w:t>
      </w:r>
      <w:r w:rsidR="00572019">
        <w:rPr>
          <w:rFonts w:ascii="Times New Roman" w:hAnsi="Times New Roman" w:cs="Times New Roman"/>
          <w:sz w:val="24"/>
          <w:szCs w:val="24"/>
          <w:lang w:eastAsia="uk-UA"/>
        </w:rPr>
        <w:t xml:space="preserve">  </w:t>
      </w:r>
      <w:r w:rsidR="00CE2142" w:rsidRPr="001F6FF7">
        <w:rPr>
          <w:rFonts w:ascii="Times New Roman" w:hAnsi="Times New Roman" w:cs="Times New Roman"/>
          <w:sz w:val="24"/>
          <w:szCs w:val="24"/>
          <w:lang w:eastAsia="uk-UA"/>
        </w:rPr>
        <w:t>Мирослав</w:t>
      </w:r>
      <w:r w:rsidR="00CE214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1F6FF7">
        <w:rPr>
          <w:rFonts w:ascii="Times New Roman" w:hAnsi="Times New Roman" w:cs="Times New Roman"/>
          <w:sz w:val="24"/>
          <w:szCs w:val="24"/>
          <w:lang w:eastAsia="uk-UA"/>
        </w:rPr>
        <w:t xml:space="preserve"> ТИМУСЬ </w:t>
      </w:r>
    </w:p>
    <w:p w14:paraId="65D09CB6" w14:textId="77777777" w:rsidR="001F6FF7" w:rsidRPr="00CE2142" w:rsidRDefault="001F6FF7" w:rsidP="00BC26B8">
      <w:pPr>
        <w:spacing w:line="240" w:lineRule="auto"/>
        <w:rPr>
          <w:rFonts w:ascii="Times New Roman" w:hAnsi="Times New Roman" w:cs="Times New Roman"/>
          <w:sz w:val="16"/>
          <w:szCs w:val="16"/>
          <w:lang w:eastAsia="uk-UA"/>
        </w:rPr>
      </w:pPr>
      <w:r w:rsidRPr="00CE2142">
        <w:rPr>
          <w:rFonts w:ascii="Times New Roman" w:hAnsi="Times New Roman" w:cs="Times New Roman"/>
          <w:sz w:val="16"/>
          <w:szCs w:val="16"/>
          <w:lang w:eastAsia="uk-UA"/>
        </w:rPr>
        <w:t xml:space="preserve">                                                                                          </w:t>
      </w:r>
      <w:r w:rsidR="00B5292E" w:rsidRPr="00CE2142">
        <w:rPr>
          <w:rFonts w:ascii="Times New Roman" w:hAnsi="Times New Roman" w:cs="Times New Roman"/>
          <w:sz w:val="16"/>
          <w:szCs w:val="16"/>
          <w:lang w:eastAsia="uk-UA"/>
        </w:rPr>
        <w:t xml:space="preserve">   </w:t>
      </w:r>
      <w:r w:rsidRPr="00CE2142">
        <w:rPr>
          <w:rFonts w:ascii="Times New Roman" w:hAnsi="Times New Roman" w:cs="Times New Roman"/>
          <w:sz w:val="16"/>
          <w:szCs w:val="16"/>
          <w:lang w:eastAsia="uk-UA"/>
        </w:rPr>
        <w:t xml:space="preserve">   </w:t>
      </w:r>
      <w:r w:rsidR="00CE2142">
        <w:rPr>
          <w:rFonts w:ascii="Times New Roman" w:hAnsi="Times New Roman" w:cs="Times New Roman"/>
          <w:sz w:val="16"/>
          <w:szCs w:val="16"/>
          <w:lang w:eastAsia="uk-UA"/>
        </w:rPr>
        <w:t xml:space="preserve">                                                                                           </w:t>
      </w:r>
      <w:r w:rsidRPr="00CE2142">
        <w:rPr>
          <w:rFonts w:ascii="Times New Roman" w:hAnsi="Times New Roman" w:cs="Times New Roman"/>
          <w:sz w:val="16"/>
          <w:szCs w:val="16"/>
          <w:lang w:eastAsia="uk-UA"/>
        </w:rPr>
        <w:t xml:space="preserve">(підпис)                                                        </w:t>
      </w:r>
      <w:r w:rsidR="00572019" w:rsidRPr="00CE2142">
        <w:rPr>
          <w:rFonts w:ascii="Times New Roman" w:hAnsi="Times New Roman" w:cs="Times New Roman"/>
          <w:sz w:val="16"/>
          <w:szCs w:val="16"/>
          <w:lang w:eastAsia="uk-UA"/>
        </w:rPr>
        <w:t xml:space="preserve">    </w:t>
      </w:r>
      <w:r w:rsidRPr="00CE2142">
        <w:rPr>
          <w:rFonts w:ascii="Times New Roman" w:hAnsi="Times New Roman" w:cs="Times New Roman"/>
          <w:sz w:val="16"/>
          <w:szCs w:val="16"/>
          <w:lang w:eastAsia="uk-UA"/>
        </w:rPr>
        <w:t xml:space="preserve"> (ім’я, прізвище)</w:t>
      </w:r>
    </w:p>
    <w:p w14:paraId="0F18D1F4" w14:textId="2520E55B" w:rsidR="00294DA4" w:rsidRPr="00CE2142" w:rsidRDefault="001F6FF7" w:rsidP="00CE2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FF7">
        <w:rPr>
          <w:rFonts w:ascii="Times New Roman" w:hAnsi="Times New Roman" w:cs="Times New Roman"/>
          <w:color w:val="FF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FF0000"/>
          <w:sz w:val="24"/>
          <w:szCs w:val="24"/>
          <w:lang w:eastAsia="uk-UA"/>
        </w:rPr>
        <w:t xml:space="preserve">              </w:t>
      </w:r>
      <w:r w:rsidRPr="001F6FF7">
        <w:rPr>
          <w:rFonts w:ascii="Times New Roman" w:hAnsi="Times New Roman" w:cs="Times New Roman"/>
          <w:color w:val="FF0000"/>
          <w:sz w:val="24"/>
          <w:szCs w:val="24"/>
          <w:lang w:eastAsia="uk-UA"/>
        </w:rPr>
        <w:t xml:space="preserve"> </w:t>
      </w:r>
      <w:r w:rsidR="00F324B9">
        <w:rPr>
          <w:rFonts w:ascii="Times New Roman" w:hAnsi="Times New Roman" w:cs="Times New Roman"/>
          <w:sz w:val="24"/>
          <w:szCs w:val="24"/>
        </w:rPr>
        <w:t>Секретар виконавчого комітету</w:t>
      </w:r>
      <w:r w:rsidR="00294DA4" w:rsidRPr="00CE21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72019" w:rsidRPr="00CE2142">
        <w:rPr>
          <w:rFonts w:ascii="Times New Roman" w:hAnsi="Times New Roman" w:cs="Times New Roman"/>
          <w:sz w:val="24"/>
          <w:szCs w:val="24"/>
        </w:rPr>
        <w:t xml:space="preserve">        </w:t>
      </w:r>
      <w:r w:rsidR="00F324B9">
        <w:rPr>
          <w:rFonts w:ascii="Times New Roman" w:hAnsi="Times New Roman" w:cs="Times New Roman"/>
          <w:sz w:val="24"/>
          <w:szCs w:val="24"/>
        </w:rPr>
        <w:t>Марія СТЕПАНКІВ</w:t>
      </w:r>
    </w:p>
    <w:p w14:paraId="463B3D54" w14:textId="77777777" w:rsidR="00CE2142" w:rsidRPr="00CE2142" w:rsidRDefault="00CE2142" w:rsidP="00CE2142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uk-UA"/>
        </w:rPr>
      </w:pPr>
      <w:r>
        <w:rPr>
          <w:rFonts w:ascii="Times New Roman" w:hAnsi="Times New Roman" w:cs="Times New Roman"/>
          <w:sz w:val="16"/>
          <w:szCs w:val="1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CE2142">
        <w:rPr>
          <w:rFonts w:ascii="Times New Roman" w:hAnsi="Times New Roman" w:cs="Times New Roman"/>
          <w:sz w:val="16"/>
          <w:szCs w:val="16"/>
          <w:lang w:eastAsia="uk-UA"/>
        </w:rPr>
        <w:t>(підпис)                                                             (ім’я, прізвище)</w:t>
      </w:r>
    </w:p>
    <w:p w14:paraId="69ACA87D" w14:textId="77777777" w:rsidR="00CE2142" w:rsidRPr="001F6FF7" w:rsidRDefault="00CE2142" w:rsidP="001F6FF7">
      <w:pPr>
        <w:rPr>
          <w:rFonts w:ascii="Times New Roman" w:hAnsi="Times New Roman" w:cs="Times New Roman"/>
          <w:sz w:val="28"/>
          <w:szCs w:val="28"/>
        </w:rPr>
      </w:pPr>
    </w:p>
    <w:sectPr w:rsidR="00CE2142" w:rsidRPr="001F6FF7" w:rsidSect="00B41948">
      <w:pgSz w:w="16838" w:h="11906" w:orient="landscape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90A7F"/>
    <w:multiLevelType w:val="hybridMultilevel"/>
    <w:tmpl w:val="02BC273C"/>
    <w:lvl w:ilvl="0" w:tplc="E452B9B0">
      <w:start w:val="1"/>
      <w:numFmt w:val="decimal"/>
      <w:lvlText w:val="%1."/>
      <w:lvlJc w:val="left"/>
      <w:pPr>
        <w:ind w:left="118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17CD4EF8"/>
    <w:multiLevelType w:val="hybridMultilevel"/>
    <w:tmpl w:val="27A08E32"/>
    <w:lvl w:ilvl="0" w:tplc="BD46C744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A893CD8"/>
    <w:multiLevelType w:val="hybridMultilevel"/>
    <w:tmpl w:val="B338E752"/>
    <w:lvl w:ilvl="0" w:tplc="675C8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13299"/>
    <w:multiLevelType w:val="hybridMultilevel"/>
    <w:tmpl w:val="6DCA3E28"/>
    <w:lvl w:ilvl="0" w:tplc="6F06B0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D3A81"/>
    <w:multiLevelType w:val="hybridMultilevel"/>
    <w:tmpl w:val="6C289704"/>
    <w:lvl w:ilvl="0" w:tplc="675C8A4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242B29"/>
    <w:multiLevelType w:val="hybridMultilevel"/>
    <w:tmpl w:val="7DDE24FE"/>
    <w:lvl w:ilvl="0" w:tplc="A64A1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5297483"/>
    <w:multiLevelType w:val="hybridMultilevel"/>
    <w:tmpl w:val="F79245AC"/>
    <w:lvl w:ilvl="0" w:tplc="46243D7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76"/>
    <w:rsid w:val="0004716F"/>
    <w:rsid w:val="0006425C"/>
    <w:rsid w:val="00081737"/>
    <w:rsid w:val="00090962"/>
    <w:rsid w:val="000C334C"/>
    <w:rsid w:val="000F5B97"/>
    <w:rsid w:val="00132C66"/>
    <w:rsid w:val="0016438F"/>
    <w:rsid w:val="00171C87"/>
    <w:rsid w:val="001736D7"/>
    <w:rsid w:val="00182AC6"/>
    <w:rsid w:val="001979E3"/>
    <w:rsid w:val="001B5246"/>
    <w:rsid w:val="001F18EC"/>
    <w:rsid w:val="001F6FF7"/>
    <w:rsid w:val="00201985"/>
    <w:rsid w:val="002126CD"/>
    <w:rsid w:val="00217468"/>
    <w:rsid w:val="00217B41"/>
    <w:rsid w:val="00225C6E"/>
    <w:rsid w:val="0024257A"/>
    <w:rsid w:val="0025779B"/>
    <w:rsid w:val="002856F6"/>
    <w:rsid w:val="00287F3A"/>
    <w:rsid w:val="00294DA4"/>
    <w:rsid w:val="002B1AE1"/>
    <w:rsid w:val="00317834"/>
    <w:rsid w:val="00317859"/>
    <w:rsid w:val="00351110"/>
    <w:rsid w:val="00365152"/>
    <w:rsid w:val="00380C84"/>
    <w:rsid w:val="00385A1A"/>
    <w:rsid w:val="003951BD"/>
    <w:rsid w:val="003A2F77"/>
    <w:rsid w:val="003D28E8"/>
    <w:rsid w:val="003D6F9D"/>
    <w:rsid w:val="003E1F92"/>
    <w:rsid w:val="00400998"/>
    <w:rsid w:val="00441F90"/>
    <w:rsid w:val="0044624C"/>
    <w:rsid w:val="00457450"/>
    <w:rsid w:val="00481ECC"/>
    <w:rsid w:val="00497237"/>
    <w:rsid w:val="004A7C48"/>
    <w:rsid w:val="004C0DE3"/>
    <w:rsid w:val="004C7000"/>
    <w:rsid w:val="004D636E"/>
    <w:rsid w:val="004F5CD3"/>
    <w:rsid w:val="00502FB0"/>
    <w:rsid w:val="0053007A"/>
    <w:rsid w:val="00534B96"/>
    <w:rsid w:val="0054522F"/>
    <w:rsid w:val="00572019"/>
    <w:rsid w:val="00581077"/>
    <w:rsid w:val="00586E7A"/>
    <w:rsid w:val="005D79BA"/>
    <w:rsid w:val="005E4355"/>
    <w:rsid w:val="005E6940"/>
    <w:rsid w:val="005F2AFD"/>
    <w:rsid w:val="005F590A"/>
    <w:rsid w:val="00604E4F"/>
    <w:rsid w:val="00613920"/>
    <w:rsid w:val="00615D9B"/>
    <w:rsid w:val="00615FFF"/>
    <w:rsid w:val="00620D09"/>
    <w:rsid w:val="00640090"/>
    <w:rsid w:val="00650310"/>
    <w:rsid w:val="00651756"/>
    <w:rsid w:val="006C130A"/>
    <w:rsid w:val="006D4855"/>
    <w:rsid w:val="006E30B8"/>
    <w:rsid w:val="00700A74"/>
    <w:rsid w:val="00707948"/>
    <w:rsid w:val="00717073"/>
    <w:rsid w:val="00760B69"/>
    <w:rsid w:val="0076691E"/>
    <w:rsid w:val="008025A6"/>
    <w:rsid w:val="00806EEA"/>
    <w:rsid w:val="00807F60"/>
    <w:rsid w:val="00812C8E"/>
    <w:rsid w:val="00834A7F"/>
    <w:rsid w:val="00843EA3"/>
    <w:rsid w:val="00857D00"/>
    <w:rsid w:val="008632D0"/>
    <w:rsid w:val="00872B5D"/>
    <w:rsid w:val="00881C86"/>
    <w:rsid w:val="008E546D"/>
    <w:rsid w:val="009051DC"/>
    <w:rsid w:val="00915341"/>
    <w:rsid w:val="00922229"/>
    <w:rsid w:val="009230A2"/>
    <w:rsid w:val="00935DB7"/>
    <w:rsid w:val="00936C67"/>
    <w:rsid w:val="00953C76"/>
    <w:rsid w:val="00963B73"/>
    <w:rsid w:val="0096425F"/>
    <w:rsid w:val="0097123A"/>
    <w:rsid w:val="00974C9B"/>
    <w:rsid w:val="009A30B8"/>
    <w:rsid w:val="009A345A"/>
    <w:rsid w:val="009C5AE2"/>
    <w:rsid w:val="009D16EE"/>
    <w:rsid w:val="009D22F9"/>
    <w:rsid w:val="009F1D08"/>
    <w:rsid w:val="009F5F5F"/>
    <w:rsid w:val="00A178C1"/>
    <w:rsid w:val="00A3590D"/>
    <w:rsid w:val="00A57ECB"/>
    <w:rsid w:val="00A605D1"/>
    <w:rsid w:val="00A652E2"/>
    <w:rsid w:val="00A70D38"/>
    <w:rsid w:val="00A720C1"/>
    <w:rsid w:val="00A954C9"/>
    <w:rsid w:val="00AA0C1F"/>
    <w:rsid w:val="00AA634D"/>
    <w:rsid w:val="00AD5190"/>
    <w:rsid w:val="00AD60E2"/>
    <w:rsid w:val="00AF5EEA"/>
    <w:rsid w:val="00B02A43"/>
    <w:rsid w:val="00B31EAC"/>
    <w:rsid w:val="00B32704"/>
    <w:rsid w:val="00B40D12"/>
    <w:rsid w:val="00B41227"/>
    <w:rsid w:val="00B41948"/>
    <w:rsid w:val="00B5292E"/>
    <w:rsid w:val="00B56DA7"/>
    <w:rsid w:val="00B60013"/>
    <w:rsid w:val="00B82650"/>
    <w:rsid w:val="00B83BEB"/>
    <w:rsid w:val="00BB03E5"/>
    <w:rsid w:val="00BC26B8"/>
    <w:rsid w:val="00BD1333"/>
    <w:rsid w:val="00C06530"/>
    <w:rsid w:val="00C2404B"/>
    <w:rsid w:val="00C5452A"/>
    <w:rsid w:val="00C81447"/>
    <w:rsid w:val="00CA1AF8"/>
    <w:rsid w:val="00CA1E89"/>
    <w:rsid w:val="00CA443D"/>
    <w:rsid w:val="00CB7786"/>
    <w:rsid w:val="00CC0760"/>
    <w:rsid w:val="00CE17C4"/>
    <w:rsid w:val="00CE2142"/>
    <w:rsid w:val="00CF4C2F"/>
    <w:rsid w:val="00CF5C48"/>
    <w:rsid w:val="00CF608B"/>
    <w:rsid w:val="00D0594F"/>
    <w:rsid w:val="00D22576"/>
    <w:rsid w:val="00D317C8"/>
    <w:rsid w:val="00D402A7"/>
    <w:rsid w:val="00D55FDC"/>
    <w:rsid w:val="00D569B1"/>
    <w:rsid w:val="00D627FA"/>
    <w:rsid w:val="00D6380C"/>
    <w:rsid w:val="00D70EC0"/>
    <w:rsid w:val="00D736D0"/>
    <w:rsid w:val="00DA6DD5"/>
    <w:rsid w:val="00DC4A21"/>
    <w:rsid w:val="00DE25D0"/>
    <w:rsid w:val="00E27641"/>
    <w:rsid w:val="00E2785E"/>
    <w:rsid w:val="00E316EB"/>
    <w:rsid w:val="00E50ED7"/>
    <w:rsid w:val="00E5517F"/>
    <w:rsid w:val="00E60393"/>
    <w:rsid w:val="00E908CB"/>
    <w:rsid w:val="00EB7FF6"/>
    <w:rsid w:val="00ED3159"/>
    <w:rsid w:val="00EE504D"/>
    <w:rsid w:val="00F13D04"/>
    <w:rsid w:val="00F317DC"/>
    <w:rsid w:val="00F31F5F"/>
    <w:rsid w:val="00F324B9"/>
    <w:rsid w:val="00F53F96"/>
    <w:rsid w:val="00F671B1"/>
    <w:rsid w:val="00FA31D5"/>
    <w:rsid w:val="00FA7100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4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80C84"/>
    <w:pPr>
      <w:keepNext/>
      <w:suppressAutoHyphens/>
      <w:spacing w:after="0" w:line="240" w:lineRule="auto"/>
      <w:ind w:left="1788" w:hanging="36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2576"/>
    <w:rPr>
      <w:b/>
      <w:bCs/>
    </w:rPr>
  </w:style>
  <w:style w:type="paragraph" w:styleId="a4">
    <w:name w:val="Normal (Web)"/>
    <w:basedOn w:val="a"/>
    <w:uiPriority w:val="99"/>
    <w:semiHidden/>
    <w:unhideWhenUsed/>
    <w:rsid w:val="00D22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3b3efe5f0efeef1e8ebe0ededff">
    <w:name w:val="Гc3іb3пefеe5рf0пefоeeсf1иe8лebаe0нedнedяff"/>
    <w:basedOn w:val="a0"/>
    <w:uiPriority w:val="99"/>
    <w:rsid w:val="00B40D12"/>
    <w:rPr>
      <w:rFonts w:eastAsia="Times New Roman"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40D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40D12"/>
    <w:pPr>
      <w:ind w:left="720"/>
      <w:contextualSpacing/>
    </w:pPr>
  </w:style>
  <w:style w:type="character" w:customStyle="1" w:styleId="docdata">
    <w:name w:val="docdata"/>
    <w:aliases w:val="docy,v5,4179,baiaagaaboqcaaadzwqaaauwdaaaaaaaaaaaaaaaaaaaaaaaaaaaaaaaaaaaaaaaaaaaaaaaaaaaaaaaaaaaaaaaaaaaaaaaaaaaaaaaaaaaaaaaaaaaaaaaaaaaaaaaaaaaaaaaaaaaaaaaaaaaaaaaaaaaaaaaaaaaaaaaaaaaaaaaaaaaaaaaaaaaaaaaaaaaaaaaaaaaaaaaaaaaaaaaaaaaaaaaaaaaaaaa"/>
    <w:basedOn w:val="a0"/>
    <w:rsid w:val="005F590A"/>
  </w:style>
  <w:style w:type="character" w:styleId="a8">
    <w:name w:val="Hyperlink"/>
    <w:uiPriority w:val="99"/>
    <w:unhideWhenUsed/>
    <w:rsid w:val="00B83BEB"/>
    <w:rPr>
      <w:color w:val="0000FF"/>
      <w:u w:val="single"/>
    </w:rPr>
  </w:style>
  <w:style w:type="paragraph" w:customStyle="1" w:styleId="rvps14">
    <w:name w:val="rvps14"/>
    <w:basedOn w:val="a"/>
    <w:rsid w:val="00BD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BD1333"/>
  </w:style>
  <w:style w:type="table" w:styleId="a9">
    <w:name w:val="Table Grid"/>
    <w:basedOn w:val="a1"/>
    <w:uiPriority w:val="59"/>
    <w:rsid w:val="00F31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F6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nhideWhenUsed/>
    <w:rsid w:val="009051DC"/>
    <w:pPr>
      <w:widowControl w:val="0"/>
      <w:shd w:val="clear" w:color="auto" w:fill="FFFFFF"/>
      <w:spacing w:before="540" w:after="120" w:line="317" w:lineRule="exact"/>
      <w:ind w:hanging="1860"/>
    </w:pPr>
    <w:rPr>
      <w:rFonts w:ascii="Calibri" w:hAnsi="Calibri" w:cs="Calibri"/>
      <w:sz w:val="21"/>
      <w:szCs w:val="21"/>
    </w:rPr>
  </w:style>
  <w:style w:type="character" w:customStyle="1" w:styleId="ab">
    <w:name w:val="Основний текст Знак"/>
    <w:basedOn w:val="a0"/>
    <w:link w:val="aa"/>
    <w:rsid w:val="009051DC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20">
    <w:name w:val="Заголовок 2 Знак"/>
    <w:basedOn w:val="a0"/>
    <w:link w:val="2"/>
    <w:rsid w:val="00380C84"/>
    <w:rPr>
      <w:rFonts w:ascii="Times New Roman" w:eastAsia="Times New Roman" w:hAnsi="Times New Roman" w:cs="Times New Roman"/>
      <w:b/>
      <w:bCs/>
      <w:sz w:val="30"/>
      <w:szCs w:val="24"/>
      <w:lang w:eastAsia="zh-CN"/>
    </w:rPr>
  </w:style>
  <w:style w:type="character" w:customStyle="1" w:styleId="spelle">
    <w:name w:val="spelle"/>
    <w:basedOn w:val="a0"/>
    <w:rsid w:val="00380C84"/>
  </w:style>
  <w:style w:type="character" w:customStyle="1" w:styleId="grame">
    <w:name w:val="grame"/>
    <w:basedOn w:val="a0"/>
    <w:rsid w:val="00380C84"/>
  </w:style>
  <w:style w:type="paragraph" w:styleId="ac">
    <w:name w:val="No Spacing"/>
    <w:qFormat/>
    <w:rsid w:val="00380C84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customStyle="1" w:styleId="21">
    <w:name w:val="Основной текст с отступом 21"/>
    <w:basedOn w:val="a"/>
    <w:rsid w:val="00380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Основной текст + Полужирный"/>
    <w:rsid w:val="00922229"/>
    <w:rPr>
      <w:rFonts w:ascii="Calibri" w:hAnsi="Calibri" w:cs="Calibri"/>
      <w:b/>
      <w:bCs/>
      <w:sz w:val="21"/>
      <w:szCs w:val="21"/>
      <w:u w:val="none"/>
    </w:rPr>
  </w:style>
  <w:style w:type="character" w:customStyle="1" w:styleId="1">
    <w:name w:val="Основной текст + Полужирный1"/>
    <w:rsid w:val="00922229"/>
    <w:rPr>
      <w:rFonts w:ascii="Calibri" w:hAnsi="Calibri" w:cs="Calibri"/>
      <w:b/>
      <w:bCs/>
      <w:sz w:val="21"/>
      <w:szCs w:val="21"/>
      <w:u w:val="single"/>
    </w:rPr>
  </w:style>
  <w:style w:type="paragraph" w:customStyle="1" w:styleId="ae">
    <w:name w:val="Текст в заданном формате"/>
    <w:basedOn w:val="a"/>
    <w:rsid w:val="004A7C4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80C84"/>
    <w:pPr>
      <w:keepNext/>
      <w:suppressAutoHyphens/>
      <w:spacing w:after="0" w:line="240" w:lineRule="auto"/>
      <w:ind w:left="1788" w:hanging="36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2576"/>
    <w:rPr>
      <w:b/>
      <w:bCs/>
    </w:rPr>
  </w:style>
  <w:style w:type="paragraph" w:styleId="a4">
    <w:name w:val="Normal (Web)"/>
    <w:basedOn w:val="a"/>
    <w:uiPriority w:val="99"/>
    <w:semiHidden/>
    <w:unhideWhenUsed/>
    <w:rsid w:val="00D22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3b3efe5f0efeef1e8ebe0ededff">
    <w:name w:val="Гc3іb3пefеe5рf0пefоeeсf1иe8лebаe0нedнedяff"/>
    <w:basedOn w:val="a0"/>
    <w:uiPriority w:val="99"/>
    <w:rsid w:val="00B40D12"/>
    <w:rPr>
      <w:rFonts w:eastAsia="Times New Roman"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40D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40D12"/>
    <w:pPr>
      <w:ind w:left="720"/>
      <w:contextualSpacing/>
    </w:pPr>
  </w:style>
  <w:style w:type="character" w:customStyle="1" w:styleId="docdata">
    <w:name w:val="docdata"/>
    <w:aliases w:val="docy,v5,4179,baiaagaaboqcaaadzwqaaauwdaaaaaaaaaaaaaaaaaaaaaaaaaaaaaaaaaaaaaaaaaaaaaaaaaaaaaaaaaaaaaaaaaaaaaaaaaaaaaaaaaaaaaaaaaaaaaaaaaaaaaaaaaaaaaaaaaaaaaaaaaaaaaaaaaaaaaaaaaaaaaaaaaaaaaaaaaaaaaaaaaaaaaaaaaaaaaaaaaaaaaaaaaaaaaaaaaaaaaaaaaaaaaaa"/>
    <w:basedOn w:val="a0"/>
    <w:rsid w:val="005F590A"/>
  </w:style>
  <w:style w:type="character" w:styleId="a8">
    <w:name w:val="Hyperlink"/>
    <w:uiPriority w:val="99"/>
    <w:unhideWhenUsed/>
    <w:rsid w:val="00B83BEB"/>
    <w:rPr>
      <w:color w:val="0000FF"/>
      <w:u w:val="single"/>
    </w:rPr>
  </w:style>
  <w:style w:type="paragraph" w:customStyle="1" w:styleId="rvps14">
    <w:name w:val="rvps14"/>
    <w:basedOn w:val="a"/>
    <w:rsid w:val="00BD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BD1333"/>
  </w:style>
  <w:style w:type="table" w:styleId="a9">
    <w:name w:val="Table Grid"/>
    <w:basedOn w:val="a1"/>
    <w:uiPriority w:val="59"/>
    <w:rsid w:val="00F31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F6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nhideWhenUsed/>
    <w:rsid w:val="009051DC"/>
    <w:pPr>
      <w:widowControl w:val="0"/>
      <w:shd w:val="clear" w:color="auto" w:fill="FFFFFF"/>
      <w:spacing w:before="540" w:after="120" w:line="317" w:lineRule="exact"/>
      <w:ind w:hanging="1860"/>
    </w:pPr>
    <w:rPr>
      <w:rFonts w:ascii="Calibri" w:hAnsi="Calibri" w:cs="Calibri"/>
      <w:sz w:val="21"/>
      <w:szCs w:val="21"/>
    </w:rPr>
  </w:style>
  <w:style w:type="character" w:customStyle="1" w:styleId="ab">
    <w:name w:val="Основний текст Знак"/>
    <w:basedOn w:val="a0"/>
    <w:link w:val="aa"/>
    <w:rsid w:val="009051DC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20">
    <w:name w:val="Заголовок 2 Знак"/>
    <w:basedOn w:val="a0"/>
    <w:link w:val="2"/>
    <w:rsid w:val="00380C84"/>
    <w:rPr>
      <w:rFonts w:ascii="Times New Roman" w:eastAsia="Times New Roman" w:hAnsi="Times New Roman" w:cs="Times New Roman"/>
      <w:b/>
      <w:bCs/>
      <w:sz w:val="30"/>
      <w:szCs w:val="24"/>
      <w:lang w:eastAsia="zh-CN"/>
    </w:rPr>
  </w:style>
  <w:style w:type="character" w:customStyle="1" w:styleId="spelle">
    <w:name w:val="spelle"/>
    <w:basedOn w:val="a0"/>
    <w:rsid w:val="00380C84"/>
  </w:style>
  <w:style w:type="character" w:customStyle="1" w:styleId="grame">
    <w:name w:val="grame"/>
    <w:basedOn w:val="a0"/>
    <w:rsid w:val="00380C84"/>
  </w:style>
  <w:style w:type="paragraph" w:styleId="ac">
    <w:name w:val="No Spacing"/>
    <w:qFormat/>
    <w:rsid w:val="00380C84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  <w:style w:type="paragraph" w:customStyle="1" w:styleId="21">
    <w:name w:val="Основной текст с отступом 21"/>
    <w:basedOn w:val="a"/>
    <w:rsid w:val="00380C8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Основной текст + Полужирный"/>
    <w:rsid w:val="00922229"/>
    <w:rPr>
      <w:rFonts w:ascii="Calibri" w:hAnsi="Calibri" w:cs="Calibri"/>
      <w:b/>
      <w:bCs/>
      <w:sz w:val="21"/>
      <w:szCs w:val="21"/>
      <w:u w:val="none"/>
    </w:rPr>
  </w:style>
  <w:style w:type="character" w:customStyle="1" w:styleId="1">
    <w:name w:val="Основной текст + Полужирный1"/>
    <w:rsid w:val="00922229"/>
    <w:rPr>
      <w:rFonts w:ascii="Calibri" w:hAnsi="Calibri" w:cs="Calibri"/>
      <w:b/>
      <w:bCs/>
      <w:sz w:val="21"/>
      <w:szCs w:val="21"/>
      <w:u w:val="single"/>
    </w:rPr>
  </w:style>
  <w:style w:type="paragraph" w:customStyle="1" w:styleId="ae">
    <w:name w:val="Текст в заданном формате"/>
    <w:basedOn w:val="a"/>
    <w:rsid w:val="004A7C4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58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CFDE4-2F17-4225-AA7C-4773696A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4044</Words>
  <Characters>2306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2025-03-28T15:55:00Z</cp:lastPrinted>
  <dcterms:created xsi:type="dcterms:W3CDTF">2025-03-28T14:09:00Z</dcterms:created>
  <dcterms:modified xsi:type="dcterms:W3CDTF">2025-03-28T16:07:00Z</dcterms:modified>
</cp:coreProperties>
</file>