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B7B" w:rsidRDefault="004444C8" w:rsidP="00F715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69900" cy="603250"/>
            <wp:effectExtent l="0" t="0" r="6350" b="6350"/>
            <wp:docPr id="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" cy="60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2B7B" w:rsidRDefault="00AD2B7B" w:rsidP="00F715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D2B7B" w:rsidRDefault="00AD2B7B" w:rsidP="00F715B1">
      <w:pPr>
        <w:spacing w:after="0" w:line="240" w:lineRule="auto"/>
        <w:jc w:val="center"/>
        <w:outlineLvl w:val="5"/>
        <w:rPr>
          <w:rFonts w:ascii="Times New Roman" w:hAnsi="Times New Roman" w:cs="Times New Roman"/>
          <w:b/>
          <w:bCs/>
          <w:spacing w:val="-4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4"/>
          <w:sz w:val="28"/>
          <w:szCs w:val="28"/>
          <w:lang w:val="uk-UA"/>
        </w:rPr>
        <w:t xml:space="preserve">БРОДІВСЬКА  МІСЬКА РАДА </w:t>
      </w:r>
    </w:p>
    <w:p w:rsidR="00AD2B7B" w:rsidRDefault="00AD2B7B" w:rsidP="00F715B1">
      <w:pPr>
        <w:spacing w:after="0" w:line="240" w:lineRule="auto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4"/>
          <w:sz w:val="28"/>
          <w:szCs w:val="28"/>
          <w:lang w:val="uk-UA"/>
        </w:rPr>
        <w:t>ЛЬВІВСЬКОЇ ОБЛАСТІ</w:t>
      </w:r>
    </w:p>
    <w:p w:rsidR="00AD2B7B" w:rsidRDefault="00AD2B7B" w:rsidP="00F715B1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uk-UA"/>
        </w:rPr>
        <w:t>Р І Ш Е Н Н Я</w:t>
      </w:r>
    </w:p>
    <w:p w:rsidR="00AD2B7B" w:rsidRDefault="00AD2B7B" w:rsidP="00F715B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Х</w:t>
      </w:r>
      <w:r w:rsidR="004444C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en-GB"/>
        </w:rPr>
        <w:t>VI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І</w:t>
      </w:r>
      <w:r w:rsidR="004444C8">
        <w:rPr>
          <w:rFonts w:ascii="Times New Roman" w:hAnsi="Times New Roman" w:cs="Times New Roman"/>
          <w:b/>
          <w:bCs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br/>
      </w:r>
    </w:p>
    <w:p w:rsidR="00AD2B7B" w:rsidRDefault="00AD2B7B" w:rsidP="00F715B1">
      <w:pPr>
        <w:spacing w:after="0" w:line="240" w:lineRule="auto"/>
        <w:jc w:val="center"/>
        <w:rPr>
          <w:rFonts w:ascii="Times New Roman" w:hAnsi="Times New Roman" w:cs="Times New Roman"/>
          <w:lang w:val="uk-UA"/>
        </w:rPr>
      </w:pPr>
    </w:p>
    <w:p w:rsidR="00AD2B7B" w:rsidRDefault="004444C8" w:rsidP="00F715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24</w:t>
      </w:r>
      <w:r w:rsidR="007A097E">
        <w:rPr>
          <w:rFonts w:ascii="Times New Roman" w:hAnsi="Times New Roman" w:cs="Times New Roman"/>
          <w:sz w:val="28"/>
          <w:szCs w:val="28"/>
          <w:lang w:val="uk-UA"/>
        </w:rPr>
        <w:t xml:space="preserve"> червня </w:t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>21</w:t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 xml:space="preserve">р.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 xml:space="preserve">     м. Броди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 xml:space="preserve">    №</w:t>
      </w:r>
      <w:r w:rsidR="007A097E">
        <w:rPr>
          <w:rFonts w:ascii="Times New Roman" w:hAnsi="Times New Roman" w:cs="Times New Roman"/>
          <w:sz w:val="28"/>
          <w:szCs w:val="28"/>
          <w:lang w:val="uk-UA"/>
        </w:rPr>
        <w:t>329</w:t>
      </w:r>
      <w:bookmarkStart w:id="0" w:name="_GoBack"/>
      <w:bookmarkEnd w:id="0"/>
    </w:p>
    <w:p w:rsidR="00AD2B7B" w:rsidRDefault="00AD2B7B" w:rsidP="00F715B1">
      <w:pPr>
        <w:pStyle w:val="rvps55"/>
        <w:spacing w:before="0" w:beforeAutospacing="0" w:after="0" w:afterAutospacing="0"/>
        <w:jc w:val="center"/>
        <w:rPr>
          <w:rStyle w:val="rvts7"/>
          <w:lang w:val="uk-UA"/>
        </w:rPr>
      </w:pPr>
    </w:p>
    <w:p w:rsidR="004444C8" w:rsidRDefault="004444C8" w:rsidP="00F715B1">
      <w:pPr>
        <w:pStyle w:val="rvps64"/>
        <w:spacing w:before="0" w:beforeAutospacing="0" w:after="0" w:afterAutospacing="0"/>
        <w:jc w:val="both"/>
        <w:rPr>
          <w:rStyle w:val="rvts7"/>
          <w:b/>
          <w:bCs/>
          <w:sz w:val="28"/>
          <w:szCs w:val="28"/>
          <w:lang w:val="uk-UA"/>
        </w:rPr>
      </w:pPr>
      <w:r>
        <w:rPr>
          <w:rStyle w:val="rvts7"/>
          <w:b/>
          <w:bCs/>
          <w:sz w:val="28"/>
          <w:szCs w:val="28"/>
          <w:lang w:val="uk-UA"/>
        </w:rPr>
        <w:t>Про внесення змін в рішення міської ради «</w:t>
      </w:r>
      <w:r w:rsidR="00AD2B7B" w:rsidRPr="00F715B1">
        <w:rPr>
          <w:rStyle w:val="rvts7"/>
          <w:b/>
          <w:bCs/>
          <w:sz w:val="28"/>
          <w:szCs w:val="28"/>
          <w:lang w:val="uk-UA"/>
        </w:rPr>
        <w:t xml:space="preserve">Про ліквідацію </w:t>
      </w:r>
    </w:p>
    <w:p w:rsidR="00AD2B7B" w:rsidRPr="00F715B1" w:rsidRDefault="00AD2B7B" w:rsidP="00F715B1">
      <w:pPr>
        <w:pStyle w:val="rvps64"/>
        <w:spacing w:before="0" w:beforeAutospacing="0" w:after="0" w:afterAutospacing="0"/>
        <w:jc w:val="both"/>
        <w:rPr>
          <w:rStyle w:val="rvts7"/>
          <w:b/>
          <w:bCs/>
          <w:sz w:val="28"/>
          <w:szCs w:val="28"/>
          <w:lang w:val="uk-UA"/>
        </w:rPr>
      </w:pPr>
      <w:r w:rsidRPr="00F715B1">
        <w:rPr>
          <w:rStyle w:val="rvts7"/>
          <w:b/>
          <w:bCs/>
          <w:sz w:val="28"/>
          <w:szCs w:val="28"/>
          <w:lang w:val="uk-UA"/>
        </w:rPr>
        <w:t>комунального підприємства «</w:t>
      </w:r>
      <w:proofErr w:type="spellStart"/>
      <w:r w:rsidRPr="00F715B1">
        <w:rPr>
          <w:rStyle w:val="rvts7"/>
          <w:b/>
          <w:bCs/>
          <w:sz w:val="28"/>
          <w:szCs w:val="28"/>
          <w:lang w:val="uk-UA"/>
        </w:rPr>
        <w:t>Бродиавтошляхсервіс</w:t>
      </w:r>
      <w:proofErr w:type="spellEnd"/>
      <w:r w:rsidRPr="00F715B1">
        <w:rPr>
          <w:rStyle w:val="rvts7"/>
          <w:b/>
          <w:bCs/>
          <w:sz w:val="28"/>
          <w:szCs w:val="28"/>
          <w:lang w:val="uk-UA"/>
        </w:rPr>
        <w:t>»</w:t>
      </w:r>
    </w:p>
    <w:p w:rsidR="00AD2B7B" w:rsidRDefault="00AD2B7B" w:rsidP="00F715B1">
      <w:pPr>
        <w:pStyle w:val="rvps64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</w:p>
    <w:p w:rsidR="00AD2B7B" w:rsidRDefault="00AD2B7B" w:rsidP="00F715B1">
      <w:pPr>
        <w:pStyle w:val="rvps64"/>
        <w:spacing w:before="0" w:beforeAutospacing="0" w:after="0" w:afterAutospacing="0"/>
        <w:ind w:firstLine="708"/>
        <w:jc w:val="both"/>
        <w:rPr>
          <w:rStyle w:val="rvts7"/>
          <w:sz w:val="28"/>
          <w:szCs w:val="28"/>
          <w:lang w:val="uk-UA"/>
        </w:rPr>
      </w:pPr>
      <w:r>
        <w:rPr>
          <w:rStyle w:val="rvts7"/>
          <w:sz w:val="28"/>
          <w:szCs w:val="28"/>
          <w:lang w:val="uk-UA"/>
        </w:rPr>
        <w:t xml:space="preserve">Відповідно до ст. ст. 59, 60 Господарського кодексу України, п. 30 ч. 1 ст. 26 Закону України «Про місцеве самоврядування в Україні», Закону України «Про державну реєстрацію юридичних та фізичних осіб підприємців», керуючись  статутом комунального підприємства «Бродиавтошляхсервіс», враховуючи рішення </w:t>
      </w:r>
      <w:r>
        <w:rPr>
          <w:color w:val="000000"/>
          <w:sz w:val="28"/>
          <w:szCs w:val="28"/>
          <w:lang w:val="uk-UA"/>
        </w:rPr>
        <w:t xml:space="preserve">постійної комісії </w:t>
      </w:r>
      <w:r>
        <w:rPr>
          <w:sz w:val="28"/>
          <w:szCs w:val="28"/>
          <w:lang w:val="uk-UA"/>
        </w:rPr>
        <w:t>з питань економіки, бюджету та комунального майна</w:t>
      </w:r>
      <w:r>
        <w:rPr>
          <w:rStyle w:val="rvts7"/>
          <w:sz w:val="28"/>
          <w:szCs w:val="28"/>
          <w:lang w:val="uk-UA"/>
        </w:rPr>
        <w:t>,  міська рада</w:t>
      </w:r>
    </w:p>
    <w:p w:rsidR="00AD2B7B" w:rsidRDefault="00AD2B7B" w:rsidP="00F715B1">
      <w:pPr>
        <w:pStyle w:val="rvps64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</w:p>
    <w:p w:rsidR="00AD2B7B" w:rsidRDefault="00AD2B7B" w:rsidP="00F715B1">
      <w:pPr>
        <w:pStyle w:val="rvps64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  <w:r>
        <w:rPr>
          <w:rStyle w:val="rvts7"/>
          <w:sz w:val="28"/>
          <w:szCs w:val="28"/>
          <w:lang w:val="uk-UA"/>
        </w:rPr>
        <w:t>ВИРІШИЛА :</w:t>
      </w:r>
    </w:p>
    <w:p w:rsidR="00AD2B7B" w:rsidRDefault="00AD2B7B" w:rsidP="00F715B1">
      <w:pPr>
        <w:pStyle w:val="rvps64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</w:p>
    <w:p w:rsidR="00AD2B7B" w:rsidRPr="006B0D64" w:rsidRDefault="006B0D64" w:rsidP="004444C8">
      <w:pPr>
        <w:pStyle w:val="rvps64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  <w:r>
        <w:rPr>
          <w:rStyle w:val="rvts7"/>
          <w:sz w:val="28"/>
          <w:szCs w:val="28"/>
          <w:lang w:val="uk-UA"/>
        </w:rPr>
        <w:t xml:space="preserve">1. </w:t>
      </w:r>
      <w:r w:rsidR="004444C8">
        <w:rPr>
          <w:rStyle w:val="rvts7"/>
          <w:sz w:val="28"/>
          <w:szCs w:val="28"/>
          <w:lang w:val="uk-UA"/>
        </w:rPr>
        <w:t xml:space="preserve">Внести зміни в рішення </w:t>
      </w:r>
      <w:r w:rsidR="004444C8" w:rsidRPr="006B0D64">
        <w:rPr>
          <w:rStyle w:val="rvts7"/>
          <w:bCs/>
          <w:sz w:val="28"/>
          <w:szCs w:val="28"/>
          <w:lang w:val="uk-UA"/>
        </w:rPr>
        <w:t>міської ради «Про ліквідацію комунального підприємства «</w:t>
      </w:r>
      <w:proofErr w:type="spellStart"/>
      <w:r w:rsidR="004444C8" w:rsidRPr="006B0D64">
        <w:rPr>
          <w:rStyle w:val="rvts7"/>
          <w:bCs/>
          <w:sz w:val="28"/>
          <w:szCs w:val="28"/>
          <w:lang w:val="uk-UA"/>
        </w:rPr>
        <w:t>Бродиавтошляхсервіс</w:t>
      </w:r>
      <w:proofErr w:type="spellEnd"/>
      <w:r w:rsidR="004444C8" w:rsidRPr="006B0D64">
        <w:rPr>
          <w:rStyle w:val="rvts7"/>
          <w:bCs/>
          <w:sz w:val="28"/>
          <w:szCs w:val="28"/>
          <w:lang w:val="uk-UA"/>
        </w:rPr>
        <w:t>»</w:t>
      </w:r>
      <w:r>
        <w:rPr>
          <w:rStyle w:val="rvts7"/>
          <w:bCs/>
          <w:sz w:val="28"/>
          <w:szCs w:val="28"/>
          <w:lang w:val="uk-UA"/>
        </w:rPr>
        <w:t xml:space="preserve"> виклавши Додаток передбачений п.3 Рішення в новій редакції:</w:t>
      </w:r>
    </w:p>
    <w:p w:rsidR="00AD2B7B" w:rsidRDefault="00AD2B7B" w:rsidP="00F715B1">
      <w:pPr>
        <w:pStyle w:val="rvps64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</w:p>
    <w:p w:rsidR="00AD2B7B" w:rsidRDefault="00AD2B7B" w:rsidP="00F715B1">
      <w:pPr>
        <w:pStyle w:val="rvps64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  <w:r>
        <w:rPr>
          <w:rStyle w:val="rvts7"/>
          <w:sz w:val="28"/>
          <w:szCs w:val="28"/>
          <w:lang w:val="uk-UA"/>
        </w:rPr>
        <w:t>3. Створити ліквідаційну комісію, згідно з додатком.</w:t>
      </w:r>
    </w:p>
    <w:p w:rsidR="00AD2B7B" w:rsidRPr="00EE321F" w:rsidRDefault="00AD2B7B" w:rsidP="007D08C5">
      <w:pPr>
        <w:pStyle w:val="rvps64"/>
        <w:spacing w:before="0" w:beforeAutospacing="0" w:after="0" w:afterAutospacing="0"/>
        <w:jc w:val="both"/>
        <w:rPr>
          <w:rStyle w:val="rvts7"/>
          <w:sz w:val="28"/>
          <w:szCs w:val="28"/>
          <w:lang w:val="uk-UA"/>
        </w:rPr>
      </w:pPr>
    </w:p>
    <w:p w:rsidR="00AD2B7B" w:rsidRPr="00F715B1" w:rsidRDefault="006B0D64" w:rsidP="007D08C5">
      <w:pPr>
        <w:pStyle w:val="rvps64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AD2B7B" w:rsidRPr="00216B8E">
        <w:rPr>
          <w:sz w:val="28"/>
          <w:szCs w:val="28"/>
        </w:rPr>
        <w:t>. Контроль за виконанням</w:t>
      </w:r>
      <w:r w:rsidR="00AD2B7B">
        <w:rPr>
          <w:sz w:val="28"/>
          <w:szCs w:val="28"/>
          <w:lang w:val="uk-UA"/>
        </w:rPr>
        <w:t xml:space="preserve"> </w:t>
      </w:r>
      <w:r w:rsidR="00AD2B7B">
        <w:rPr>
          <w:sz w:val="28"/>
          <w:szCs w:val="28"/>
        </w:rPr>
        <w:t>данного</w:t>
      </w:r>
      <w:r w:rsidR="00AD2B7B">
        <w:rPr>
          <w:sz w:val="28"/>
          <w:szCs w:val="28"/>
          <w:lang w:val="uk-UA"/>
        </w:rPr>
        <w:t xml:space="preserve"> </w:t>
      </w:r>
      <w:r w:rsidR="00AD2B7B" w:rsidRPr="00216B8E">
        <w:rPr>
          <w:sz w:val="28"/>
          <w:szCs w:val="28"/>
        </w:rPr>
        <w:t>рішення</w:t>
      </w:r>
      <w:r w:rsidR="00AD2B7B">
        <w:rPr>
          <w:sz w:val="28"/>
          <w:szCs w:val="28"/>
          <w:lang w:val="uk-UA"/>
        </w:rPr>
        <w:t xml:space="preserve"> </w:t>
      </w:r>
      <w:r w:rsidR="00AD2B7B" w:rsidRPr="00216B8E">
        <w:rPr>
          <w:sz w:val="28"/>
          <w:szCs w:val="28"/>
        </w:rPr>
        <w:t>покласти</w:t>
      </w:r>
      <w:r w:rsidR="00AD2B7B">
        <w:rPr>
          <w:sz w:val="28"/>
          <w:szCs w:val="28"/>
          <w:lang w:val="uk-UA"/>
        </w:rPr>
        <w:t xml:space="preserve"> </w:t>
      </w:r>
      <w:r w:rsidR="00AD2B7B" w:rsidRPr="000B1E00">
        <w:rPr>
          <w:sz w:val="28"/>
          <w:szCs w:val="28"/>
        </w:rPr>
        <w:t>на</w:t>
      </w:r>
      <w:r w:rsidR="00AD2B7B">
        <w:rPr>
          <w:sz w:val="28"/>
          <w:szCs w:val="28"/>
          <w:lang w:val="uk-UA"/>
        </w:rPr>
        <w:t xml:space="preserve"> </w:t>
      </w:r>
      <w:r w:rsidR="00AD2B7B" w:rsidRPr="000B1E00">
        <w:rPr>
          <w:color w:val="000000"/>
          <w:sz w:val="28"/>
          <w:szCs w:val="28"/>
        </w:rPr>
        <w:t>постійну</w:t>
      </w:r>
      <w:r w:rsidR="00AD2B7B">
        <w:rPr>
          <w:color w:val="000000"/>
          <w:sz w:val="28"/>
          <w:szCs w:val="28"/>
          <w:lang w:val="uk-UA"/>
        </w:rPr>
        <w:t xml:space="preserve"> комісію </w:t>
      </w:r>
      <w:r w:rsidR="00AD2B7B" w:rsidRPr="000B1E00">
        <w:rPr>
          <w:sz w:val="28"/>
          <w:szCs w:val="28"/>
          <w:lang w:val="uk-UA"/>
        </w:rPr>
        <w:t xml:space="preserve">з питань </w:t>
      </w:r>
      <w:r w:rsidR="00AD2B7B" w:rsidRPr="000B1E00">
        <w:rPr>
          <w:sz w:val="28"/>
          <w:szCs w:val="28"/>
        </w:rPr>
        <w:t>е</w:t>
      </w:r>
      <w:r w:rsidR="00AD2B7B" w:rsidRPr="000B1E00">
        <w:rPr>
          <w:sz w:val="28"/>
          <w:szCs w:val="28"/>
          <w:lang w:val="uk-UA"/>
        </w:rPr>
        <w:t>кономіки, бюджету та комунального майна</w:t>
      </w:r>
      <w:r w:rsidR="00AD2B7B" w:rsidRPr="000B1E00">
        <w:rPr>
          <w:sz w:val="28"/>
          <w:szCs w:val="28"/>
        </w:rPr>
        <w:t>.</w:t>
      </w:r>
      <w:r w:rsidR="00AD2B7B">
        <w:rPr>
          <w:sz w:val="28"/>
          <w:szCs w:val="28"/>
          <w:lang w:val="uk-UA"/>
        </w:rPr>
        <w:t>( Старик М. І. )</w:t>
      </w:r>
    </w:p>
    <w:p w:rsidR="00AD2B7B" w:rsidRPr="00216B8E" w:rsidRDefault="00AD2B7B" w:rsidP="007D08C5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7D08C5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7D08C5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Pr="0017481B" w:rsidRDefault="006B0D64" w:rsidP="00123CA7">
      <w:pPr>
        <w:tabs>
          <w:tab w:val="left" w:pos="720"/>
        </w:tabs>
        <w:spacing w:after="0" w:line="240" w:lineRule="auto"/>
        <w:ind w:right="-81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Міський голова</w:t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Анатолій Белей</w:t>
      </w: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17481B">
      <w:pPr>
        <w:pStyle w:val="rvps67"/>
        <w:spacing w:before="0" w:beforeAutospacing="0" w:after="0" w:afterAutospacing="0"/>
        <w:jc w:val="center"/>
        <w:rPr>
          <w:rStyle w:val="rvts7"/>
          <w:sz w:val="28"/>
          <w:szCs w:val="28"/>
          <w:lang w:val="uk-UA"/>
        </w:rPr>
      </w:pPr>
    </w:p>
    <w:p w:rsidR="00AD2B7B" w:rsidRDefault="00AD2B7B" w:rsidP="006B0D64">
      <w:pPr>
        <w:pStyle w:val="rvps67"/>
        <w:spacing w:before="0" w:beforeAutospacing="0" w:after="0" w:afterAutospacing="0"/>
        <w:rPr>
          <w:rStyle w:val="rvts7"/>
          <w:sz w:val="28"/>
          <w:szCs w:val="28"/>
          <w:lang w:val="uk-UA"/>
        </w:rPr>
      </w:pPr>
    </w:p>
    <w:p w:rsidR="00AD2B7B" w:rsidRPr="0017481B" w:rsidRDefault="00AD2B7B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17481B">
        <w:rPr>
          <w:rFonts w:ascii="Times New Roman" w:hAnsi="Times New Roman" w:cs="Times New Roman"/>
          <w:sz w:val="28"/>
          <w:szCs w:val="28"/>
          <w:lang w:val="uk-UA"/>
        </w:rPr>
        <w:t>Додаток до</w:t>
      </w:r>
    </w:p>
    <w:p w:rsidR="00AD2B7B" w:rsidRDefault="00AD2B7B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6B0D64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AD2B7B" w:rsidRPr="0017481B">
        <w:rPr>
          <w:rFonts w:ascii="Times New Roman" w:hAnsi="Times New Roman" w:cs="Times New Roman"/>
          <w:sz w:val="28"/>
          <w:szCs w:val="28"/>
          <w:lang w:val="uk-UA"/>
        </w:rPr>
        <w:t>ішення Бродівської міської ради</w:t>
      </w:r>
    </w:p>
    <w:p w:rsidR="00AD2B7B" w:rsidRPr="0017481B" w:rsidRDefault="006B0D64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AD2B7B" w:rsidRPr="0017481B">
        <w:rPr>
          <w:rFonts w:ascii="Times New Roman" w:hAnsi="Times New Roman" w:cs="Times New Roman"/>
          <w:sz w:val="28"/>
          <w:szCs w:val="28"/>
          <w:lang w:val="uk-UA"/>
        </w:rPr>
        <w:t xml:space="preserve">ід </w:t>
      </w:r>
      <w:r>
        <w:rPr>
          <w:rFonts w:ascii="Times New Roman" w:hAnsi="Times New Roman" w:cs="Times New Roman"/>
          <w:sz w:val="28"/>
          <w:szCs w:val="28"/>
          <w:lang w:val="uk-UA"/>
        </w:rPr>
        <w:t>24</w:t>
      </w:r>
      <w:r w:rsidR="00AD2B7B" w:rsidRPr="0017481B">
        <w:rPr>
          <w:rFonts w:ascii="Times New Roman" w:hAnsi="Times New Roman" w:cs="Times New Roman"/>
          <w:sz w:val="28"/>
          <w:szCs w:val="28"/>
          <w:lang w:val="uk-UA"/>
        </w:rPr>
        <w:t>.0</w:t>
      </w: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AD2B7B" w:rsidRPr="0017481B">
        <w:rPr>
          <w:rFonts w:ascii="Times New Roman" w:hAnsi="Times New Roman" w:cs="Times New Roman"/>
          <w:sz w:val="28"/>
          <w:szCs w:val="28"/>
          <w:lang w:val="uk-UA"/>
        </w:rPr>
        <w:t>.20</w:t>
      </w:r>
      <w:r>
        <w:rPr>
          <w:rFonts w:ascii="Times New Roman" w:hAnsi="Times New Roman" w:cs="Times New Roman"/>
          <w:sz w:val="28"/>
          <w:szCs w:val="28"/>
          <w:lang w:val="uk-UA"/>
        </w:rPr>
        <w:t>21</w:t>
      </w:r>
      <w:r w:rsidR="00AD2B7B" w:rsidRPr="0017481B">
        <w:rPr>
          <w:rFonts w:ascii="Times New Roman" w:hAnsi="Times New Roman" w:cs="Times New Roman"/>
          <w:sz w:val="28"/>
          <w:szCs w:val="28"/>
          <w:lang w:val="uk-UA"/>
        </w:rPr>
        <w:t xml:space="preserve"> №</w:t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___</w:t>
      </w:r>
    </w:p>
    <w:p w:rsidR="00AD2B7B" w:rsidRPr="0017481B" w:rsidRDefault="00AD2B7B" w:rsidP="006B0D64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rvts7"/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</w:t>
      </w:r>
    </w:p>
    <w:p w:rsidR="00AD2B7B" w:rsidRPr="0017481B" w:rsidRDefault="00AD2B7B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17481B">
        <w:rPr>
          <w:rFonts w:ascii="Times New Roman" w:hAnsi="Times New Roman" w:cs="Times New Roman"/>
          <w:sz w:val="28"/>
          <w:szCs w:val="28"/>
          <w:lang w:val="uk-UA"/>
        </w:rPr>
        <w:t>СКЛАД</w:t>
      </w:r>
    </w:p>
    <w:p w:rsidR="00AD2B7B" w:rsidRPr="0017481B" w:rsidRDefault="00AD2B7B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ліквідаційної </w:t>
      </w:r>
      <w:r w:rsidRPr="0017481B">
        <w:rPr>
          <w:rFonts w:ascii="Times New Roman" w:hAnsi="Times New Roman" w:cs="Times New Roman"/>
          <w:sz w:val="28"/>
          <w:szCs w:val="28"/>
          <w:lang w:val="uk-UA"/>
        </w:rPr>
        <w:t>комісії</w:t>
      </w:r>
    </w:p>
    <w:p w:rsidR="00AD2B7B" w:rsidRPr="0017481B" w:rsidRDefault="00AF2DF4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комунального підприємства</w:t>
      </w:r>
      <w:r w:rsidR="00AD2B7B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proofErr w:type="spellStart"/>
      <w:r w:rsidR="00AD2B7B">
        <w:rPr>
          <w:rFonts w:ascii="Times New Roman" w:hAnsi="Times New Roman" w:cs="Times New Roman"/>
          <w:sz w:val="28"/>
          <w:szCs w:val="28"/>
          <w:lang w:val="uk-UA"/>
        </w:rPr>
        <w:t>Бродиавтошляхсервіс</w:t>
      </w:r>
      <w:proofErr w:type="spellEnd"/>
      <w:r w:rsidR="00AD2B7B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AD2B7B" w:rsidRPr="0017481B" w:rsidRDefault="00AD2B7B" w:rsidP="00E60C1F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481B">
        <w:rPr>
          <w:rFonts w:ascii="Times New Roman" w:hAnsi="Times New Roman" w:cs="Times New Roman"/>
          <w:sz w:val="28"/>
          <w:szCs w:val="28"/>
          <w:lang w:val="uk-UA"/>
        </w:rPr>
        <w:t xml:space="preserve"> Караїм Олена Володимирівна, </w:t>
      </w:r>
      <w:r>
        <w:rPr>
          <w:rFonts w:ascii="Times New Roman" w:hAnsi="Times New Roman" w:cs="Times New Roman"/>
          <w:sz w:val="28"/>
          <w:szCs w:val="28"/>
          <w:lang w:val="uk-UA"/>
        </w:rPr>
        <w:t>голова</w:t>
      </w:r>
      <w:r w:rsidRPr="0017481B">
        <w:rPr>
          <w:rFonts w:ascii="Times New Roman" w:hAnsi="Times New Roman" w:cs="Times New Roman"/>
          <w:sz w:val="28"/>
          <w:szCs w:val="28"/>
          <w:lang w:val="uk-UA"/>
        </w:rPr>
        <w:t xml:space="preserve"> комісії (</w:t>
      </w:r>
      <w:r>
        <w:rPr>
          <w:rFonts w:ascii="Times New Roman" w:hAnsi="Times New Roman" w:cs="Times New Roman"/>
          <w:sz w:val="28"/>
          <w:szCs w:val="28"/>
          <w:lang w:val="uk-UA"/>
        </w:rPr>
        <w:t>реєстраційний №ОКПП 2555804408)</w:t>
      </w:r>
      <w:r w:rsidRPr="0017481B">
        <w:rPr>
          <w:rFonts w:ascii="Times New Roman" w:hAnsi="Times New Roman" w:cs="Times New Roman"/>
          <w:b/>
          <w:bCs/>
          <w:sz w:val="28"/>
          <w:szCs w:val="28"/>
          <w:lang w:val="uk-UA"/>
        </w:rPr>
        <w:t>;</w:t>
      </w:r>
    </w:p>
    <w:p w:rsidR="00AD2B7B" w:rsidRPr="0017481B" w:rsidRDefault="00AD2B7B" w:rsidP="0017481B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02"/>
          <w:tab w:val="left" w:pos="1326"/>
          <w:tab w:val="left" w:pos="14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481B">
        <w:rPr>
          <w:rFonts w:ascii="Times New Roman" w:hAnsi="Times New Roman" w:cs="Times New Roman"/>
          <w:sz w:val="28"/>
          <w:szCs w:val="28"/>
          <w:lang w:val="uk-UA"/>
        </w:rPr>
        <w:t>Члени комісії:</w:t>
      </w:r>
    </w:p>
    <w:p w:rsidR="00AD2B7B" w:rsidRPr="0017481B" w:rsidRDefault="00AD2B7B" w:rsidP="001748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481B">
        <w:rPr>
          <w:rFonts w:ascii="Times New Roman" w:hAnsi="Times New Roman" w:cs="Times New Roman"/>
          <w:sz w:val="28"/>
          <w:szCs w:val="28"/>
          <w:lang w:val="uk-UA"/>
        </w:rPr>
        <w:t>Данильчук Андрій Романович, член комісії (реєстраційний №ОКПП 2781413118)</w:t>
      </w:r>
      <w:r w:rsidRPr="0017481B">
        <w:rPr>
          <w:rFonts w:ascii="Times New Roman" w:hAnsi="Times New Roman" w:cs="Times New Roman"/>
          <w:b/>
          <w:bCs/>
          <w:sz w:val="28"/>
          <w:szCs w:val="28"/>
          <w:lang w:val="uk-UA"/>
        </w:rPr>
        <w:t>;</w:t>
      </w:r>
    </w:p>
    <w:p w:rsidR="00AD2B7B" w:rsidRPr="0017481B" w:rsidRDefault="00AD2B7B" w:rsidP="001748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481B">
        <w:rPr>
          <w:rFonts w:ascii="Times New Roman" w:hAnsi="Times New Roman" w:cs="Times New Roman"/>
          <w:sz w:val="28"/>
          <w:szCs w:val="28"/>
          <w:lang w:val="uk-UA"/>
        </w:rPr>
        <w:t>Бакай Микола П</w:t>
      </w:r>
      <w:r>
        <w:rPr>
          <w:rFonts w:ascii="Times New Roman" w:hAnsi="Times New Roman" w:cs="Times New Roman"/>
          <w:sz w:val="28"/>
          <w:szCs w:val="28"/>
          <w:lang w:val="uk-UA"/>
        </w:rPr>
        <w:t>авлович</w:t>
      </w:r>
      <w:r w:rsidRPr="0017481B">
        <w:rPr>
          <w:rFonts w:ascii="Times New Roman" w:hAnsi="Times New Roman" w:cs="Times New Roman"/>
          <w:sz w:val="28"/>
          <w:szCs w:val="28"/>
          <w:lang w:val="uk-UA"/>
        </w:rPr>
        <w:t>, член комісії (реєстраційний №ОКПП 30821097</w:t>
      </w: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17481B">
        <w:rPr>
          <w:rFonts w:ascii="Times New Roman" w:hAnsi="Times New Roman" w:cs="Times New Roman"/>
          <w:sz w:val="28"/>
          <w:szCs w:val="28"/>
          <w:lang w:val="uk-UA"/>
        </w:rPr>
        <w:t>0)</w:t>
      </w:r>
      <w:r w:rsidRPr="0017481B">
        <w:rPr>
          <w:rFonts w:ascii="Times New Roman" w:hAnsi="Times New Roman" w:cs="Times New Roman"/>
          <w:b/>
          <w:bCs/>
          <w:sz w:val="28"/>
          <w:szCs w:val="28"/>
          <w:lang w:val="uk-UA"/>
        </w:rPr>
        <w:t>;</w:t>
      </w: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481B">
        <w:rPr>
          <w:rFonts w:ascii="Times New Roman" w:hAnsi="Times New Roman" w:cs="Times New Roman"/>
          <w:sz w:val="28"/>
          <w:szCs w:val="28"/>
          <w:lang w:val="uk-UA"/>
        </w:rPr>
        <w:tab/>
      </w:r>
      <w:proofErr w:type="spellStart"/>
      <w:r w:rsidR="0054414F">
        <w:rPr>
          <w:rFonts w:ascii="Times New Roman" w:hAnsi="Times New Roman" w:cs="Times New Roman"/>
          <w:sz w:val="28"/>
          <w:szCs w:val="28"/>
          <w:lang w:val="uk-UA"/>
        </w:rPr>
        <w:t>Бунда</w:t>
      </w:r>
      <w:proofErr w:type="spellEnd"/>
      <w:r w:rsidR="0054414F">
        <w:rPr>
          <w:rFonts w:ascii="Times New Roman" w:hAnsi="Times New Roman" w:cs="Times New Roman"/>
          <w:sz w:val="28"/>
          <w:szCs w:val="28"/>
          <w:lang w:val="uk-UA"/>
        </w:rPr>
        <w:t xml:space="preserve"> Ігор Васильович</w:t>
      </w:r>
      <w:r w:rsidRPr="0017481B">
        <w:rPr>
          <w:rFonts w:ascii="Times New Roman" w:hAnsi="Times New Roman" w:cs="Times New Roman"/>
          <w:sz w:val="28"/>
          <w:szCs w:val="28"/>
          <w:lang w:val="uk-UA"/>
        </w:rPr>
        <w:t>, член комісії (реєстраційний №ОКПП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C5E61" w:rsidRPr="007C5E61">
        <w:rPr>
          <w:rFonts w:ascii="Times New Roman" w:hAnsi="Times New Roman" w:cs="Times New Roman"/>
          <w:sz w:val="28"/>
          <w:szCs w:val="28"/>
          <w:lang w:val="uk-UA"/>
        </w:rPr>
        <w:t>2525515232</w:t>
      </w:r>
      <w:r w:rsidRPr="0017481B">
        <w:rPr>
          <w:rFonts w:ascii="Times New Roman" w:hAnsi="Times New Roman" w:cs="Times New Roman"/>
          <w:sz w:val="28"/>
          <w:szCs w:val="28"/>
          <w:lang w:val="uk-UA"/>
        </w:rPr>
        <w:t xml:space="preserve"> )</w:t>
      </w:r>
      <w:r w:rsidRPr="0017481B">
        <w:rPr>
          <w:rFonts w:ascii="Times New Roman" w:hAnsi="Times New Roman" w:cs="Times New Roman"/>
          <w:b/>
          <w:bCs/>
          <w:sz w:val="28"/>
          <w:szCs w:val="28"/>
          <w:lang w:val="uk-UA"/>
        </w:rPr>
        <w:t>;</w:t>
      </w: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7481B">
      <w:pPr>
        <w:tabs>
          <w:tab w:val="left" w:pos="720"/>
        </w:tabs>
        <w:spacing w:after="0" w:line="240" w:lineRule="auto"/>
        <w:ind w:right="-8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2B7B" w:rsidRPr="0017481B" w:rsidRDefault="00AD2B7B" w:rsidP="00123CA7">
      <w:pPr>
        <w:tabs>
          <w:tab w:val="left" w:pos="720"/>
        </w:tabs>
        <w:spacing w:after="0" w:line="240" w:lineRule="auto"/>
        <w:ind w:right="-81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Секретар </w:t>
      </w:r>
      <w:r w:rsidR="007C5E61">
        <w:rPr>
          <w:rFonts w:ascii="Times New Roman" w:hAnsi="Times New Roman" w:cs="Times New Roman"/>
          <w:sz w:val="28"/>
          <w:szCs w:val="28"/>
          <w:lang w:val="uk-UA"/>
        </w:rPr>
        <w:t xml:space="preserve">міської </w:t>
      </w:r>
      <w:r>
        <w:rPr>
          <w:rFonts w:ascii="Times New Roman" w:hAnsi="Times New Roman" w:cs="Times New Roman"/>
          <w:sz w:val="28"/>
          <w:szCs w:val="28"/>
          <w:lang w:val="uk-UA"/>
        </w:rPr>
        <w:t>ради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C5E61">
        <w:rPr>
          <w:rFonts w:ascii="Times New Roman" w:hAnsi="Times New Roman" w:cs="Times New Roman"/>
          <w:sz w:val="28"/>
          <w:szCs w:val="28"/>
          <w:lang w:val="uk-UA"/>
        </w:rPr>
        <w:t>Руслан Шишка</w:t>
      </w:r>
    </w:p>
    <w:p w:rsidR="00AD2B7B" w:rsidRPr="0017481B" w:rsidRDefault="00AD2B7B" w:rsidP="00123CA7">
      <w:pPr>
        <w:pStyle w:val="rvps67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sectPr w:rsidR="00AD2B7B" w:rsidRPr="0017481B" w:rsidSect="007360DD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365D4D"/>
    <w:multiLevelType w:val="hybridMultilevel"/>
    <w:tmpl w:val="252C80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oNotDisplayPageBoundaries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510"/>
    <w:rsid w:val="00004E1E"/>
    <w:rsid w:val="000150E3"/>
    <w:rsid w:val="00056E55"/>
    <w:rsid w:val="00081CAD"/>
    <w:rsid w:val="000B1E00"/>
    <w:rsid w:val="00101CF6"/>
    <w:rsid w:val="00123CA7"/>
    <w:rsid w:val="0012566D"/>
    <w:rsid w:val="00125804"/>
    <w:rsid w:val="001602D0"/>
    <w:rsid w:val="00167157"/>
    <w:rsid w:val="0017481B"/>
    <w:rsid w:val="001E1DAC"/>
    <w:rsid w:val="00216B8E"/>
    <w:rsid w:val="0023406F"/>
    <w:rsid w:val="002A775C"/>
    <w:rsid w:val="002B2F0B"/>
    <w:rsid w:val="002E2BBD"/>
    <w:rsid w:val="00340B1C"/>
    <w:rsid w:val="003738EF"/>
    <w:rsid w:val="00384D08"/>
    <w:rsid w:val="003A6EBA"/>
    <w:rsid w:val="003F41E4"/>
    <w:rsid w:val="00404E81"/>
    <w:rsid w:val="00437892"/>
    <w:rsid w:val="004444C8"/>
    <w:rsid w:val="00450D9C"/>
    <w:rsid w:val="00481910"/>
    <w:rsid w:val="004A0033"/>
    <w:rsid w:val="0052378A"/>
    <w:rsid w:val="0052390F"/>
    <w:rsid w:val="0054414F"/>
    <w:rsid w:val="00557ADD"/>
    <w:rsid w:val="005D4BA1"/>
    <w:rsid w:val="005E24F0"/>
    <w:rsid w:val="00614789"/>
    <w:rsid w:val="006353EA"/>
    <w:rsid w:val="00664119"/>
    <w:rsid w:val="00680510"/>
    <w:rsid w:val="006850AF"/>
    <w:rsid w:val="006B0D64"/>
    <w:rsid w:val="00702E57"/>
    <w:rsid w:val="00704956"/>
    <w:rsid w:val="007259C9"/>
    <w:rsid w:val="007360DD"/>
    <w:rsid w:val="007A097E"/>
    <w:rsid w:val="007C5E61"/>
    <w:rsid w:val="007D08C5"/>
    <w:rsid w:val="007F3C77"/>
    <w:rsid w:val="00804305"/>
    <w:rsid w:val="00873034"/>
    <w:rsid w:val="009A10B3"/>
    <w:rsid w:val="009A1B2D"/>
    <w:rsid w:val="009B7C7D"/>
    <w:rsid w:val="009C624C"/>
    <w:rsid w:val="009F37D7"/>
    <w:rsid w:val="00A24924"/>
    <w:rsid w:val="00A41487"/>
    <w:rsid w:val="00A43034"/>
    <w:rsid w:val="00A77E54"/>
    <w:rsid w:val="00A96E65"/>
    <w:rsid w:val="00AA0ED1"/>
    <w:rsid w:val="00AA1929"/>
    <w:rsid w:val="00AA2AB3"/>
    <w:rsid w:val="00AC1B5C"/>
    <w:rsid w:val="00AD2B7B"/>
    <w:rsid w:val="00AF2DF4"/>
    <w:rsid w:val="00B1354C"/>
    <w:rsid w:val="00B17E2C"/>
    <w:rsid w:val="00B27C6B"/>
    <w:rsid w:val="00B42C0B"/>
    <w:rsid w:val="00B56E20"/>
    <w:rsid w:val="00C70E8F"/>
    <w:rsid w:val="00CA2C38"/>
    <w:rsid w:val="00CC7624"/>
    <w:rsid w:val="00CD1CE7"/>
    <w:rsid w:val="00D12EFA"/>
    <w:rsid w:val="00D164CC"/>
    <w:rsid w:val="00D41B97"/>
    <w:rsid w:val="00D80E1F"/>
    <w:rsid w:val="00DE4E19"/>
    <w:rsid w:val="00E60C1F"/>
    <w:rsid w:val="00E86CBD"/>
    <w:rsid w:val="00EB7356"/>
    <w:rsid w:val="00EE321F"/>
    <w:rsid w:val="00EF0350"/>
    <w:rsid w:val="00F331B7"/>
    <w:rsid w:val="00F50CD2"/>
    <w:rsid w:val="00F51ACC"/>
    <w:rsid w:val="00F715B1"/>
    <w:rsid w:val="00F74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31EDDA"/>
  <w15:docId w15:val="{842D6F32-C297-4C71-A022-8A8F109E5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78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55">
    <w:name w:val="rvps55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uiPriority w:val="99"/>
    <w:rsid w:val="00680510"/>
  </w:style>
  <w:style w:type="paragraph" w:customStyle="1" w:styleId="rvps5">
    <w:name w:val="rvps5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6">
    <w:name w:val="rvps56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1">
    <w:name w:val="rvps1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7">
    <w:name w:val="rvps57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8">
    <w:name w:val="rvps58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">
    <w:name w:val="rvps59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">
    <w:name w:val="rvps60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">
    <w:name w:val="rvps61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2">
    <w:name w:val="rvps62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3">
    <w:name w:val="rvps63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4">
    <w:name w:val="rvps64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5">
    <w:name w:val="rvps65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6">
    <w:name w:val="rvps66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7">
    <w:name w:val="rvps67"/>
    <w:basedOn w:val="a"/>
    <w:uiPriority w:val="99"/>
    <w:rsid w:val="00680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4">
    <w:name w:val="rvps4"/>
    <w:basedOn w:val="a"/>
    <w:uiPriority w:val="99"/>
    <w:rsid w:val="00702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702E5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uk-U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702E57"/>
    <w:rPr>
      <w:rFonts w:ascii="Times New Roman" w:hAnsi="Times New Roman" w:cs="Times New Roman"/>
      <w:sz w:val="20"/>
      <w:szCs w:val="20"/>
      <w:lang w:val="en-AU" w:eastAsia="uk-UA"/>
    </w:rPr>
  </w:style>
  <w:style w:type="character" w:customStyle="1" w:styleId="rvts19">
    <w:name w:val="rvts19"/>
    <w:basedOn w:val="a0"/>
    <w:uiPriority w:val="99"/>
    <w:rsid w:val="000150E3"/>
  </w:style>
  <w:style w:type="character" w:styleId="a5">
    <w:name w:val="Hyperlink"/>
    <w:basedOn w:val="a0"/>
    <w:uiPriority w:val="99"/>
    <w:rsid w:val="00101CF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rsid w:val="00101C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01CF6"/>
    <w:rPr>
      <w:rFonts w:ascii="Tahoma" w:hAnsi="Tahoma" w:cs="Tahoma"/>
      <w:sz w:val="16"/>
      <w:szCs w:val="16"/>
    </w:rPr>
  </w:style>
  <w:style w:type="character" w:customStyle="1" w:styleId="rvts23">
    <w:name w:val="rvts23"/>
    <w:basedOn w:val="a0"/>
    <w:uiPriority w:val="99"/>
    <w:rsid w:val="00A41487"/>
  </w:style>
  <w:style w:type="character" w:customStyle="1" w:styleId="rvts0">
    <w:name w:val="rvts0"/>
    <w:basedOn w:val="a0"/>
    <w:uiPriority w:val="99"/>
    <w:rsid w:val="007259C9"/>
  </w:style>
  <w:style w:type="paragraph" w:styleId="a8">
    <w:name w:val="List Paragraph"/>
    <w:basedOn w:val="a"/>
    <w:uiPriority w:val="99"/>
    <w:qFormat/>
    <w:rsid w:val="007259C9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784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4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4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1040</Words>
  <Characters>594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MICROSOFT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007</dc:creator>
  <cp:lastModifiedBy>user</cp:lastModifiedBy>
  <cp:revision>2</cp:revision>
  <cp:lastPrinted>2021-06-29T09:17:00Z</cp:lastPrinted>
  <dcterms:created xsi:type="dcterms:W3CDTF">2021-06-29T09:17:00Z</dcterms:created>
  <dcterms:modified xsi:type="dcterms:W3CDTF">2021-06-29T09:17:00Z</dcterms:modified>
</cp:coreProperties>
</file>