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223" w:rsidRDefault="00E02223" w:rsidP="00E02223">
      <w:bookmarkStart w:id="0" w:name="_GoBack"/>
      <w:bookmarkEnd w:id="0"/>
      <w:r>
        <w:t xml:space="preserve">                                  </w:t>
      </w:r>
    </w:p>
    <w:p w:rsidR="009E6139" w:rsidRDefault="00E02223" w:rsidP="00E02223">
      <w:pPr>
        <w:rPr>
          <w:szCs w:val="24"/>
        </w:rPr>
      </w:pPr>
      <w:r>
        <w:t xml:space="preserve">                                  </w:t>
      </w:r>
      <w:r w:rsidR="00A2698A">
        <w:rPr>
          <w:noProof/>
          <w:lang w:bidi="ar-SA"/>
        </w:rPr>
        <w:drawing>
          <wp:inline distT="0" distB="0" distL="0" distR="0">
            <wp:extent cx="312420" cy="4495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44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6139" w:rsidRDefault="009E6139" w:rsidP="00DA25E9">
      <w:pPr>
        <w:ind w:firstLine="0"/>
        <w:jc w:val="center"/>
        <w:rPr>
          <w:szCs w:val="24"/>
        </w:rPr>
      </w:pPr>
      <w:r>
        <w:rPr>
          <w:b/>
          <w:spacing w:val="-4"/>
          <w:szCs w:val="24"/>
        </w:rPr>
        <w:t>БРОДІВСЬКА</w:t>
      </w:r>
      <w:r>
        <w:rPr>
          <w:b/>
          <w:szCs w:val="24"/>
        </w:rPr>
        <w:t xml:space="preserve"> МІСЬКА РАДА</w:t>
      </w:r>
    </w:p>
    <w:p w:rsidR="009E6139" w:rsidRDefault="007051C9" w:rsidP="007051C9">
      <w:pPr>
        <w:rPr>
          <w:szCs w:val="24"/>
        </w:rPr>
      </w:pPr>
      <w:r>
        <w:rPr>
          <w:b/>
          <w:spacing w:val="-4"/>
          <w:szCs w:val="24"/>
        </w:rPr>
        <w:t xml:space="preserve">                      </w:t>
      </w:r>
      <w:r w:rsidR="009E6139">
        <w:rPr>
          <w:b/>
          <w:spacing w:val="-4"/>
          <w:szCs w:val="24"/>
        </w:rPr>
        <w:t>ЛЬВІВСЬКОЇ</w:t>
      </w:r>
      <w:r w:rsidR="009E6139">
        <w:rPr>
          <w:b/>
          <w:szCs w:val="24"/>
        </w:rPr>
        <w:t xml:space="preserve"> ОБЛАСТІ</w:t>
      </w:r>
    </w:p>
    <w:p w:rsidR="009E6139" w:rsidRDefault="007051C9" w:rsidP="007051C9">
      <w:pPr>
        <w:rPr>
          <w:szCs w:val="24"/>
        </w:rPr>
      </w:pPr>
      <w:r>
        <w:rPr>
          <w:b/>
          <w:szCs w:val="24"/>
        </w:rPr>
        <w:t xml:space="preserve">                   </w:t>
      </w:r>
      <w:r w:rsidR="009E6139">
        <w:rPr>
          <w:b/>
          <w:szCs w:val="24"/>
        </w:rPr>
        <w:t>ВИКОНАВЧИЙ КОМІТЕТ</w:t>
      </w:r>
    </w:p>
    <w:p w:rsidR="009E6139" w:rsidRDefault="007051C9" w:rsidP="007051C9">
      <w:pPr>
        <w:rPr>
          <w:szCs w:val="24"/>
        </w:rPr>
      </w:pPr>
      <w:r>
        <w:rPr>
          <w:b/>
          <w:sz w:val="32"/>
          <w:szCs w:val="24"/>
        </w:rPr>
        <w:t xml:space="preserve">                    </w:t>
      </w:r>
      <w:r w:rsidR="009E6139">
        <w:rPr>
          <w:b/>
          <w:sz w:val="32"/>
          <w:szCs w:val="24"/>
        </w:rPr>
        <w:t>Р І Ш Е Н Н Я</w:t>
      </w:r>
    </w:p>
    <w:p w:rsidR="009E6139" w:rsidRPr="00E02223" w:rsidRDefault="009E6139">
      <w:pPr>
        <w:rPr>
          <w:sz w:val="20"/>
          <w:szCs w:val="20"/>
        </w:rPr>
      </w:pPr>
      <w:r w:rsidRPr="00E02223">
        <w:rPr>
          <w:sz w:val="20"/>
          <w:szCs w:val="20"/>
        </w:rPr>
        <w:t>пл. Ринок 20, м. Броди, Львівська область,  80600, тел. (03266) 4-40-35 , тел/факс (03266) 4-40-35,</w:t>
      </w:r>
    </w:p>
    <w:p w:rsidR="009E6139" w:rsidRPr="00E02223" w:rsidRDefault="009E6139">
      <w:pPr>
        <w:jc w:val="center"/>
        <w:rPr>
          <w:sz w:val="20"/>
          <w:szCs w:val="20"/>
        </w:rPr>
      </w:pPr>
      <w:hyperlink r:id="rId8" w:history="1">
        <w:r w:rsidRPr="00E02223">
          <w:rPr>
            <w:rStyle w:val="c3b3efe5f0efeef1e8ebe0ededff"/>
            <w:rFonts w:eastAsiaTheme="minorEastAsia"/>
            <w:sz w:val="20"/>
            <w:szCs w:val="20"/>
            <w:lang w:val="en-US" w:eastAsia="ru-RU" w:bidi="ar-SA"/>
          </w:rPr>
          <w:t>www</w:t>
        </w:r>
        <w:r w:rsidRPr="00E02223">
          <w:rPr>
            <w:rStyle w:val="c3b3efe5f0efeef1e8ebe0ededff"/>
            <w:rFonts w:eastAsiaTheme="minorEastAsia"/>
            <w:sz w:val="20"/>
            <w:szCs w:val="20"/>
            <w:lang w:eastAsia="ru-RU" w:bidi="ar-SA"/>
          </w:rPr>
          <w:t>.</w:t>
        </w:r>
        <w:r w:rsidRPr="00E02223">
          <w:rPr>
            <w:rStyle w:val="c3b3efe5f0efeef1e8ebe0ededff"/>
            <w:rFonts w:eastAsiaTheme="minorEastAsia"/>
            <w:sz w:val="20"/>
            <w:szCs w:val="20"/>
            <w:lang w:val="en-US" w:eastAsia="ru-RU" w:bidi="ar-SA"/>
          </w:rPr>
          <w:t>mrbrody</w:t>
        </w:r>
        <w:r w:rsidRPr="00E02223">
          <w:rPr>
            <w:rStyle w:val="c3b3efe5f0efeef1e8ebe0ededff"/>
            <w:rFonts w:eastAsiaTheme="minorEastAsia"/>
            <w:sz w:val="20"/>
            <w:szCs w:val="20"/>
            <w:lang w:eastAsia="ru-RU" w:bidi="ar-SA"/>
          </w:rPr>
          <w:t>.</w:t>
        </w:r>
        <w:r w:rsidRPr="00E02223">
          <w:rPr>
            <w:rStyle w:val="c3b3efe5f0efeef1e8ebe0ededff"/>
            <w:rFonts w:eastAsiaTheme="minorEastAsia"/>
            <w:sz w:val="20"/>
            <w:szCs w:val="20"/>
            <w:lang w:val="en-US" w:eastAsia="ru-RU" w:bidi="ar-SA"/>
          </w:rPr>
          <w:t>net</w:t>
        </w:r>
      </w:hyperlink>
      <w:r w:rsidRPr="00E02223">
        <w:rPr>
          <w:sz w:val="20"/>
          <w:szCs w:val="20"/>
        </w:rPr>
        <w:t xml:space="preserve">  </w:t>
      </w:r>
      <w:r w:rsidRPr="00E02223">
        <w:rPr>
          <w:sz w:val="20"/>
          <w:szCs w:val="20"/>
          <w:lang w:val="en-US"/>
        </w:rPr>
        <w:t>e</w:t>
      </w:r>
      <w:r w:rsidRPr="00E02223">
        <w:rPr>
          <w:sz w:val="20"/>
          <w:szCs w:val="20"/>
        </w:rPr>
        <w:t>-mail: mrbrody@ukr.net      Код ЄДРПОУ 04055989</w:t>
      </w:r>
    </w:p>
    <w:p w:rsidR="009E6139" w:rsidRDefault="009E6139">
      <w:pPr>
        <w:ind w:firstLine="0"/>
        <w:rPr>
          <w:szCs w:val="24"/>
        </w:rPr>
      </w:pPr>
    </w:p>
    <w:p w:rsidR="009E6139" w:rsidRDefault="00A700E5" w:rsidP="00912209">
      <w:pPr>
        <w:ind w:firstLine="0"/>
        <w:rPr>
          <w:szCs w:val="24"/>
        </w:rPr>
      </w:pPr>
      <w:r>
        <w:rPr>
          <w:szCs w:val="24"/>
        </w:rPr>
        <w:t>21</w:t>
      </w:r>
      <w:r w:rsidR="009E6139">
        <w:rPr>
          <w:szCs w:val="24"/>
        </w:rPr>
        <w:t>.</w:t>
      </w:r>
      <w:r w:rsidR="00877A50">
        <w:rPr>
          <w:szCs w:val="24"/>
        </w:rPr>
        <w:t>1</w:t>
      </w:r>
      <w:r w:rsidR="00A567B7">
        <w:rPr>
          <w:szCs w:val="24"/>
        </w:rPr>
        <w:t>1</w:t>
      </w:r>
      <w:r w:rsidR="009E6139">
        <w:rPr>
          <w:szCs w:val="24"/>
        </w:rPr>
        <w:t xml:space="preserve">.2022 р.                </w:t>
      </w:r>
      <w:r w:rsidR="00E02223">
        <w:rPr>
          <w:szCs w:val="24"/>
        </w:rPr>
        <w:t xml:space="preserve">     м. </w:t>
      </w:r>
      <w:r w:rsidR="009E6139">
        <w:rPr>
          <w:szCs w:val="24"/>
        </w:rPr>
        <w:t xml:space="preserve">Броди               </w:t>
      </w:r>
      <w:r>
        <w:rPr>
          <w:szCs w:val="24"/>
        </w:rPr>
        <w:t xml:space="preserve">     </w:t>
      </w:r>
      <w:r w:rsidR="009E6139">
        <w:rPr>
          <w:szCs w:val="24"/>
        </w:rPr>
        <w:t xml:space="preserve">     </w:t>
      </w:r>
      <w:r w:rsidR="00E02223">
        <w:rPr>
          <w:szCs w:val="24"/>
        </w:rPr>
        <w:t xml:space="preserve"> </w:t>
      </w:r>
      <w:r w:rsidR="009E6139">
        <w:rPr>
          <w:szCs w:val="24"/>
        </w:rPr>
        <w:t>№</w:t>
      </w:r>
      <w:r>
        <w:rPr>
          <w:szCs w:val="24"/>
        </w:rPr>
        <w:t>323</w:t>
      </w:r>
      <w:r w:rsidR="00E02223">
        <w:rPr>
          <w:szCs w:val="24"/>
        </w:rPr>
        <w:t>/02-02</w:t>
      </w:r>
    </w:p>
    <w:p w:rsidR="00912209" w:rsidRDefault="00912209" w:rsidP="00912209">
      <w:pPr>
        <w:ind w:firstLine="0"/>
        <w:rPr>
          <w:szCs w:val="24"/>
        </w:rPr>
      </w:pPr>
    </w:p>
    <w:p w:rsidR="009E6139" w:rsidRDefault="009E6139">
      <w:pPr>
        <w:pStyle w:val="e7e0e3eeebeee2eeea4"/>
        <w:ind w:firstLine="0"/>
        <w:rPr>
          <w:rFonts w:cs="Times New Roman"/>
          <w:szCs w:val="24"/>
        </w:rPr>
      </w:pPr>
      <w:r>
        <w:rPr>
          <w:rFonts w:ascii="Times New Roman" w:cs="Times New Roman"/>
          <w:sz w:val="28"/>
          <w:szCs w:val="24"/>
        </w:rPr>
        <w:t>Про  внесення змін до показників</w:t>
      </w:r>
    </w:p>
    <w:p w:rsidR="009E6139" w:rsidRDefault="009E6139">
      <w:pPr>
        <w:pStyle w:val="e7e0e3eeebeee2eeea4"/>
        <w:ind w:firstLine="0"/>
        <w:rPr>
          <w:rFonts w:cs="Times New Roman"/>
          <w:szCs w:val="24"/>
        </w:rPr>
      </w:pPr>
      <w:r>
        <w:rPr>
          <w:rFonts w:ascii="Times New Roman" w:cs="Times New Roman"/>
          <w:sz w:val="28"/>
          <w:szCs w:val="24"/>
        </w:rPr>
        <w:t xml:space="preserve">Бродівського міського бюджету на 2022 рік </w:t>
      </w:r>
    </w:p>
    <w:p w:rsidR="009E6139" w:rsidRDefault="009E6139">
      <w:pPr>
        <w:jc w:val="center"/>
        <w:rPr>
          <w:szCs w:val="24"/>
        </w:rPr>
      </w:pPr>
    </w:p>
    <w:p w:rsidR="009E6139" w:rsidRDefault="009E6139">
      <w:pPr>
        <w:ind w:firstLine="708"/>
        <w:jc w:val="both"/>
        <w:rPr>
          <w:szCs w:val="24"/>
        </w:rPr>
      </w:pPr>
      <w:r>
        <w:rPr>
          <w:color w:val="000000"/>
          <w:sz w:val="27"/>
          <w:szCs w:val="24"/>
        </w:rPr>
        <w:t xml:space="preserve">Відповідно до </w:t>
      </w:r>
      <w:r>
        <w:rPr>
          <w:sz w:val="27"/>
          <w:szCs w:val="24"/>
        </w:rPr>
        <w:t>вимог Бюджетного кодексу України, постанови Кабінету Міністрів України від 11.03.2022 року №252 «Деякі питання формування та виконання місцевих бюджетів у період воєнного стану», рішення Бродівської міської ради від 21 грудня 2021 року №586 «Про Бродівський міський бюджет на 2022 рік», виконавчий ко</w:t>
      </w:r>
      <w:r w:rsidR="00E02223">
        <w:rPr>
          <w:sz w:val="27"/>
          <w:szCs w:val="24"/>
        </w:rPr>
        <w:t>мітет Бродівської міської ради –</w:t>
      </w:r>
    </w:p>
    <w:p w:rsidR="009E6139" w:rsidRDefault="009E6139">
      <w:pPr>
        <w:ind w:firstLine="708"/>
        <w:jc w:val="both"/>
        <w:rPr>
          <w:b/>
          <w:i/>
          <w:sz w:val="27"/>
          <w:szCs w:val="24"/>
        </w:rPr>
      </w:pPr>
    </w:p>
    <w:p w:rsidR="009E6139" w:rsidRDefault="009E6139">
      <w:pPr>
        <w:jc w:val="center"/>
        <w:rPr>
          <w:sz w:val="27"/>
          <w:szCs w:val="24"/>
        </w:rPr>
      </w:pPr>
      <w:r>
        <w:rPr>
          <w:sz w:val="27"/>
          <w:szCs w:val="24"/>
        </w:rPr>
        <w:t>ВИРІШИВ:</w:t>
      </w:r>
    </w:p>
    <w:p w:rsidR="00E02223" w:rsidRDefault="00E02223">
      <w:pPr>
        <w:jc w:val="center"/>
        <w:rPr>
          <w:szCs w:val="24"/>
        </w:rPr>
      </w:pPr>
    </w:p>
    <w:p w:rsidR="009E6139" w:rsidRDefault="009E6139">
      <w:pPr>
        <w:jc w:val="both"/>
        <w:rPr>
          <w:szCs w:val="24"/>
        </w:rPr>
      </w:pPr>
      <w:r>
        <w:rPr>
          <w:sz w:val="27"/>
          <w:szCs w:val="24"/>
        </w:rPr>
        <w:t>1. Внести  зміни до рішення Бродівської міської ради від 21 грудня 2021 року №586 «Про Бродівський міський бюджет на 2022 рік» (зі змінами, внесеними рішеннями міської ради та виконавчого комітету впродовж 01.01-</w:t>
      </w:r>
      <w:r w:rsidR="00912209">
        <w:rPr>
          <w:sz w:val="27"/>
          <w:szCs w:val="24"/>
        </w:rPr>
        <w:t>07</w:t>
      </w:r>
      <w:r>
        <w:rPr>
          <w:sz w:val="27"/>
          <w:szCs w:val="24"/>
        </w:rPr>
        <w:t>.</w:t>
      </w:r>
      <w:r w:rsidR="003040F2">
        <w:rPr>
          <w:sz w:val="27"/>
          <w:szCs w:val="24"/>
        </w:rPr>
        <w:t>1</w:t>
      </w:r>
      <w:r w:rsidR="00912209">
        <w:rPr>
          <w:sz w:val="27"/>
          <w:szCs w:val="24"/>
        </w:rPr>
        <w:t>1</w:t>
      </w:r>
      <w:r>
        <w:rPr>
          <w:sz w:val="27"/>
          <w:szCs w:val="24"/>
        </w:rPr>
        <w:t>.2022), а саме:</w:t>
      </w:r>
    </w:p>
    <w:p w:rsidR="009E6139" w:rsidRDefault="00E02223">
      <w:pPr>
        <w:ind w:firstLine="567"/>
        <w:jc w:val="both"/>
        <w:rPr>
          <w:szCs w:val="24"/>
        </w:rPr>
      </w:pPr>
      <w:r>
        <w:rPr>
          <w:sz w:val="27"/>
          <w:szCs w:val="24"/>
        </w:rPr>
        <w:t xml:space="preserve"> </w:t>
      </w:r>
      <w:r w:rsidR="003743A6">
        <w:rPr>
          <w:sz w:val="27"/>
          <w:szCs w:val="24"/>
        </w:rPr>
        <w:t>1.1.</w:t>
      </w:r>
      <w:r w:rsidR="009E6139">
        <w:rPr>
          <w:sz w:val="27"/>
          <w:szCs w:val="24"/>
        </w:rPr>
        <w:t xml:space="preserve">В підпункті 1.1 пункту 1 цифри </w:t>
      </w:r>
      <w:r w:rsidR="00912209">
        <w:rPr>
          <w:sz w:val="27"/>
          <w:szCs w:val="24"/>
        </w:rPr>
        <w:t>«</w:t>
      </w:r>
      <w:r w:rsidR="00912209" w:rsidRPr="003040F2">
        <w:rPr>
          <w:color w:val="000000"/>
          <w:sz w:val="27"/>
          <w:szCs w:val="24"/>
        </w:rPr>
        <w:t>451664526,32</w:t>
      </w:r>
      <w:r w:rsidR="00912209">
        <w:rPr>
          <w:sz w:val="27"/>
          <w:szCs w:val="24"/>
        </w:rPr>
        <w:t>», «</w:t>
      </w:r>
      <w:r w:rsidR="00912209" w:rsidRPr="003040F2">
        <w:rPr>
          <w:sz w:val="27"/>
          <w:szCs w:val="24"/>
        </w:rPr>
        <w:t>446988686,32</w:t>
      </w:r>
      <w:r w:rsidR="00912209">
        <w:rPr>
          <w:sz w:val="27"/>
          <w:szCs w:val="24"/>
        </w:rPr>
        <w:t>», «</w:t>
      </w:r>
      <w:r w:rsidR="00912209" w:rsidRPr="00717A34">
        <w:rPr>
          <w:sz w:val="27"/>
          <w:szCs w:val="24"/>
        </w:rPr>
        <w:t>4675840</w:t>
      </w:r>
      <w:r w:rsidR="00912209">
        <w:rPr>
          <w:sz w:val="27"/>
          <w:szCs w:val="24"/>
        </w:rPr>
        <w:t xml:space="preserve">» </w:t>
      </w:r>
      <w:r w:rsidR="0092203B">
        <w:rPr>
          <w:sz w:val="27"/>
          <w:szCs w:val="24"/>
        </w:rPr>
        <w:t>з</w:t>
      </w:r>
      <w:r w:rsidR="009E6139">
        <w:rPr>
          <w:sz w:val="27"/>
          <w:szCs w:val="24"/>
        </w:rPr>
        <w:t>амінити цифрами «</w:t>
      </w:r>
      <w:r w:rsidR="003040F2" w:rsidRPr="003040F2">
        <w:rPr>
          <w:color w:val="000000"/>
          <w:sz w:val="27"/>
          <w:szCs w:val="24"/>
        </w:rPr>
        <w:t>45</w:t>
      </w:r>
      <w:r w:rsidR="00912209">
        <w:rPr>
          <w:color w:val="000000"/>
          <w:sz w:val="27"/>
          <w:szCs w:val="24"/>
        </w:rPr>
        <w:t>4</w:t>
      </w:r>
      <w:r w:rsidR="00707C86">
        <w:rPr>
          <w:color w:val="000000"/>
          <w:sz w:val="27"/>
          <w:szCs w:val="24"/>
        </w:rPr>
        <w:t>6</w:t>
      </w:r>
      <w:r w:rsidR="003040F2" w:rsidRPr="003040F2">
        <w:rPr>
          <w:color w:val="000000"/>
          <w:sz w:val="27"/>
          <w:szCs w:val="24"/>
        </w:rPr>
        <w:t>64526,32</w:t>
      </w:r>
      <w:r w:rsidR="009E6139">
        <w:rPr>
          <w:sz w:val="27"/>
          <w:szCs w:val="24"/>
        </w:rPr>
        <w:t>», «</w:t>
      </w:r>
      <w:r w:rsidR="003040F2" w:rsidRPr="003040F2">
        <w:rPr>
          <w:sz w:val="27"/>
          <w:szCs w:val="24"/>
        </w:rPr>
        <w:t>4</w:t>
      </w:r>
      <w:r w:rsidR="00707C86">
        <w:rPr>
          <w:sz w:val="27"/>
          <w:szCs w:val="24"/>
        </w:rPr>
        <w:t>499</w:t>
      </w:r>
      <w:r w:rsidR="003040F2" w:rsidRPr="003040F2">
        <w:rPr>
          <w:sz w:val="27"/>
          <w:szCs w:val="24"/>
        </w:rPr>
        <w:t>88686,32</w:t>
      </w:r>
      <w:r w:rsidR="009E6139">
        <w:rPr>
          <w:sz w:val="27"/>
          <w:szCs w:val="24"/>
        </w:rPr>
        <w:t>», «</w:t>
      </w:r>
      <w:r w:rsidR="00717A34" w:rsidRPr="00717A34">
        <w:rPr>
          <w:sz w:val="27"/>
          <w:szCs w:val="24"/>
        </w:rPr>
        <w:t>4675840</w:t>
      </w:r>
      <w:r w:rsidR="009E6139">
        <w:rPr>
          <w:sz w:val="27"/>
          <w:szCs w:val="24"/>
        </w:rPr>
        <w:t>»  та внести зміни в додаток 1 до рішення міської ради «Про Бродівський міський бюджет на 2022 рік»  згідно додатку 1 до цього рішення.</w:t>
      </w:r>
    </w:p>
    <w:p w:rsidR="009E6139" w:rsidRDefault="009E6139">
      <w:pPr>
        <w:ind w:firstLine="709"/>
        <w:jc w:val="both"/>
        <w:rPr>
          <w:szCs w:val="24"/>
        </w:rPr>
      </w:pPr>
      <w:r>
        <w:rPr>
          <w:sz w:val="27"/>
          <w:szCs w:val="24"/>
        </w:rPr>
        <w:t xml:space="preserve">1.2. В підпункті 1.2 пункту 1 цифри </w:t>
      </w:r>
      <w:r w:rsidR="00237C5D">
        <w:rPr>
          <w:sz w:val="27"/>
          <w:szCs w:val="24"/>
        </w:rPr>
        <w:t>«</w:t>
      </w:r>
      <w:r w:rsidR="00237C5D" w:rsidRPr="003040F2">
        <w:rPr>
          <w:sz w:val="27"/>
          <w:szCs w:val="24"/>
        </w:rPr>
        <w:t>471075153,21</w:t>
      </w:r>
      <w:r w:rsidR="00237C5D">
        <w:rPr>
          <w:sz w:val="27"/>
          <w:szCs w:val="24"/>
        </w:rPr>
        <w:t>», «</w:t>
      </w:r>
      <w:r w:rsidR="00237C5D" w:rsidRPr="003040F2">
        <w:rPr>
          <w:sz w:val="27"/>
          <w:szCs w:val="24"/>
        </w:rPr>
        <w:t>423012490,67</w:t>
      </w:r>
      <w:r w:rsidR="00237C5D">
        <w:rPr>
          <w:sz w:val="27"/>
          <w:szCs w:val="24"/>
        </w:rPr>
        <w:t>», «</w:t>
      </w:r>
      <w:r w:rsidR="00237C5D" w:rsidRPr="003040F2">
        <w:rPr>
          <w:sz w:val="27"/>
          <w:szCs w:val="24"/>
        </w:rPr>
        <w:t>48062662,54</w:t>
      </w:r>
      <w:r w:rsidR="00237C5D">
        <w:rPr>
          <w:sz w:val="27"/>
          <w:szCs w:val="24"/>
        </w:rPr>
        <w:t xml:space="preserve">» </w:t>
      </w:r>
      <w:r w:rsidR="003040F2">
        <w:rPr>
          <w:sz w:val="27"/>
          <w:szCs w:val="24"/>
        </w:rPr>
        <w:t xml:space="preserve"> </w:t>
      </w:r>
      <w:r>
        <w:rPr>
          <w:sz w:val="27"/>
          <w:szCs w:val="24"/>
        </w:rPr>
        <w:t>замінити цифрами «</w:t>
      </w:r>
      <w:r w:rsidR="003040F2" w:rsidRPr="003040F2">
        <w:rPr>
          <w:sz w:val="27"/>
          <w:szCs w:val="24"/>
        </w:rPr>
        <w:t>47</w:t>
      </w:r>
      <w:r w:rsidR="00237C5D">
        <w:rPr>
          <w:sz w:val="27"/>
          <w:szCs w:val="24"/>
        </w:rPr>
        <w:t>4</w:t>
      </w:r>
      <w:r w:rsidR="009B7FE1">
        <w:rPr>
          <w:sz w:val="27"/>
          <w:szCs w:val="24"/>
        </w:rPr>
        <w:t>0</w:t>
      </w:r>
      <w:r w:rsidR="00237C5D">
        <w:rPr>
          <w:sz w:val="27"/>
          <w:szCs w:val="24"/>
        </w:rPr>
        <w:t>75153</w:t>
      </w:r>
      <w:r w:rsidR="003040F2" w:rsidRPr="003040F2">
        <w:rPr>
          <w:sz w:val="27"/>
          <w:szCs w:val="24"/>
        </w:rPr>
        <w:t>,21</w:t>
      </w:r>
      <w:r>
        <w:rPr>
          <w:sz w:val="27"/>
          <w:szCs w:val="24"/>
        </w:rPr>
        <w:t>», «</w:t>
      </w:r>
      <w:r w:rsidR="003040F2" w:rsidRPr="003040F2">
        <w:rPr>
          <w:sz w:val="27"/>
          <w:szCs w:val="24"/>
        </w:rPr>
        <w:t>42</w:t>
      </w:r>
      <w:r w:rsidR="00CF48BC">
        <w:rPr>
          <w:sz w:val="27"/>
          <w:szCs w:val="24"/>
        </w:rPr>
        <w:t>6</w:t>
      </w:r>
      <w:r w:rsidR="009B7FE1">
        <w:rPr>
          <w:sz w:val="27"/>
          <w:szCs w:val="24"/>
        </w:rPr>
        <w:t>00</w:t>
      </w:r>
      <w:r w:rsidR="00CF48BC">
        <w:rPr>
          <w:sz w:val="27"/>
          <w:szCs w:val="24"/>
        </w:rPr>
        <w:t>1716</w:t>
      </w:r>
      <w:r w:rsidR="003040F2" w:rsidRPr="003040F2">
        <w:rPr>
          <w:sz w:val="27"/>
          <w:szCs w:val="24"/>
        </w:rPr>
        <w:t>,</w:t>
      </w:r>
      <w:r w:rsidR="00CF48BC">
        <w:rPr>
          <w:sz w:val="27"/>
          <w:szCs w:val="24"/>
        </w:rPr>
        <w:t>39</w:t>
      </w:r>
      <w:r>
        <w:rPr>
          <w:sz w:val="27"/>
          <w:szCs w:val="24"/>
        </w:rPr>
        <w:t>», «</w:t>
      </w:r>
      <w:r w:rsidR="003040F2" w:rsidRPr="003040F2">
        <w:rPr>
          <w:sz w:val="27"/>
          <w:szCs w:val="24"/>
        </w:rPr>
        <w:t>48</w:t>
      </w:r>
      <w:r w:rsidR="009B7FE1">
        <w:rPr>
          <w:sz w:val="27"/>
          <w:szCs w:val="24"/>
        </w:rPr>
        <w:t>073</w:t>
      </w:r>
      <w:r w:rsidR="00237C5D">
        <w:rPr>
          <w:sz w:val="27"/>
          <w:szCs w:val="24"/>
        </w:rPr>
        <w:t>436,82</w:t>
      </w:r>
      <w:r>
        <w:rPr>
          <w:sz w:val="27"/>
          <w:szCs w:val="24"/>
        </w:rPr>
        <w:t>» та внести зміни в додаток 3 до рішення міської рад «Про Бродівський міський бюджет на 2022 рік» згідно з додатком 3 до цього рішення.</w:t>
      </w:r>
    </w:p>
    <w:p w:rsidR="009E6139" w:rsidRDefault="009E6139">
      <w:pPr>
        <w:ind w:firstLine="709"/>
        <w:jc w:val="both"/>
        <w:rPr>
          <w:szCs w:val="24"/>
        </w:rPr>
      </w:pPr>
      <w:r>
        <w:rPr>
          <w:sz w:val="27"/>
          <w:szCs w:val="24"/>
        </w:rPr>
        <w:t>1.3. В підпункті 1.3. пункту 1 цифри «</w:t>
      </w:r>
      <w:r w:rsidR="005C6D50" w:rsidRPr="003743A6">
        <w:rPr>
          <w:sz w:val="27"/>
          <w:szCs w:val="24"/>
        </w:rPr>
        <w:t>23976195,65</w:t>
      </w:r>
      <w:r>
        <w:rPr>
          <w:sz w:val="27"/>
          <w:szCs w:val="24"/>
        </w:rPr>
        <w:t>» змінити цифрами «</w:t>
      </w:r>
      <w:r w:rsidR="003743A6" w:rsidRPr="003743A6">
        <w:rPr>
          <w:sz w:val="27"/>
          <w:szCs w:val="24"/>
        </w:rPr>
        <w:t>2</w:t>
      </w:r>
      <w:r w:rsidR="00B535E9">
        <w:rPr>
          <w:sz w:val="27"/>
          <w:szCs w:val="24"/>
        </w:rPr>
        <w:t>3986</w:t>
      </w:r>
      <w:r w:rsidR="005C6D50">
        <w:rPr>
          <w:sz w:val="27"/>
          <w:szCs w:val="24"/>
        </w:rPr>
        <w:t>969</w:t>
      </w:r>
      <w:r w:rsidR="003743A6" w:rsidRPr="003743A6">
        <w:rPr>
          <w:sz w:val="27"/>
          <w:szCs w:val="24"/>
        </w:rPr>
        <w:t>,</w:t>
      </w:r>
      <w:r w:rsidR="005C6D50">
        <w:rPr>
          <w:sz w:val="27"/>
          <w:szCs w:val="24"/>
        </w:rPr>
        <w:t>93</w:t>
      </w:r>
      <w:r>
        <w:rPr>
          <w:sz w:val="27"/>
          <w:szCs w:val="24"/>
        </w:rPr>
        <w:t>».</w:t>
      </w:r>
    </w:p>
    <w:p w:rsidR="009E6139" w:rsidRDefault="009E6139">
      <w:pPr>
        <w:ind w:firstLine="709"/>
        <w:jc w:val="both"/>
        <w:rPr>
          <w:szCs w:val="24"/>
        </w:rPr>
      </w:pPr>
      <w:r>
        <w:rPr>
          <w:sz w:val="27"/>
          <w:szCs w:val="24"/>
        </w:rPr>
        <w:t>1.4. В підпункті 1.4. пункту 1 цифри «</w:t>
      </w:r>
      <w:r w:rsidR="005C6D50" w:rsidRPr="003743A6">
        <w:rPr>
          <w:sz w:val="27"/>
          <w:szCs w:val="24"/>
        </w:rPr>
        <w:t>43386822,54</w:t>
      </w:r>
      <w:r>
        <w:rPr>
          <w:sz w:val="27"/>
          <w:szCs w:val="24"/>
        </w:rPr>
        <w:t>» змінити на цифри «</w:t>
      </w:r>
      <w:r w:rsidR="003743A6" w:rsidRPr="003743A6">
        <w:rPr>
          <w:sz w:val="27"/>
          <w:szCs w:val="24"/>
        </w:rPr>
        <w:t>43</w:t>
      </w:r>
      <w:r w:rsidR="00B535E9">
        <w:rPr>
          <w:sz w:val="27"/>
          <w:szCs w:val="24"/>
        </w:rPr>
        <w:t>397</w:t>
      </w:r>
      <w:r w:rsidR="005C6D50">
        <w:rPr>
          <w:sz w:val="27"/>
          <w:szCs w:val="24"/>
        </w:rPr>
        <w:t>596</w:t>
      </w:r>
      <w:r w:rsidR="003743A6" w:rsidRPr="003743A6">
        <w:rPr>
          <w:sz w:val="27"/>
          <w:szCs w:val="24"/>
        </w:rPr>
        <w:t>,</w:t>
      </w:r>
      <w:r w:rsidR="005C6D50">
        <w:rPr>
          <w:sz w:val="27"/>
          <w:szCs w:val="24"/>
        </w:rPr>
        <w:t>82</w:t>
      </w:r>
      <w:r>
        <w:rPr>
          <w:sz w:val="27"/>
          <w:szCs w:val="24"/>
        </w:rPr>
        <w:t>».</w:t>
      </w:r>
    </w:p>
    <w:p w:rsidR="009E6139" w:rsidRDefault="009E6139">
      <w:pPr>
        <w:ind w:firstLine="709"/>
        <w:jc w:val="both"/>
        <w:rPr>
          <w:szCs w:val="24"/>
        </w:rPr>
      </w:pPr>
      <w:r>
        <w:rPr>
          <w:sz w:val="27"/>
          <w:szCs w:val="24"/>
        </w:rPr>
        <w:t>2. Внести  зміни в додаток 2</w:t>
      </w:r>
      <w:bookmarkStart w:id="1" w:name="n9"/>
      <w:bookmarkEnd w:id="1"/>
      <w:r>
        <w:rPr>
          <w:sz w:val="27"/>
          <w:szCs w:val="24"/>
        </w:rPr>
        <w:t xml:space="preserve"> до рішення міської ради «Про Бродівський міський бюджет на 2022 рік» згідно з додатком 2 до цього рішення.</w:t>
      </w:r>
    </w:p>
    <w:p w:rsidR="009E6139" w:rsidRDefault="009E6139">
      <w:pPr>
        <w:ind w:firstLine="709"/>
        <w:jc w:val="both"/>
        <w:rPr>
          <w:szCs w:val="24"/>
        </w:rPr>
      </w:pPr>
      <w:r>
        <w:rPr>
          <w:sz w:val="27"/>
          <w:szCs w:val="24"/>
        </w:rPr>
        <w:t>3. Внести зміни в додатки 4,5 до рішення міської ради «Про Бродівський міський бюджет на 2022 рік» згідно з додатко</w:t>
      </w:r>
      <w:r w:rsidR="00356A99">
        <w:rPr>
          <w:sz w:val="27"/>
          <w:szCs w:val="24"/>
        </w:rPr>
        <w:t>ми</w:t>
      </w:r>
      <w:r>
        <w:rPr>
          <w:sz w:val="27"/>
          <w:szCs w:val="24"/>
        </w:rPr>
        <w:t xml:space="preserve"> 4,5  до цього рішення.</w:t>
      </w:r>
    </w:p>
    <w:p w:rsidR="009E6139" w:rsidRDefault="00E02223">
      <w:pPr>
        <w:ind w:firstLine="567"/>
        <w:jc w:val="both"/>
        <w:rPr>
          <w:szCs w:val="24"/>
        </w:rPr>
      </w:pPr>
      <w:r>
        <w:rPr>
          <w:sz w:val="27"/>
          <w:szCs w:val="24"/>
        </w:rPr>
        <w:t xml:space="preserve"> </w:t>
      </w:r>
      <w:r w:rsidR="009E6139">
        <w:rPr>
          <w:sz w:val="27"/>
          <w:szCs w:val="24"/>
        </w:rPr>
        <w:t>4. Додатки  1-</w:t>
      </w:r>
      <w:r w:rsidR="0086030A">
        <w:rPr>
          <w:sz w:val="27"/>
          <w:szCs w:val="24"/>
        </w:rPr>
        <w:t>5</w:t>
      </w:r>
      <w:r w:rsidR="009E6139">
        <w:rPr>
          <w:sz w:val="27"/>
          <w:szCs w:val="24"/>
        </w:rPr>
        <w:t xml:space="preserve"> до цього рішення є його невід’ємною частиною. </w:t>
      </w:r>
    </w:p>
    <w:p w:rsidR="009E6139" w:rsidRDefault="00E02223">
      <w:pPr>
        <w:ind w:firstLine="567"/>
        <w:jc w:val="both"/>
        <w:rPr>
          <w:sz w:val="27"/>
          <w:szCs w:val="24"/>
        </w:rPr>
      </w:pPr>
      <w:r>
        <w:rPr>
          <w:sz w:val="27"/>
          <w:szCs w:val="24"/>
        </w:rPr>
        <w:t xml:space="preserve"> </w:t>
      </w:r>
      <w:r w:rsidR="009E6139">
        <w:rPr>
          <w:sz w:val="27"/>
          <w:szCs w:val="24"/>
        </w:rPr>
        <w:t xml:space="preserve">5. Контроль за виконанням рішення покласти на виконавчий комітет. </w:t>
      </w:r>
    </w:p>
    <w:p w:rsidR="00A072FA" w:rsidRDefault="00A072FA">
      <w:pPr>
        <w:ind w:firstLine="567"/>
        <w:jc w:val="both"/>
        <w:rPr>
          <w:sz w:val="27"/>
          <w:szCs w:val="24"/>
        </w:rPr>
      </w:pPr>
    </w:p>
    <w:p w:rsidR="00A072FA" w:rsidRDefault="00A072FA">
      <w:pPr>
        <w:ind w:firstLine="567"/>
        <w:jc w:val="both"/>
        <w:rPr>
          <w:sz w:val="27"/>
          <w:szCs w:val="24"/>
        </w:rPr>
      </w:pPr>
    </w:p>
    <w:p w:rsidR="009E6139" w:rsidRDefault="009E6139">
      <w:pPr>
        <w:ind w:firstLine="0"/>
        <w:jc w:val="both"/>
        <w:rPr>
          <w:sz w:val="27"/>
          <w:szCs w:val="24"/>
        </w:rPr>
      </w:pPr>
    </w:p>
    <w:p w:rsidR="009E6139" w:rsidRDefault="009E6139">
      <w:pPr>
        <w:ind w:firstLine="0"/>
        <w:jc w:val="both"/>
        <w:rPr>
          <w:szCs w:val="24"/>
        </w:rPr>
      </w:pPr>
      <w:r>
        <w:rPr>
          <w:sz w:val="27"/>
          <w:szCs w:val="24"/>
        </w:rPr>
        <w:t xml:space="preserve">Міський голова </w:t>
      </w:r>
      <w:r w:rsidR="00DA25E9">
        <w:rPr>
          <w:sz w:val="27"/>
          <w:szCs w:val="24"/>
        </w:rPr>
        <w:t xml:space="preserve">   </w:t>
      </w:r>
      <w:r>
        <w:rPr>
          <w:sz w:val="27"/>
          <w:szCs w:val="24"/>
        </w:rPr>
        <w:t xml:space="preserve">                                   </w:t>
      </w:r>
      <w:r w:rsidR="00A072FA">
        <w:rPr>
          <w:sz w:val="27"/>
          <w:szCs w:val="24"/>
        </w:rPr>
        <w:t xml:space="preserve">        </w:t>
      </w:r>
      <w:r>
        <w:rPr>
          <w:sz w:val="27"/>
          <w:szCs w:val="24"/>
        </w:rPr>
        <w:t xml:space="preserve">   </w:t>
      </w:r>
      <w:r w:rsidR="00C37151">
        <w:rPr>
          <w:sz w:val="27"/>
          <w:szCs w:val="24"/>
        </w:rPr>
        <w:t xml:space="preserve">Анатолій  </w:t>
      </w:r>
      <w:r>
        <w:rPr>
          <w:sz w:val="27"/>
          <w:szCs w:val="24"/>
        </w:rPr>
        <w:t>БЕЛЕЙ</w:t>
      </w:r>
    </w:p>
    <w:sectPr w:rsidR="009E6139">
      <w:type w:val="continuous"/>
      <w:pgSz w:w="11906" w:h="16838"/>
      <w:pgMar w:top="397" w:right="567" w:bottom="624" w:left="1701" w:header="708" w:footer="708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9CB" w:rsidRDefault="00ED69CB">
      <w:r>
        <w:separator/>
      </w:r>
    </w:p>
  </w:endnote>
  <w:endnote w:type="continuationSeparator" w:id="0">
    <w:p w:rsidR="00ED69CB" w:rsidRDefault="00ED6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201" w:usb1="00000000" w:usb2="00000000" w:usb3="00000000" w:csb0="00000004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9CB" w:rsidRDefault="00ED69CB">
      <w:r>
        <w:rPr>
          <w:kern w:val="0"/>
          <w:sz w:val="24"/>
          <w:szCs w:val="24"/>
          <w:lang w:bidi="ar-SA"/>
        </w:rPr>
        <w:separator/>
      </w:r>
    </w:p>
  </w:footnote>
  <w:footnote w:type="continuationSeparator" w:id="0">
    <w:p w:rsidR="00ED69CB" w:rsidRDefault="00ED69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5E9"/>
    <w:rsid w:val="00015FB2"/>
    <w:rsid w:val="000B066B"/>
    <w:rsid w:val="000B58C9"/>
    <w:rsid w:val="0019214D"/>
    <w:rsid w:val="001E1464"/>
    <w:rsid w:val="001F3C38"/>
    <w:rsid w:val="00206CFD"/>
    <w:rsid w:val="00237C5D"/>
    <w:rsid w:val="002A14BD"/>
    <w:rsid w:val="003040F2"/>
    <w:rsid w:val="00356A99"/>
    <w:rsid w:val="003743A6"/>
    <w:rsid w:val="004964BA"/>
    <w:rsid w:val="00507B8B"/>
    <w:rsid w:val="00553C95"/>
    <w:rsid w:val="005C1717"/>
    <w:rsid w:val="005C6D50"/>
    <w:rsid w:val="0068226C"/>
    <w:rsid w:val="006C150F"/>
    <w:rsid w:val="006C69CA"/>
    <w:rsid w:val="007051C9"/>
    <w:rsid w:val="00707C86"/>
    <w:rsid w:val="00717A34"/>
    <w:rsid w:val="00781341"/>
    <w:rsid w:val="0078361F"/>
    <w:rsid w:val="007F73A0"/>
    <w:rsid w:val="0086030A"/>
    <w:rsid w:val="00863E60"/>
    <w:rsid w:val="00877A50"/>
    <w:rsid w:val="0088311C"/>
    <w:rsid w:val="008B686B"/>
    <w:rsid w:val="00912209"/>
    <w:rsid w:val="0092203B"/>
    <w:rsid w:val="009611D8"/>
    <w:rsid w:val="0098683C"/>
    <w:rsid w:val="009B7FE1"/>
    <w:rsid w:val="009E6139"/>
    <w:rsid w:val="00A072FA"/>
    <w:rsid w:val="00A11650"/>
    <w:rsid w:val="00A2698A"/>
    <w:rsid w:val="00A2720C"/>
    <w:rsid w:val="00A567B7"/>
    <w:rsid w:val="00A700E5"/>
    <w:rsid w:val="00A832E5"/>
    <w:rsid w:val="00AB4633"/>
    <w:rsid w:val="00B32377"/>
    <w:rsid w:val="00B535E9"/>
    <w:rsid w:val="00C121B8"/>
    <w:rsid w:val="00C32DD3"/>
    <w:rsid w:val="00C37151"/>
    <w:rsid w:val="00CF48BC"/>
    <w:rsid w:val="00D76089"/>
    <w:rsid w:val="00D95559"/>
    <w:rsid w:val="00DA25E9"/>
    <w:rsid w:val="00E02223"/>
    <w:rsid w:val="00E3103B"/>
    <w:rsid w:val="00E9017D"/>
    <w:rsid w:val="00EB7591"/>
    <w:rsid w:val="00ED6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(Web)" w:unhideWhenUsed="0"/>
    <w:lsdException w:name="HTML Preformatted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after="0" w:line="240" w:lineRule="auto"/>
      <w:ind w:firstLine="720"/>
    </w:pPr>
    <w:rPr>
      <w:rFonts w:ascii="Times New Roman" w:hAnsi="Times New Roman"/>
      <w:kern w:val="1"/>
      <w:sz w:val="28"/>
      <w:szCs w:val="28"/>
      <w:lang w:bidi="hi-IN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1">
    <w:name w:val="Зc7аe0гe3оeeлebоeeвe2оeeкea 1"/>
    <w:basedOn w:val="a"/>
    <w:uiPriority w:val="99"/>
    <w:pPr>
      <w:spacing w:beforeAutospacing="1" w:afterAutospacing="1"/>
      <w:ind w:firstLine="0"/>
    </w:pPr>
    <w:rPr>
      <w:b/>
      <w:bCs/>
      <w:sz w:val="48"/>
      <w:szCs w:val="48"/>
      <w:lang w:val="ru-RU" w:bidi="ar-SA"/>
    </w:rPr>
  </w:style>
  <w:style w:type="paragraph" w:customStyle="1" w:styleId="c7e0e3eeebeee2eeea2">
    <w:name w:val="Зc7аe0гe3оeeлebоeeвe2оeeкea 2"/>
    <w:basedOn w:val="a"/>
    <w:uiPriority w:val="99"/>
    <w:pPr>
      <w:keepNext/>
      <w:spacing w:before="240" w:after="60"/>
    </w:pPr>
    <w:rPr>
      <w:rFonts w:ascii="Cambria" w:eastAsia="Times New Roman" w:cs="Cambria"/>
      <w:b/>
      <w:bCs/>
      <w:i/>
      <w:iCs/>
      <w:lang w:bidi="ar-SA"/>
    </w:rPr>
  </w:style>
  <w:style w:type="character" w:customStyle="1" w:styleId="c7e0e3eeebeee2eeea1c7ede0ea">
    <w:name w:val="Зc7аe0гe3оeeлebоeeвe2оeeкea 1 Зc7нedаe0кea"/>
    <w:basedOn w:val="a0"/>
    <w:uiPriority w:val="99"/>
    <w:rPr>
      <w:rFonts w:ascii="Cambria" w:eastAsia="Times New Roman" w:cs="Cambria"/>
      <w:b/>
      <w:bCs/>
      <w:sz w:val="32"/>
      <w:szCs w:val="32"/>
    </w:rPr>
  </w:style>
  <w:style w:type="character" w:customStyle="1" w:styleId="c7e0e3eeebeee2eeea2c7ede0ea">
    <w:name w:val="Зc7аe0гe3оeeлebоeeвe2оeeкea 2 Зc7нedаe0кea"/>
    <w:basedOn w:val="a0"/>
    <w:uiPriority w:val="99"/>
    <w:rPr>
      <w:rFonts w:ascii="Cambria" w:eastAsia="Times New Roman" w:cs="Cambria"/>
      <w:b/>
      <w:bCs/>
      <w:i/>
      <w:iCs/>
    </w:rPr>
  </w:style>
  <w:style w:type="character" w:customStyle="1" w:styleId="cef1edeee2edeee9f8f0e8f4f2">
    <w:name w:val="Оceсf1нedоeeвe2нedоeeйe9 шf8рf0иe8фf4тf2"/>
    <w:uiPriority w:val="99"/>
  </w:style>
  <w:style w:type="character" w:customStyle="1" w:styleId="d2e5eaf1f2e2fbedeef1eae8c7ede0ea">
    <w:name w:val="Тd2еe5кeaсf1тf2 вe2ыfbнedоeeсf1кeaиe8 Зc7нedаe0кea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d1f2e0ede4e0f0f2edfbe9HTMLc7ede0ea">
    <w:name w:val="Сd1тf2аe0нedдe4аe0рf0тf2нedыfbйe9 HTML Зc7нedаe0кea"/>
    <w:basedOn w:val="a0"/>
    <w:uiPriority w:val="99"/>
    <w:rPr>
      <w:rFonts w:ascii="Courier New" w:eastAsia="Times New Roman" w:cs="Courier New"/>
      <w:sz w:val="20"/>
      <w:szCs w:val="20"/>
    </w:rPr>
  </w:style>
  <w:style w:type="character" w:customStyle="1" w:styleId="c3b3efe5f0efeef1e8ebe0ededff">
    <w:name w:val="Гc3іb3пefеe5рf0пefоeeсf1иe8лebаe0нedнedяff"/>
    <w:basedOn w:val="a0"/>
    <w:uiPriority w:val="99"/>
    <w:rPr>
      <w:rFonts w:eastAsia="Times New Roman"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Pr>
      <w:rFonts w:cs="Times New Roman"/>
    </w:rPr>
  </w:style>
  <w:style w:type="character" w:customStyle="1" w:styleId="d1f5e5ece0e4eeeaf3ece5edf2e0c7ede0ea">
    <w:name w:val="Сd1хf5еe5мecаe0 дe4оeeкeaуf3мecеe5нedтf2аe0 Зc7нedаe0кea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small">
    <w:name w:val="small"/>
    <w:basedOn w:val="a0"/>
    <w:uiPriority w:val="99"/>
    <w:rPr>
      <w:rFonts w:cs="Times New Roman"/>
    </w:rPr>
  </w:style>
  <w:style w:type="character" w:customStyle="1" w:styleId="cfeee4e7e0e3eeebeee2eeeac7ede0ea">
    <w:name w:val="Пcfоeeдe4зe7аe0гe3оeeлebоeeвe2оeeкea Зc7нedаe0кea"/>
    <w:basedOn w:val="a0"/>
    <w:uiPriority w:val="99"/>
    <w:rPr>
      <w:rFonts w:ascii="Cambria" w:eastAsia="Times New Roman" w:cs="Cambria"/>
    </w:rPr>
  </w:style>
  <w:style w:type="character" w:customStyle="1" w:styleId="FontStyle26">
    <w:name w:val="Font Style26"/>
    <w:uiPriority w:val="99"/>
    <w:rPr>
      <w:rFonts w:eastAsia="Times New Roman"/>
      <w:sz w:val="26"/>
    </w:rPr>
  </w:style>
  <w:style w:type="character" w:customStyle="1" w:styleId="ListLabel1">
    <w:name w:val="ListLabel 1"/>
    <w:uiPriority w:val="99"/>
    <w:rPr>
      <w:rFonts w:eastAsia="Times New Roman"/>
    </w:rPr>
  </w:style>
  <w:style w:type="character" w:customStyle="1" w:styleId="ListLabel2">
    <w:name w:val="ListLabel 2"/>
    <w:uiPriority w:val="99"/>
    <w:rPr>
      <w:rFonts w:eastAsia="Times New Roman"/>
    </w:rPr>
  </w:style>
  <w:style w:type="character" w:customStyle="1" w:styleId="ListLabel3">
    <w:name w:val="ListLabel 3"/>
    <w:uiPriority w:val="99"/>
    <w:rPr>
      <w:rFonts w:eastAsia="Times New Roman"/>
    </w:rPr>
  </w:style>
  <w:style w:type="character" w:customStyle="1" w:styleId="ListLabel4">
    <w:name w:val="ListLabel 4"/>
    <w:uiPriority w:val="99"/>
    <w:rPr>
      <w:rFonts w:eastAsia="Times New Roman"/>
    </w:rPr>
  </w:style>
  <w:style w:type="character" w:customStyle="1" w:styleId="ListLabel5">
    <w:name w:val="ListLabel 5"/>
    <w:uiPriority w:val="99"/>
    <w:rPr>
      <w:rFonts w:eastAsia="Times New Roman"/>
    </w:rPr>
  </w:style>
  <w:style w:type="character" w:customStyle="1" w:styleId="ListLabel6">
    <w:name w:val="ListLabel 6"/>
    <w:uiPriority w:val="99"/>
    <w:rPr>
      <w:rFonts w:eastAsia="Times New Roman"/>
    </w:rPr>
  </w:style>
  <w:style w:type="character" w:customStyle="1" w:styleId="ListLabel7">
    <w:name w:val="ListLabel 7"/>
    <w:uiPriority w:val="99"/>
    <w:rPr>
      <w:rFonts w:eastAsia="Times New Roman"/>
    </w:rPr>
  </w:style>
  <w:style w:type="character" w:customStyle="1" w:styleId="ListLabel8">
    <w:name w:val="ListLabel 8"/>
    <w:uiPriority w:val="99"/>
    <w:rPr>
      <w:rFonts w:eastAsia="Times New Roman"/>
    </w:rPr>
  </w:style>
  <w:style w:type="character" w:customStyle="1" w:styleId="ListLabel9">
    <w:name w:val="ListLabel 9"/>
    <w:uiPriority w:val="99"/>
    <w:rPr>
      <w:rFonts w:eastAsia="Times New Roman"/>
    </w:rPr>
  </w:style>
  <w:style w:type="character" w:customStyle="1" w:styleId="ListLabel10">
    <w:name w:val="ListLabel 10"/>
    <w:uiPriority w:val="99"/>
    <w:rPr>
      <w:rFonts w:eastAsia="Times New Roman"/>
    </w:rPr>
  </w:style>
  <w:style w:type="character" w:customStyle="1" w:styleId="ListLabel11">
    <w:name w:val="ListLabel 11"/>
    <w:uiPriority w:val="99"/>
    <w:rPr>
      <w:rFonts w:eastAsia="Times New Roman"/>
    </w:rPr>
  </w:style>
  <w:style w:type="character" w:customStyle="1" w:styleId="ListLabel12">
    <w:name w:val="ListLabel 12"/>
    <w:uiPriority w:val="99"/>
    <w:rPr>
      <w:rFonts w:eastAsia="Times New Roman"/>
    </w:rPr>
  </w:style>
  <w:style w:type="character" w:customStyle="1" w:styleId="ListLabel13">
    <w:name w:val="ListLabel 13"/>
    <w:uiPriority w:val="99"/>
    <w:rPr>
      <w:rFonts w:eastAsia="Times New Roman"/>
    </w:rPr>
  </w:style>
  <w:style w:type="character" w:customStyle="1" w:styleId="ListLabel14">
    <w:name w:val="ListLabel 14"/>
    <w:uiPriority w:val="99"/>
    <w:rPr>
      <w:rFonts w:eastAsia="Times New Roman"/>
    </w:rPr>
  </w:style>
  <w:style w:type="character" w:customStyle="1" w:styleId="ListLabel15">
    <w:name w:val="ListLabel 15"/>
    <w:uiPriority w:val="99"/>
    <w:rPr>
      <w:rFonts w:eastAsia="Times New Roman"/>
    </w:rPr>
  </w:style>
  <w:style w:type="character" w:customStyle="1" w:styleId="ListLabel16">
    <w:name w:val="ListLabel 16"/>
    <w:uiPriority w:val="99"/>
    <w:rPr>
      <w:rFonts w:eastAsia="Times New Roman"/>
    </w:rPr>
  </w:style>
  <w:style w:type="character" w:customStyle="1" w:styleId="ListLabel17">
    <w:name w:val="ListLabel 17"/>
    <w:uiPriority w:val="99"/>
    <w:rPr>
      <w:rFonts w:eastAsia="Times New Roman"/>
    </w:rPr>
  </w:style>
  <w:style w:type="character" w:customStyle="1" w:styleId="ListLabel18">
    <w:name w:val="ListLabel 18"/>
    <w:uiPriority w:val="99"/>
    <w:rPr>
      <w:rFonts w:eastAsia="Times New Roman"/>
    </w:rPr>
  </w:style>
  <w:style w:type="character" w:customStyle="1" w:styleId="ListLabel19">
    <w:name w:val="ListLabel 19"/>
    <w:uiPriority w:val="99"/>
    <w:rPr>
      <w:rFonts w:eastAsia="Times New Roman"/>
    </w:rPr>
  </w:style>
  <w:style w:type="character" w:customStyle="1" w:styleId="ListLabel20">
    <w:name w:val="ListLabel 20"/>
    <w:uiPriority w:val="99"/>
    <w:rPr>
      <w:rFonts w:eastAsia="Times New Roman"/>
    </w:rPr>
  </w:style>
  <w:style w:type="character" w:customStyle="1" w:styleId="ListLabel21">
    <w:name w:val="ListLabel 21"/>
    <w:uiPriority w:val="99"/>
    <w:rPr>
      <w:rFonts w:eastAsia="Times New Roman"/>
    </w:rPr>
  </w:style>
  <w:style w:type="character" w:customStyle="1" w:styleId="ListLabel22">
    <w:name w:val="ListLabel 22"/>
    <w:uiPriority w:val="99"/>
    <w:rPr>
      <w:rFonts w:eastAsia="Times New Roman"/>
    </w:rPr>
  </w:style>
  <w:style w:type="character" w:customStyle="1" w:styleId="ListLabel23">
    <w:name w:val="ListLabel 23"/>
    <w:uiPriority w:val="99"/>
    <w:rPr>
      <w:rFonts w:eastAsia="Times New Roman"/>
    </w:rPr>
  </w:style>
  <w:style w:type="character" w:customStyle="1" w:styleId="ListLabel24">
    <w:name w:val="ListLabel 24"/>
    <w:uiPriority w:val="99"/>
    <w:rPr>
      <w:rFonts w:eastAsia="Times New Roman"/>
    </w:rPr>
  </w:style>
  <w:style w:type="character" w:customStyle="1" w:styleId="ListLabel25">
    <w:name w:val="ListLabel 25"/>
    <w:uiPriority w:val="99"/>
    <w:rPr>
      <w:rFonts w:eastAsia="Times New Roman"/>
    </w:rPr>
  </w:style>
  <w:style w:type="character" w:customStyle="1" w:styleId="ListLabel26">
    <w:name w:val="ListLabel 26"/>
    <w:uiPriority w:val="99"/>
    <w:rPr>
      <w:rFonts w:eastAsia="Times New Roman"/>
    </w:rPr>
  </w:style>
  <w:style w:type="character" w:customStyle="1" w:styleId="ListLabel27">
    <w:name w:val="ListLabel 27"/>
    <w:uiPriority w:val="99"/>
    <w:rPr>
      <w:rFonts w:eastAsia="Times New Roman"/>
    </w:rPr>
  </w:style>
  <w:style w:type="character" w:customStyle="1" w:styleId="ListLabel28">
    <w:name w:val="ListLabel 28"/>
    <w:uiPriority w:val="99"/>
    <w:rPr>
      <w:rFonts w:eastAsia="Times New Roman"/>
    </w:rPr>
  </w:style>
  <w:style w:type="character" w:customStyle="1" w:styleId="ListLabel29">
    <w:name w:val="ListLabel 29"/>
    <w:uiPriority w:val="99"/>
    <w:rPr>
      <w:sz w:val="18"/>
      <w:lang w:val="en-US" w:eastAsia="ru-RU"/>
    </w:rPr>
  </w:style>
  <w:style w:type="character" w:customStyle="1" w:styleId="ListLabel30">
    <w:name w:val="ListLabel 30"/>
    <w:uiPriority w:val="99"/>
    <w:rPr>
      <w:sz w:val="18"/>
      <w:lang w:val="x-none" w:eastAsia="ru-RU"/>
    </w:rPr>
  </w:style>
  <w:style w:type="character" w:customStyle="1" w:styleId="ListLabel31">
    <w:name w:val="ListLabel 31"/>
    <w:uiPriority w:val="99"/>
    <w:rPr>
      <w:rFonts w:eastAsia="Times New Roman"/>
      <w:sz w:val="18"/>
      <w:lang w:val="en-US" w:eastAsia="ru-RU"/>
    </w:rPr>
  </w:style>
  <w:style w:type="character" w:customStyle="1" w:styleId="ListLabel32">
    <w:name w:val="ListLabel 32"/>
    <w:uiPriority w:val="99"/>
    <w:rPr>
      <w:rFonts w:eastAsia="Times New Roman"/>
      <w:sz w:val="18"/>
      <w:lang w:val="x-none" w:eastAsia="ru-RU"/>
    </w:rPr>
  </w:style>
  <w:style w:type="paragraph" w:customStyle="1" w:styleId="c7e0e3eeebeee2eeea">
    <w:name w:val="Зc7аe0гe3оeeлebоeeвe2оeeкea"/>
    <w:basedOn w:val="a"/>
    <w:next w:val="cef1edeee2ede8e9f2e5eaf1f2"/>
    <w:uiPriority w:val="99"/>
    <w:pPr>
      <w:keepNext/>
      <w:spacing w:before="240" w:after="120"/>
    </w:pPr>
    <w:rPr>
      <w:rFonts w:ascii="Liberation Sans" w:eastAsia="Times New Roman" w:cs="Liberation Sans"/>
      <w:lang w:bidi="ar-SA"/>
    </w:rPr>
  </w:style>
  <w:style w:type="paragraph" w:customStyle="1" w:styleId="cef1edeee2ede8e9f2e5eaf1f2">
    <w:name w:val="Оceсf1нedоeeвe2нedиe8йe9 тf2еe5кeaсf1тf2"/>
    <w:basedOn w:val="a"/>
    <w:uiPriority w:val="99"/>
    <w:pPr>
      <w:spacing w:after="140" w:line="276" w:lineRule="auto"/>
    </w:pPr>
    <w:rPr>
      <w:lang w:bidi="ar-SA"/>
    </w:rPr>
  </w:style>
  <w:style w:type="paragraph" w:customStyle="1" w:styleId="d1efe8f1eeea">
    <w:name w:val="Сd1пefиe8сf1оeeкea"/>
    <w:basedOn w:val="cef1edeee2ede8e9f2e5eaf1f2"/>
    <w:uiPriority w:val="99"/>
  </w:style>
  <w:style w:type="paragraph" w:customStyle="1" w:styleId="d0eee7e4b3eb">
    <w:name w:val="Рd0оeeзe7дe4іb3лeb"/>
    <w:basedOn w:val="a"/>
    <w:uiPriority w:val="99"/>
    <w:pPr>
      <w:spacing w:before="120" w:after="120"/>
    </w:pPr>
    <w:rPr>
      <w:i/>
      <w:iCs/>
      <w:sz w:val="24"/>
      <w:szCs w:val="24"/>
      <w:lang w:bidi="ar-SA"/>
    </w:rPr>
  </w:style>
  <w:style w:type="paragraph" w:customStyle="1" w:styleId="cfeeeae0e6f7e8ea">
    <w:name w:val="Пcfоeeкeaаe0жe6чf7иe8кea"/>
    <w:basedOn w:val="a"/>
    <w:uiPriority w:val="99"/>
    <w:rPr>
      <w:lang w:bidi="ar-SA"/>
    </w:rPr>
  </w:style>
  <w:style w:type="paragraph" w:customStyle="1" w:styleId="DocumentMap">
    <w:name w:val="DocumentMap"/>
    <w:uiPriority w:val="99"/>
    <w:pPr>
      <w:suppressAutoHyphens/>
      <w:autoSpaceDE w:val="0"/>
      <w:autoSpaceDN w:val="0"/>
      <w:adjustRightInd w:val="0"/>
    </w:pPr>
    <w:rPr>
      <w:rFonts w:ascii="Times New Roman" w:hAnsi="Times New Roman"/>
      <w:kern w:val="1"/>
      <w:lang w:bidi="hi-IN"/>
    </w:rPr>
  </w:style>
  <w:style w:type="paragraph" w:customStyle="1" w:styleId="d1f2e8ebfc">
    <w:name w:val="Сd1тf2иe8лebьfc"/>
    <w:uiPriority w:val="99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1"/>
      <w:sz w:val="28"/>
      <w:szCs w:val="28"/>
      <w:lang w:bidi="hi-IN"/>
    </w:rPr>
  </w:style>
  <w:style w:type="paragraph" w:styleId="a3">
    <w:name w:val="Balloon Text"/>
    <w:basedOn w:val="a"/>
    <w:link w:val="a4"/>
    <w:uiPriority w:val="99"/>
    <w:rPr>
      <w:rFonts w:ascii="Tahoma" w:eastAsia="Times New Roman" w:cs="Tahoma"/>
      <w:sz w:val="16"/>
      <w:szCs w:val="16"/>
      <w:lang w:bidi="ar-SA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Pr>
      <w:rFonts w:ascii="Tahoma" w:hAnsi="Tahoma" w:cs="Mangal"/>
      <w:kern w:val="1"/>
      <w:sz w:val="14"/>
      <w:szCs w:val="14"/>
      <w:lang w:bidi="hi-IN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cs="Courier New"/>
      <w:color w:val="000000"/>
      <w:sz w:val="18"/>
      <w:szCs w:val="18"/>
      <w:lang w:bidi="ar-SA"/>
    </w:rPr>
  </w:style>
  <w:style w:type="character" w:customStyle="1" w:styleId="HTML0">
    <w:name w:val="Стандартний HTML Знак"/>
    <w:basedOn w:val="a0"/>
    <w:link w:val="HTML"/>
    <w:uiPriority w:val="99"/>
    <w:semiHidden/>
    <w:locked/>
    <w:rPr>
      <w:rFonts w:ascii="Courier New" w:hAnsi="Courier New" w:cs="Mangal"/>
      <w:kern w:val="1"/>
      <w:sz w:val="18"/>
      <w:szCs w:val="18"/>
      <w:lang w:bidi="hi-IN"/>
    </w:rPr>
  </w:style>
  <w:style w:type="paragraph" w:styleId="a5">
    <w:name w:val="Document Map"/>
    <w:basedOn w:val="a"/>
    <w:link w:val="a6"/>
    <w:uiPriority w:val="99"/>
    <w:pPr>
      <w:shd w:val="clear" w:color="auto" w:fill="000080"/>
    </w:pPr>
    <w:rPr>
      <w:rFonts w:ascii="Tahoma" w:eastAsia="Times New Roman" w:cs="Tahoma"/>
      <w:sz w:val="20"/>
      <w:szCs w:val="20"/>
      <w:lang w:bidi="ar-SA"/>
    </w:rPr>
  </w:style>
  <w:style w:type="character" w:customStyle="1" w:styleId="a6">
    <w:name w:val="Схема документа Знак"/>
    <w:basedOn w:val="a0"/>
    <w:link w:val="a5"/>
    <w:uiPriority w:val="99"/>
    <w:semiHidden/>
    <w:locked/>
    <w:rPr>
      <w:rFonts w:ascii="Tahoma" w:hAnsi="Tahoma" w:cs="Mangal"/>
      <w:kern w:val="1"/>
      <w:sz w:val="14"/>
      <w:szCs w:val="14"/>
      <w:lang w:bidi="hi-IN"/>
    </w:rPr>
  </w:style>
  <w:style w:type="paragraph" w:styleId="a7">
    <w:name w:val="Normal (Web)"/>
    <w:basedOn w:val="a"/>
    <w:uiPriority w:val="99"/>
    <w:pPr>
      <w:spacing w:beforeAutospacing="1" w:afterAutospacing="1"/>
      <w:ind w:firstLine="0"/>
    </w:pPr>
    <w:rPr>
      <w:sz w:val="24"/>
      <w:szCs w:val="24"/>
      <w:lang w:val="ru-RU" w:bidi="ar-SA"/>
    </w:rPr>
  </w:style>
  <w:style w:type="paragraph" w:styleId="a8">
    <w:name w:val="No Spacing"/>
    <w:uiPriority w:val="99"/>
    <w:qFormat/>
    <w:pPr>
      <w:suppressAutoHyphens/>
      <w:autoSpaceDE w:val="0"/>
      <w:autoSpaceDN w:val="0"/>
      <w:adjustRightInd w:val="0"/>
      <w:spacing w:after="0" w:line="240" w:lineRule="auto"/>
    </w:pPr>
    <w:rPr>
      <w:rFonts w:ascii="Calibri" w:eastAsia="Times New Roman" w:hAnsi="Times New Roman" w:cs="Calibri"/>
      <w:kern w:val="1"/>
      <w:lang w:val="ru-RU" w:bidi="hi-IN"/>
    </w:rPr>
  </w:style>
  <w:style w:type="paragraph" w:customStyle="1" w:styleId="e7e0e3eeebeee2eeea4">
    <w:name w:val="зe7аe0гe3оeeлebоeeвe2оeeкea 4"/>
    <w:basedOn w:val="a"/>
    <w:uiPriority w:val="99"/>
    <w:pPr>
      <w:keepNext/>
      <w:ind w:firstLine="1701"/>
      <w:jc w:val="both"/>
    </w:pPr>
    <w:rPr>
      <w:rFonts w:ascii="Bookman Old Style" w:eastAsia="Times New Roman" w:cs="Bookman Old Style"/>
      <w:sz w:val="27"/>
      <w:szCs w:val="27"/>
      <w:lang w:bidi="ar-SA"/>
    </w:rPr>
  </w:style>
  <w:style w:type="paragraph" w:customStyle="1" w:styleId="cfb3e4e7e0e3eeebeee2eeea">
    <w:name w:val="Пcfіb3дe4зe7аe0гe3оeeлebоeeвe2оeeкea"/>
    <w:basedOn w:val="a"/>
    <w:uiPriority w:val="99"/>
    <w:pPr>
      <w:spacing w:after="60"/>
      <w:jc w:val="center"/>
    </w:pPr>
    <w:rPr>
      <w:rFonts w:ascii="Cambria" w:eastAsia="Times New Roman" w:cs="Cambria"/>
      <w:sz w:val="24"/>
      <w:szCs w:val="24"/>
      <w:lang w:bidi="ar-SA"/>
    </w:rPr>
  </w:style>
  <w:style w:type="paragraph" w:customStyle="1" w:styleId="c7ede0eac7ede0eac7ede0eac7ede0eac7ede0eac7ede0eac7ede0eac7ede0eac7ede0eac7ede0eac7ede0eac7ede0eac7ede0eac7ede0ea">
    <w:name w:val="Зc7нedаe0кea Зc7нedаe0кea Зc7нedаe0кea Зc7нedаe0кea Зc7нedаe0кea Зc7нedаe0кea Зc7нedаe0кea Зc7нedаe0кea Зc7нedаe0кea Зc7нedаe0кea Зc7нedаe0кea Зc7нedаe0кea Зc7нedаe0кea Зc7нedаe0кea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e7e0e3eeebeee2eeea3">
    <w:name w:val="зe7аe0гe3оeeлebоeeвe2оeeкea 3"/>
    <w:basedOn w:val="a"/>
    <w:uiPriority w:val="99"/>
    <w:pPr>
      <w:keepNext/>
      <w:ind w:firstLine="3686"/>
      <w:jc w:val="both"/>
    </w:pPr>
    <w:rPr>
      <w:rFonts w:ascii="Bookman Old Style" w:eastAsia="Times New Roman" w:cs="Bookman Old Style"/>
      <w:b/>
      <w:bCs/>
      <w:sz w:val="36"/>
      <w:szCs w:val="36"/>
      <w:lang w:val="ru-RU" w:bidi="ar-SA"/>
    </w:rPr>
  </w:style>
  <w:style w:type="paragraph" w:customStyle="1" w:styleId="c7ede0eac7ede0eac7ede0eac7ede0ea">
    <w:name w:val="Зc7нedаe0кea Зc7нedаe0кea Зc7нedаe0кea Зc7нedаe0кea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c7ede0eac7ede0eac7ede0eac7ede0ea1">
    <w:name w:val="Зc7нedаe0кea Зc7нedаe0кea Зc7нedаe0кea Зc7нedаe0кea1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c7ede0eac7ede0eac7ede0eac7ede0ea2">
    <w:name w:val="Зc7нedаe0кea Зc7нedаe0кea Зc7нedаe0кea Зc7нedаe0кea2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(Web)" w:unhideWhenUsed="0"/>
    <w:lsdException w:name="HTML Preformatted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after="0" w:line="240" w:lineRule="auto"/>
      <w:ind w:firstLine="720"/>
    </w:pPr>
    <w:rPr>
      <w:rFonts w:ascii="Times New Roman" w:hAnsi="Times New Roman"/>
      <w:kern w:val="1"/>
      <w:sz w:val="28"/>
      <w:szCs w:val="28"/>
      <w:lang w:bidi="hi-IN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1">
    <w:name w:val="Зc7аe0гe3оeeлebоeeвe2оeeкea 1"/>
    <w:basedOn w:val="a"/>
    <w:uiPriority w:val="99"/>
    <w:pPr>
      <w:spacing w:beforeAutospacing="1" w:afterAutospacing="1"/>
      <w:ind w:firstLine="0"/>
    </w:pPr>
    <w:rPr>
      <w:b/>
      <w:bCs/>
      <w:sz w:val="48"/>
      <w:szCs w:val="48"/>
      <w:lang w:val="ru-RU" w:bidi="ar-SA"/>
    </w:rPr>
  </w:style>
  <w:style w:type="paragraph" w:customStyle="1" w:styleId="c7e0e3eeebeee2eeea2">
    <w:name w:val="Зc7аe0гe3оeeлebоeeвe2оeeкea 2"/>
    <w:basedOn w:val="a"/>
    <w:uiPriority w:val="99"/>
    <w:pPr>
      <w:keepNext/>
      <w:spacing w:before="240" w:after="60"/>
    </w:pPr>
    <w:rPr>
      <w:rFonts w:ascii="Cambria" w:eastAsia="Times New Roman" w:cs="Cambria"/>
      <w:b/>
      <w:bCs/>
      <w:i/>
      <w:iCs/>
      <w:lang w:bidi="ar-SA"/>
    </w:rPr>
  </w:style>
  <w:style w:type="character" w:customStyle="1" w:styleId="c7e0e3eeebeee2eeea1c7ede0ea">
    <w:name w:val="Зc7аe0гe3оeeлebоeeвe2оeeкea 1 Зc7нedаe0кea"/>
    <w:basedOn w:val="a0"/>
    <w:uiPriority w:val="99"/>
    <w:rPr>
      <w:rFonts w:ascii="Cambria" w:eastAsia="Times New Roman" w:cs="Cambria"/>
      <w:b/>
      <w:bCs/>
      <w:sz w:val="32"/>
      <w:szCs w:val="32"/>
    </w:rPr>
  </w:style>
  <w:style w:type="character" w:customStyle="1" w:styleId="c7e0e3eeebeee2eeea2c7ede0ea">
    <w:name w:val="Зc7аe0гe3оeeлebоeeвe2оeeкea 2 Зc7нedаe0кea"/>
    <w:basedOn w:val="a0"/>
    <w:uiPriority w:val="99"/>
    <w:rPr>
      <w:rFonts w:ascii="Cambria" w:eastAsia="Times New Roman" w:cs="Cambria"/>
      <w:b/>
      <w:bCs/>
      <w:i/>
      <w:iCs/>
    </w:rPr>
  </w:style>
  <w:style w:type="character" w:customStyle="1" w:styleId="cef1edeee2edeee9f8f0e8f4f2">
    <w:name w:val="Оceсf1нedоeeвe2нedоeeйe9 шf8рf0иe8фf4тf2"/>
    <w:uiPriority w:val="99"/>
  </w:style>
  <w:style w:type="character" w:customStyle="1" w:styleId="d2e5eaf1f2e2fbedeef1eae8c7ede0ea">
    <w:name w:val="Тd2еe5кeaсf1тf2 вe2ыfbнedоeeсf1кeaиe8 Зc7нedаe0кea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d1f2e0ede4e0f0f2edfbe9HTMLc7ede0ea">
    <w:name w:val="Сd1тf2аe0нedдe4аe0рf0тf2нedыfbйe9 HTML Зc7нedаe0кea"/>
    <w:basedOn w:val="a0"/>
    <w:uiPriority w:val="99"/>
    <w:rPr>
      <w:rFonts w:ascii="Courier New" w:eastAsia="Times New Roman" w:cs="Courier New"/>
      <w:sz w:val="20"/>
      <w:szCs w:val="20"/>
    </w:rPr>
  </w:style>
  <w:style w:type="character" w:customStyle="1" w:styleId="c3b3efe5f0efeef1e8ebe0ededff">
    <w:name w:val="Гc3іb3пefеe5рf0пefоeeсf1иe8лebаe0нedнedяff"/>
    <w:basedOn w:val="a0"/>
    <w:uiPriority w:val="99"/>
    <w:rPr>
      <w:rFonts w:eastAsia="Times New Roman"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Pr>
      <w:rFonts w:cs="Times New Roman"/>
    </w:rPr>
  </w:style>
  <w:style w:type="character" w:customStyle="1" w:styleId="d1f5e5ece0e4eeeaf3ece5edf2e0c7ede0ea">
    <w:name w:val="Сd1хf5еe5мecаe0 дe4оeeкeaуf3мecеe5нedтf2аe0 Зc7нedаe0кea"/>
    <w:basedOn w:val="a0"/>
    <w:uiPriority w:val="99"/>
    <w:rPr>
      <w:rFonts w:ascii="Tahoma" w:eastAsia="Times New Roman" w:cs="Tahoma"/>
      <w:sz w:val="16"/>
      <w:szCs w:val="16"/>
    </w:rPr>
  </w:style>
  <w:style w:type="character" w:customStyle="1" w:styleId="small">
    <w:name w:val="small"/>
    <w:basedOn w:val="a0"/>
    <w:uiPriority w:val="99"/>
    <w:rPr>
      <w:rFonts w:cs="Times New Roman"/>
    </w:rPr>
  </w:style>
  <w:style w:type="character" w:customStyle="1" w:styleId="cfeee4e7e0e3eeebeee2eeeac7ede0ea">
    <w:name w:val="Пcfоeeдe4зe7аe0гe3оeeлebоeeвe2оeeкea Зc7нedаe0кea"/>
    <w:basedOn w:val="a0"/>
    <w:uiPriority w:val="99"/>
    <w:rPr>
      <w:rFonts w:ascii="Cambria" w:eastAsia="Times New Roman" w:cs="Cambria"/>
    </w:rPr>
  </w:style>
  <w:style w:type="character" w:customStyle="1" w:styleId="FontStyle26">
    <w:name w:val="Font Style26"/>
    <w:uiPriority w:val="99"/>
    <w:rPr>
      <w:rFonts w:eastAsia="Times New Roman"/>
      <w:sz w:val="26"/>
    </w:rPr>
  </w:style>
  <w:style w:type="character" w:customStyle="1" w:styleId="ListLabel1">
    <w:name w:val="ListLabel 1"/>
    <w:uiPriority w:val="99"/>
    <w:rPr>
      <w:rFonts w:eastAsia="Times New Roman"/>
    </w:rPr>
  </w:style>
  <w:style w:type="character" w:customStyle="1" w:styleId="ListLabel2">
    <w:name w:val="ListLabel 2"/>
    <w:uiPriority w:val="99"/>
    <w:rPr>
      <w:rFonts w:eastAsia="Times New Roman"/>
    </w:rPr>
  </w:style>
  <w:style w:type="character" w:customStyle="1" w:styleId="ListLabel3">
    <w:name w:val="ListLabel 3"/>
    <w:uiPriority w:val="99"/>
    <w:rPr>
      <w:rFonts w:eastAsia="Times New Roman"/>
    </w:rPr>
  </w:style>
  <w:style w:type="character" w:customStyle="1" w:styleId="ListLabel4">
    <w:name w:val="ListLabel 4"/>
    <w:uiPriority w:val="99"/>
    <w:rPr>
      <w:rFonts w:eastAsia="Times New Roman"/>
    </w:rPr>
  </w:style>
  <w:style w:type="character" w:customStyle="1" w:styleId="ListLabel5">
    <w:name w:val="ListLabel 5"/>
    <w:uiPriority w:val="99"/>
    <w:rPr>
      <w:rFonts w:eastAsia="Times New Roman"/>
    </w:rPr>
  </w:style>
  <w:style w:type="character" w:customStyle="1" w:styleId="ListLabel6">
    <w:name w:val="ListLabel 6"/>
    <w:uiPriority w:val="99"/>
    <w:rPr>
      <w:rFonts w:eastAsia="Times New Roman"/>
    </w:rPr>
  </w:style>
  <w:style w:type="character" w:customStyle="1" w:styleId="ListLabel7">
    <w:name w:val="ListLabel 7"/>
    <w:uiPriority w:val="99"/>
    <w:rPr>
      <w:rFonts w:eastAsia="Times New Roman"/>
    </w:rPr>
  </w:style>
  <w:style w:type="character" w:customStyle="1" w:styleId="ListLabel8">
    <w:name w:val="ListLabel 8"/>
    <w:uiPriority w:val="99"/>
    <w:rPr>
      <w:rFonts w:eastAsia="Times New Roman"/>
    </w:rPr>
  </w:style>
  <w:style w:type="character" w:customStyle="1" w:styleId="ListLabel9">
    <w:name w:val="ListLabel 9"/>
    <w:uiPriority w:val="99"/>
    <w:rPr>
      <w:rFonts w:eastAsia="Times New Roman"/>
    </w:rPr>
  </w:style>
  <w:style w:type="character" w:customStyle="1" w:styleId="ListLabel10">
    <w:name w:val="ListLabel 10"/>
    <w:uiPriority w:val="99"/>
    <w:rPr>
      <w:rFonts w:eastAsia="Times New Roman"/>
    </w:rPr>
  </w:style>
  <w:style w:type="character" w:customStyle="1" w:styleId="ListLabel11">
    <w:name w:val="ListLabel 11"/>
    <w:uiPriority w:val="99"/>
    <w:rPr>
      <w:rFonts w:eastAsia="Times New Roman"/>
    </w:rPr>
  </w:style>
  <w:style w:type="character" w:customStyle="1" w:styleId="ListLabel12">
    <w:name w:val="ListLabel 12"/>
    <w:uiPriority w:val="99"/>
    <w:rPr>
      <w:rFonts w:eastAsia="Times New Roman"/>
    </w:rPr>
  </w:style>
  <w:style w:type="character" w:customStyle="1" w:styleId="ListLabel13">
    <w:name w:val="ListLabel 13"/>
    <w:uiPriority w:val="99"/>
    <w:rPr>
      <w:rFonts w:eastAsia="Times New Roman"/>
    </w:rPr>
  </w:style>
  <w:style w:type="character" w:customStyle="1" w:styleId="ListLabel14">
    <w:name w:val="ListLabel 14"/>
    <w:uiPriority w:val="99"/>
    <w:rPr>
      <w:rFonts w:eastAsia="Times New Roman"/>
    </w:rPr>
  </w:style>
  <w:style w:type="character" w:customStyle="1" w:styleId="ListLabel15">
    <w:name w:val="ListLabel 15"/>
    <w:uiPriority w:val="99"/>
    <w:rPr>
      <w:rFonts w:eastAsia="Times New Roman"/>
    </w:rPr>
  </w:style>
  <w:style w:type="character" w:customStyle="1" w:styleId="ListLabel16">
    <w:name w:val="ListLabel 16"/>
    <w:uiPriority w:val="99"/>
    <w:rPr>
      <w:rFonts w:eastAsia="Times New Roman"/>
    </w:rPr>
  </w:style>
  <w:style w:type="character" w:customStyle="1" w:styleId="ListLabel17">
    <w:name w:val="ListLabel 17"/>
    <w:uiPriority w:val="99"/>
    <w:rPr>
      <w:rFonts w:eastAsia="Times New Roman"/>
    </w:rPr>
  </w:style>
  <w:style w:type="character" w:customStyle="1" w:styleId="ListLabel18">
    <w:name w:val="ListLabel 18"/>
    <w:uiPriority w:val="99"/>
    <w:rPr>
      <w:rFonts w:eastAsia="Times New Roman"/>
    </w:rPr>
  </w:style>
  <w:style w:type="character" w:customStyle="1" w:styleId="ListLabel19">
    <w:name w:val="ListLabel 19"/>
    <w:uiPriority w:val="99"/>
    <w:rPr>
      <w:rFonts w:eastAsia="Times New Roman"/>
    </w:rPr>
  </w:style>
  <w:style w:type="character" w:customStyle="1" w:styleId="ListLabel20">
    <w:name w:val="ListLabel 20"/>
    <w:uiPriority w:val="99"/>
    <w:rPr>
      <w:rFonts w:eastAsia="Times New Roman"/>
    </w:rPr>
  </w:style>
  <w:style w:type="character" w:customStyle="1" w:styleId="ListLabel21">
    <w:name w:val="ListLabel 21"/>
    <w:uiPriority w:val="99"/>
    <w:rPr>
      <w:rFonts w:eastAsia="Times New Roman"/>
    </w:rPr>
  </w:style>
  <w:style w:type="character" w:customStyle="1" w:styleId="ListLabel22">
    <w:name w:val="ListLabel 22"/>
    <w:uiPriority w:val="99"/>
    <w:rPr>
      <w:rFonts w:eastAsia="Times New Roman"/>
    </w:rPr>
  </w:style>
  <w:style w:type="character" w:customStyle="1" w:styleId="ListLabel23">
    <w:name w:val="ListLabel 23"/>
    <w:uiPriority w:val="99"/>
    <w:rPr>
      <w:rFonts w:eastAsia="Times New Roman"/>
    </w:rPr>
  </w:style>
  <w:style w:type="character" w:customStyle="1" w:styleId="ListLabel24">
    <w:name w:val="ListLabel 24"/>
    <w:uiPriority w:val="99"/>
    <w:rPr>
      <w:rFonts w:eastAsia="Times New Roman"/>
    </w:rPr>
  </w:style>
  <w:style w:type="character" w:customStyle="1" w:styleId="ListLabel25">
    <w:name w:val="ListLabel 25"/>
    <w:uiPriority w:val="99"/>
    <w:rPr>
      <w:rFonts w:eastAsia="Times New Roman"/>
    </w:rPr>
  </w:style>
  <w:style w:type="character" w:customStyle="1" w:styleId="ListLabel26">
    <w:name w:val="ListLabel 26"/>
    <w:uiPriority w:val="99"/>
    <w:rPr>
      <w:rFonts w:eastAsia="Times New Roman"/>
    </w:rPr>
  </w:style>
  <w:style w:type="character" w:customStyle="1" w:styleId="ListLabel27">
    <w:name w:val="ListLabel 27"/>
    <w:uiPriority w:val="99"/>
    <w:rPr>
      <w:rFonts w:eastAsia="Times New Roman"/>
    </w:rPr>
  </w:style>
  <w:style w:type="character" w:customStyle="1" w:styleId="ListLabel28">
    <w:name w:val="ListLabel 28"/>
    <w:uiPriority w:val="99"/>
    <w:rPr>
      <w:rFonts w:eastAsia="Times New Roman"/>
    </w:rPr>
  </w:style>
  <w:style w:type="character" w:customStyle="1" w:styleId="ListLabel29">
    <w:name w:val="ListLabel 29"/>
    <w:uiPriority w:val="99"/>
    <w:rPr>
      <w:sz w:val="18"/>
      <w:lang w:val="en-US" w:eastAsia="ru-RU"/>
    </w:rPr>
  </w:style>
  <w:style w:type="character" w:customStyle="1" w:styleId="ListLabel30">
    <w:name w:val="ListLabel 30"/>
    <w:uiPriority w:val="99"/>
    <w:rPr>
      <w:sz w:val="18"/>
      <w:lang w:val="x-none" w:eastAsia="ru-RU"/>
    </w:rPr>
  </w:style>
  <w:style w:type="character" w:customStyle="1" w:styleId="ListLabel31">
    <w:name w:val="ListLabel 31"/>
    <w:uiPriority w:val="99"/>
    <w:rPr>
      <w:rFonts w:eastAsia="Times New Roman"/>
      <w:sz w:val="18"/>
      <w:lang w:val="en-US" w:eastAsia="ru-RU"/>
    </w:rPr>
  </w:style>
  <w:style w:type="character" w:customStyle="1" w:styleId="ListLabel32">
    <w:name w:val="ListLabel 32"/>
    <w:uiPriority w:val="99"/>
    <w:rPr>
      <w:rFonts w:eastAsia="Times New Roman"/>
      <w:sz w:val="18"/>
      <w:lang w:val="x-none" w:eastAsia="ru-RU"/>
    </w:rPr>
  </w:style>
  <w:style w:type="paragraph" w:customStyle="1" w:styleId="c7e0e3eeebeee2eeea">
    <w:name w:val="Зc7аe0гe3оeeлebоeeвe2оeeкea"/>
    <w:basedOn w:val="a"/>
    <w:next w:val="cef1edeee2ede8e9f2e5eaf1f2"/>
    <w:uiPriority w:val="99"/>
    <w:pPr>
      <w:keepNext/>
      <w:spacing w:before="240" w:after="120"/>
    </w:pPr>
    <w:rPr>
      <w:rFonts w:ascii="Liberation Sans" w:eastAsia="Times New Roman" w:cs="Liberation Sans"/>
      <w:lang w:bidi="ar-SA"/>
    </w:rPr>
  </w:style>
  <w:style w:type="paragraph" w:customStyle="1" w:styleId="cef1edeee2ede8e9f2e5eaf1f2">
    <w:name w:val="Оceсf1нedоeeвe2нedиe8йe9 тf2еe5кeaсf1тf2"/>
    <w:basedOn w:val="a"/>
    <w:uiPriority w:val="99"/>
    <w:pPr>
      <w:spacing w:after="140" w:line="276" w:lineRule="auto"/>
    </w:pPr>
    <w:rPr>
      <w:lang w:bidi="ar-SA"/>
    </w:rPr>
  </w:style>
  <w:style w:type="paragraph" w:customStyle="1" w:styleId="d1efe8f1eeea">
    <w:name w:val="Сd1пefиe8сf1оeeкea"/>
    <w:basedOn w:val="cef1edeee2ede8e9f2e5eaf1f2"/>
    <w:uiPriority w:val="99"/>
  </w:style>
  <w:style w:type="paragraph" w:customStyle="1" w:styleId="d0eee7e4b3eb">
    <w:name w:val="Рd0оeeзe7дe4іb3лeb"/>
    <w:basedOn w:val="a"/>
    <w:uiPriority w:val="99"/>
    <w:pPr>
      <w:spacing w:before="120" w:after="120"/>
    </w:pPr>
    <w:rPr>
      <w:i/>
      <w:iCs/>
      <w:sz w:val="24"/>
      <w:szCs w:val="24"/>
      <w:lang w:bidi="ar-SA"/>
    </w:rPr>
  </w:style>
  <w:style w:type="paragraph" w:customStyle="1" w:styleId="cfeeeae0e6f7e8ea">
    <w:name w:val="Пcfоeeкeaаe0жe6чf7иe8кea"/>
    <w:basedOn w:val="a"/>
    <w:uiPriority w:val="99"/>
    <w:rPr>
      <w:lang w:bidi="ar-SA"/>
    </w:rPr>
  </w:style>
  <w:style w:type="paragraph" w:customStyle="1" w:styleId="DocumentMap">
    <w:name w:val="DocumentMap"/>
    <w:uiPriority w:val="99"/>
    <w:pPr>
      <w:suppressAutoHyphens/>
      <w:autoSpaceDE w:val="0"/>
      <w:autoSpaceDN w:val="0"/>
      <w:adjustRightInd w:val="0"/>
    </w:pPr>
    <w:rPr>
      <w:rFonts w:ascii="Times New Roman" w:hAnsi="Times New Roman"/>
      <w:kern w:val="1"/>
      <w:lang w:bidi="hi-IN"/>
    </w:rPr>
  </w:style>
  <w:style w:type="paragraph" w:customStyle="1" w:styleId="d1f2e8ebfc">
    <w:name w:val="Сd1тf2иe8лebьfc"/>
    <w:uiPriority w:val="99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1"/>
      <w:sz w:val="28"/>
      <w:szCs w:val="28"/>
      <w:lang w:bidi="hi-IN"/>
    </w:rPr>
  </w:style>
  <w:style w:type="paragraph" w:styleId="a3">
    <w:name w:val="Balloon Text"/>
    <w:basedOn w:val="a"/>
    <w:link w:val="a4"/>
    <w:uiPriority w:val="99"/>
    <w:rPr>
      <w:rFonts w:ascii="Tahoma" w:eastAsia="Times New Roman" w:cs="Tahoma"/>
      <w:sz w:val="16"/>
      <w:szCs w:val="16"/>
      <w:lang w:bidi="ar-SA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Pr>
      <w:rFonts w:ascii="Tahoma" w:hAnsi="Tahoma" w:cs="Mangal"/>
      <w:kern w:val="1"/>
      <w:sz w:val="14"/>
      <w:szCs w:val="14"/>
      <w:lang w:bidi="hi-IN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cs="Courier New"/>
      <w:color w:val="000000"/>
      <w:sz w:val="18"/>
      <w:szCs w:val="18"/>
      <w:lang w:bidi="ar-SA"/>
    </w:rPr>
  </w:style>
  <w:style w:type="character" w:customStyle="1" w:styleId="HTML0">
    <w:name w:val="Стандартний HTML Знак"/>
    <w:basedOn w:val="a0"/>
    <w:link w:val="HTML"/>
    <w:uiPriority w:val="99"/>
    <w:semiHidden/>
    <w:locked/>
    <w:rPr>
      <w:rFonts w:ascii="Courier New" w:hAnsi="Courier New" w:cs="Mangal"/>
      <w:kern w:val="1"/>
      <w:sz w:val="18"/>
      <w:szCs w:val="18"/>
      <w:lang w:bidi="hi-IN"/>
    </w:rPr>
  </w:style>
  <w:style w:type="paragraph" w:styleId="a5">
    <w:name w:val="Document Map"/>
    <w:basedOn w:val="a"/>
    <w:link w:val="a6"/>
    <w:uiPriority w:val="99"/>
    <w:pPr>
      <w:shd w:val="clear" w:color="auto" w:fill="000080"/>
    </w:pPr>
    <w:rPr>
      <w:rFonts w:ascii="Tahoma" w:eastAsia="Times New Roman" w:cs="Tahoma"/>
      <w:sz w:val="20"/>
      <w:szCs w:val="20"/>
      <w:lang w:bidi="ar-SA"/>
    </w:rPr>
  </w:style>
  <w:style w:type="character" w:customStyle="1" w:styleId="a6">
    <w:name w:val="Схема документа Знак"/>
    <w:basedOn w:val="a0"/>
    <w:link w:val="a5"/>
    <w:uiPriority w:val="99"/>
    <w:semiHidden/>
    <w:locked/>
    <w:rPr>
      <w:rFonts w:ascii="Tahoma" w:hAnsi="Tahoma" w:cs="Mangal"/>
      <w:kern w:val="1"/>
      <w:sz w:val="14"/>
      <w:szCs w:val="14"/>
      <w:lang w:bidi="hi-IN"/>
    </w:rPr>
  </w:style>
  <w:style w:type="paragraph" w:styleId="a7">
    <w:name w:val="Normal (Web)"/>
    <w:basedOn w:val="a"/>
    <w:uiPriority w:val="99"/>
    <w:pPr>
      <w:spacing w:beforeAutospacing="1" w:afterAutospacing="1"/>
      <w:ind w:firstLine="0"/>
    </w:pPr>
    <w:rPr>
      <w:sz w:val="24"/>
      <w:szCs w:val="24"/>
      <w:lang w:val="ru-RU" w:bidi="ar-SA"/>
    </w:rPr>
  </w:style>
  <w:style w:type="paragraph" w:styleId="a8">
    <w:name w:val="No Spacing"/>
    <w:uiPriority w:val="99"/>
    <w:qFormat/>
    <w:pPr>
      <w:suppressAutoHyphens/>
      <w:autoSpaceDE w:val="0"/>
      <w:autoSpaceDN w:val="0"/>
      <w:adjustRightInd w:val="0"/>
      <w:spacing w:after="0" w:line="240" w:lineRule="auto"/>
    </w:pPr>
    <w:rPr>
      <w:rFonts w:ascii="Calibri" w:eastAsia="Times New Roman" w:hAnsi="Times New Roman" w:cs="Calibri"/>
      <w:kern w:val="1"/>
      <w:lang w:val="ru-RU" w:bidi="hi-IN"/>
    </w:rPr>
  </w:style>
  <w:style w:type="paragraph" w:customStyle="1" w:styleId="e7e0e3eeebeee2eeea4">
    <w:name w:val="зe7аe0гe3оeeлebоeeвe2оeeкea 4"/>
    <w:basedOn w:val="a"/>
    <w:uiPriority w:val="99"/>
    <w:pPr>
      <w:keepNext/>
      <w:ind w:firstLine="1701"/>
      <w:jc w:val="both"/>
    </w:pPr>
    <w:rPr>
      <w:rFonts w:ascii="Bookman Old Style" w:eastAsia="Times New Roman" w:cs="Bookman Old Style"/>
      <w:sz w:val="27"/>
      <w:szCs w:val="27"/>
      <w:lang w:bidi="ar-SA"/>
    </w:rPr>
  </w:style>
  <w:style w:type="paragraph" w:customStyle="1" w:styleId="cfb3e4e7e0e3eeebeee2eeea">
    <w:name w:val="Пcfіb3дe4зe7аe0гe3оeeлebоeeвe2оeeкea"/>
    <w:basedOn w:val="a"/>
    <w:uiPriority w:val="99"/>
    <w:pPr>
      <w:spacing w:after="60"/>
      <w:jc w:val="center"/>
    </w:pPr>
    <w:rPr>
      <w:rFonts w:ascii="Cambria" w:eastAsia="Times New Roman" w:cs="Cambria"/>
      <w:sz w:val="24"/>
      <w:szCs w:val="24"/>
      <w:lang w:bidi="ar-SA"/>
    </w:rPr>
  </w:style>
  <w:style w:type="paragraph" w:customStyle="1" w:styleId="c7ede0eac7ede0eac7ede0eac7ede0eac7ede0eac7ede0eac7ede0eac7ede0eac7ede0eac7ede0eac7ede0eac7ede0eac7ede0eac7ede0ea">
    <w:name w:val="Зc7нedаe0кea Зc7нedаe0кea Зc7нedаe0кea Зc7нedаe0кea Зc7нedаe0кea Зc7нedаe0кea Зc7нedаe0кea Зc7нedаe0кea Зc7нedаe0кea Зc7нedаe0кea Зc7нedаe0кea Зc7нedаe0кea Зc7нedаe0кea Зc7нedаe0кea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e7e0e3eeebeee2eeea3">
    <w:name w:val="зe7аe0гe3оeeлebоeeвe2оeeкea 3"/>
    <w:basedOn w:val="a"/>
    <w:uiPriority w:val="99"/>
    <w:pPr>
      <w:keepNext/>
      <w:ind w:firstLine="3686"/>
      <w:jc w:val="both"/>
    </w:pPr>
    <w:rPr>
      <w:rFonts w:ascii="Bookman Old Style" w:eastAsia="Times New Roman" w:cs="Bookman Old Style"/>
      <w:b/>
      <w:bCs/>
      <w:sz w:val="36"/>
      <w:szCs w:val="36"/>
      <w:lang w:val="ru-RU" w:bidi="ar-SA"/>
    </w:rPr>
  </w:style>
  <w:style w:type="paragraph" w:customStyle="1" w:styleId="c7ede0eac7ede0eac7ede0eac7ede0ea">
    <w:name w:val="Зc7нedаe0кea Зc7нedаe0кea Зc7нedаe0кea Зc7нedаe0кea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c7ede0eac7ede0eac7ede0eac7ede0ea1">
    <w:name w:val="Зc7нedаe0кea Зc7нedаe0кea Зc7нedаe0кea Зc7нedаe0кea1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  <w:style w:type="paragraph" w:customStyle="1" w:styleId="c7ede0eac7ede0eac7ede0eac7ede0ea2">
    <w:name w:val="Зc7нedаe0кea Зc7нedаe0кea Зc7нedаe0кea Зc7нedаe0кea2"/>
    <w:basedOn w:val="a"/>
    <w:uiPriority w:val="99"/>
    <w:pPr>
      <w:ind w:firstLine="0"/>
    </w:pPr>
    <w:rPr>
      <w:rFonts w:ascii="Verdana" w:eastAsia="Times New Roman" w:cs="Verdana"/>
      <w:lang w:val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rbrody.ne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1509</Words>
  <Characters>861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Антимонопольному комітету</vt:lpstr>
    </vt:vector>
  </TitlesOfParts>
  <Company>?????????? ???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Антимонопольному комітету</dc:title>
  <dc:creator>ххх</dc:creator>
  <cp:lastModifiedBy>User</cp:lastModifiedBy>
  <cp:revision>2</cp:revision>
  <cp:lastPrinted>2022-11-29T14:24:00Z</cp:lastPrinted>
  <dcterms:created xsi:type="dcterms:W3CDTF">2023-02-10T14:11:00Z</dcterms:created>
  <dcterms:modified xsi:type="dcterms:W3CDTF">2023-02-10T14:11:00Z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Користувач Windows</vt:lpwstr>
  </property>
</Properties>
</file>