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C7049" w14:textId="77777777" w:rsidR="00BA3425" w:rsidRPr="00810C89" w:rsidRDefault="00BA3425" w:rsidP="00BA3425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10C89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7A863E4" wp14:editId="320CDDC6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C6FCB" w14:textId="77777777" w:rsidR="00BA3425" w:rsidRPr="00810C89" w:rsidRDefault="00BA3425" w:rsidP="00BA3425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810C89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14:paraId="57E99F54" w14:textId="77777777" w:rsidR="00BA3425" w:rsidRPr="00810C89" w:rsidRDefault="00BA3425" w:rsidP="00BA3425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0C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14:paraId="38923887" w14:textId="77777777" w:rsidR="00BA3425" w:rsidRPr="00810C89" w:rsidRDefault="00BA3425" w:rsidP="00BA3425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8F52CE" w14:textId="261E8BF4" w:rsidR="00BA3425" w:rsidRPr="00810C89" w:rsidRDefault="00EA5E3B" w:rsidP="00BA34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31.10.</w:t>
      </w:r>
      <w:r w:rsidR="00BA3425" w:rsidRPr="00810C89">
        <w:rPr>
          <w:color w:val="000000"/>
          <w:sz w:val="28"/>
          <w:szCs w:val="28"/>
        </w:rPr>
        <w:t>2024р.</w:t>
      </w:r>
      <w:r w:rsidR="00BA3425" w:rsidRPr="00810C89">
        <w:rPr>
          <w:color w:val="000000"/>
          <w:sz w:val="28"/>
          <w:szCs w:val="28"/>
        </w:rPr>
        <w:tab/>
      </w:r>
      <w:r w:rsidR="00BA3425" w:rsidRPr="00810C89">
        <w:rPr>
          <w:color w:val="000000"/>
          <w:sz w:val="28"/>
          <w:szCs w:val="28"/>
        </w:rPr>
        <w:tab/>
        <w:t xml:space="preserve">                        Броди</w:t>
      </w:r>
      <w:r w:rsidR="00BA3425" w:rsidRPr="00810C89">
        <w:rPr>
          <w:color w:val="000000"/>
          <w:sz w:val="28"/>
          <w:szCs w:val="28"/>
        </w:rPr>
        <w:tab/>
      </w:r>
      <w:r w:rsidR="00BA3425" w:rsidRPr="00810C89">
        <w:rPr>
          <w:color w:val="000000"/>
          <w:sz w:val="28"/>
          <w:szCs w:val="28"/>
        </w:rPr>
        <w:tab/>
      </w:r>
      <w:r w:rsidR="00BA3425" w:rsidRPr="00810C89">
        <w:rPr>
          <w:color w:val="000000"/>
          <w:sz w:val="28"/>
          <w:szCs w:val="28"/>
        </w:rPr>
        <w:tab/>
        <w:t xml:space="preserve">                     № </w:t>
      </w:r>
      <w:r w:rsidR="009E1BFD">
        <w:rPr>
          <w:color w:val="000000"/>
          <w:sz w:val="28"/>
          <w:szCs w:val="28"/>
        </w:rPr>
        <w:t>1814</w:t>
      </w:r>
    </w:p>
    <w:p w14:paraId="016898C8" w14:textId="77777777" w:rsidR="00BA3425" w:rsidRPr="00810C89" w:rsidRDefault="00BA3425" w:rsidP="00BA3425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4B9F25F" w14:textId="77777777" w:rsidR="00BA3425" w:rsidRPr="00810C89" w:rsidRDefault="00BA3425" w:rsidP="00BA3425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89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Про </w:t>
      </w:r>
      <w:r w:rsidRPr="0081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Комплексної </w:t>
      </w:r>
    </w:p>
    <w:p w14:paraId="0C93E575" w14:textId="77777777" w:rsidR="00BA3425" w:rsidRPr="00810C89" w:rsidRDefault="00BA3425" w:rsidP="00BA3425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соціального захисту окремих категорій населення Бродівської міської </w:t>
      </w:r>
    </w:p>
    <w:p w14:paraId="20D6684D" w14:textId="77777777" w:rsidR="00BA3425" w:rsidRPr="00810C89" w:rsidRDefault="00BA3425" w:rsidP="00BA3425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810C89">
        <w:rPr>
          <w:sz w:val="28"/>
          <w:szCs w:val="28"/>
          <w:lang w:eastAsia="ru-RU"/>
        </w:rPr>
        <w:t>ради</w:t>
      </w:r>
      <w:r w:rsidRPr="00810C89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на 2024-2026 роки</w:t>
      </w:r>
    </w:p>
    <w:p w14:paraId="5C6C02F0" w14:textId="77777777" w:rsidR="00BA3425" w:rsidRPr="00810C89" w:rsidRDefault="00BA3425" w:rsidP="00BA3425">
      <w:pPr>
        <w:pStyle w:val="1"/>
        <w:ind w:firstLine="567"/>
        <w:jc w:val="both"/>
        <w:rPr>
          <w:color w:val="000000"/>
          <w:szCs w:val="28"/>
          <w:bdr w:val="none" w:sz="0" w:space="0" w:color="auto" w:frame="1"/>
          <w:shd w:val="clear" w:color="auto" w:fill="FFFFFF"/>
        </w:rPr>
      </w:pPr>
    </w:p>
    <w:p w14:paraId="355A5411" w14:textId="163484E0" w:rsidR="00C35279" w:rsidRPr="00026526" w:rsidRDefault="00C35279" w:rsidP="00C35279">
      <w:pPr>
        <w:pStyle w:val="1"/>
        <w:ind w:firstLine="567"/>
        <w:jc w:val="both"/>
        <w:rPr>
          <w:bCs/>
          <w:i/>
          <w:szCs w:val="28"/>
        </w:rPr>
      </w:pPr>
      <w:r w:rsidRPr="0061045D">
        <w:rPr>
          <w:rFonts w:eastAsia="Aptos"/>
          <w:color w:val="000000"/>
          <w:szCs w:val="28"/>
          <w:lang w:eastAsia="en-US"/>
        </w:rPr>
        <w:t xml:space="preserve">Відповідно до </w:t>
      </w:r>
      <w:r w:rsidRPr="0061045D">
        <w:rPr>
          <w:rFonts w:eastAsia="Aptos"/>
          <w:szCs w:val="28"/>
          <w:bdr w:val="none" w:sz="0" w:space="0" w:color="auto" w:frame="1"/>
          <w:lang w:eastAsia="en-US"/>
        </w:rPr>
        <w:t>вимог статті 91 Бюджетного кодексу України,</w:t>
      </w:r>
      <w:r w:rsidRPr="0061045D">
        <w:rPr>
          <w:rFonts w:eastAsia="Aptos"/>
          <w:i/>
          <w:iCs/>
          <w:color w:val="333333"/>
          <w:szCs w:val="28"/>
          <w:shd w:val="clear" w:color="auto" w:fill="FFFFFF"/>
          <w:lang w:eastAsia="en-US"/>
        </w:rPr>
        <w:t xml:space="preserve"> </w:t>
      </w:r>
      <w:r w:rsidRPr="0061045D">
        <w:rPr>
          <w:rFonts w:eastAsia="Aptos"/>
          <w:iCs/>
          <w:szCs w:val="28"/>
          <w:shd w:val="clear" w:color="auto" w:fill="FFFFFF"/>
          <w:lang w:eastAsia="en-US"/>
        </w:rPr>
        <w:t>пункту 22 частини першої статті 26,</w:t>
      </w:r>
      <w:r w:rsidRPr="0061045D">
        <w:rPr>
          <w:rFonts w:eastAsia="Aptos"/>
          <w:szCs w:val="28"/>
          <w:bdr w:val="none" w:sz="0" w:space="0" w:color="auto" w:frame="1"/>
          <w:lang w:eastAsia="en-US"/>
        </w:rPr>
        <w:t xml:space="preserve"> </w:t>
      </w:r>
      <w:r w:rsidRPr="0061045D">
        <w:rPr>
          <w:rFonts w:eastAsia="Aptos"/>
          <w:iCs/>
          <w:szCs w:val="28"/>
          <w:shd w:val="clear" w:color="auto" w:fill="FFFFFF"/>
          <w:lang w:eastAsia="en-US"/>
        </w:rPr>
        <w:t>частини першої статті 59</w:t>
      </w:r>
      <w:r w:rsidRPr="0061045D">
        <w:rPr>
          <w:rFonts w:eastAsia="Aptos"/>
          <w:szCs w:val="28"/>
          <w:bdr w:val="none" w:sz="0" w:space="0" w:color="auto" w:frame="1"/>
          <w:lang w:eastAsia="en-US"/>
        </w:rPr>
        <w:t xml:space="preserve"> Закону України «Про місцеве самоврядування в Україні», Порядку розроблення місцевих цільових програм, моніторингу та звітності про їх виконання, затвердженого рішенням Бродівської міської ради Львівської області від 26 жовтня 2021 року № 461</w:t>
      </w:r>
      <w:r w:rsidRPr="0061045D">
        <w:rPr>
          <w:szCs w:val="28"/>
          <w:lang w:eastAsia="ru-RU"/>
        </w:rPr>
        <w:t xml:space="preserve">, </w:t>
      </w:r>
      <w:r w:rsidRPr="00026526">
        <w:rPr>
          <w:bCs/>
          <w:szCs w:val="28"/>
        </w:rPr>
        <w:t>міська рада, -</w:t>
      </w:r>
    </w:p>
    <w:p w14:paraId="6557DC4D" w14:textId="77777777" w:rsidR="00C35279" w:rsidRDefault="00C35279" w:rsidP="00C3527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6AB64CA" w14:textId="77777777" w:rsidR="00C35279" w:rsidRDefault="00C35279" w:rsidP="00C3527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1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ВИРІШУЄ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0A1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8468C06" w14:textId="77777777" w:rsidR="00C35279" w:rsidRPr="007F0A14" w:rsidRDefault="00C35279" w:rsidP="00C3527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57698B9" w14:textId="142AFDD4" w:rsidR="00C35279" w:rsidRDefault="00C35279" w:rsidP="00C352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1045D">
        <w:rPr>
          <w:sz w:val="28"/>
          <w:szCs w:val="28"/>
        </w:rPr>
        <w:t xml:space="preserve">Внести до </w:t>
      </w:r>
      <w:r w:rsidRPr="0061045D">
        <w:rPr>
          <w:sz w:val="28"/>
          <w:szCs w:val="28"/>
          <w:lang w:eastAsia="ru-RU"/>
        </w:rPr>
        <w:t>Комплексної програми соціального захисту окремих категорій населення Бродівської міської ради на 2024-2026 роки</w:t>
      </w:r>
      <w:r w:rsidRPr="0061045D">
        <w:rPr>
          <w:sz w:val="28"/>
          <w:szCs w:val="28"/>
        </w:rPr>
        <w:t>,</w:t>
      </w:r>
      <w:r w:rsidRPr="0061045D">
        <w:rPr>
          <w:sz w:val="28"/>
          <w:szCs w:val="28"/>
          <w:lang w:eastAsia="ru-RU"/>
        </w:rPr>
        <w:t xml:space="preserve"> затвердженої рішенням Бродівської міської ради від 14 грудня 2023 року № 1380</w:t>
      </w:r>
      <w:bookmarkStart w:id="0" w:name="_GoBack"/>
      <w:bookmarkEnd w:id="0"/>
      <w:r w:rsidRPr="0061045D">
        <w:rPr>
          <w:sz w:val="28"/>
          <w:szCs w:val="28"/>
          <w:lang w:eastAsia="ru-RU"/>
        </w:rPr>
        <w:t xml:space="preserve">, </w:t>
      </w:r>
      <w:r w:rsidRPr="0061045D">
        <w:rPr>
          <w:sz w:val="28"/>
          <w:szCs w:val="28"/>
        </w:rPr>
        <w:t xml:space="preserve"> такі зміни:</w:t>
      </w:r>
    </w:p>
    <w:p w14:paraId="21CDC32E" w14:textId="77777777" w:rsidR="00C35279" w:rsidRPr="00264595" w:rsidRDefault="00C35279" w:rsidP="00C35279">
      <w:pPr>
        <w:pStyle w:val="a4"/>
        <w:numPr>
          <w:ilvl w:val="1"/>
          <w:numId w:val="1"/>
        </w:numPr>
        <w:ind w:left="1418" w:hanging="851"/>
        <w:rPr>
          <w:color w:val="000000"/>
          <w:sz w:val="28"/>
          <w:szCs w:val="28"/>
        </w:rPr>
      </w:pPr>
      <w:r w:rsidRPr="00264595">
        <w:rPr>
          <w:color w:val="000000"/>
          <w:sz w:val="28"/>
          <w:szCs w:val="28"/>
        </w:rPr>
        <w:t xml:space="preserve">У заході </w:t>
      </w:r>
      <w:r>
        <w:rPr>
          <w:color w:val="000000"/>
          <w:sz w:val="28"/>
          <w:szCs w:val="28"/>
        </w:rPr>
        <w:t>4</w:t>
      </w:r>
      <w:r w:rsidRPr="00264595">
        <w:rPr>
          <w:color w:val="000000"/>
          <w:sz w:val="28"/>
          <w:szCs w:val="28"/>
        </w:rPr>
        <w:t xml:space="preserve"> задання </w:t>
      </w:r>
      <w:r>
        <w:rPr>
          <w:color w:val="000000"/>
          <w:sz w:val="28"/>
          <w:szCs w:val="28"/>
        </w:rPr>
        <w:t>5</w:t>
      </w:r>
      <w:r w:rsidRPr="00264595">
        <w:rPr>
          <w:color w:val="000000"/>
          <w:sz w:val="28"/>
          <w:szCs w:val="28"/>
        </w:rPr>
        <w:t xml:space="preserve"> суму «</w:t>
      </w:r>
      <w:r>
        <w:rPr>
          <w:color w:val="000000"/>
          <w:sz w:val="28"/>
          <w:szCs w:val="28"/>
        </w:rPr>
        <w:t>352000</w:t>
      </w:r>
      <w:r w:rsidRPr="00264595">
        <w:rPr>
          <w:color w:val="000000"/>
          <w:sz w:val="28"/>
          <w:szCs w:val="28"/>
        </w:rPr>
        <w:t>» замінити на суму «</w:t>
      </w:r>
      <w:r>
        <w:rPr>
          <w:color w:val="000000"/>
          <w:sz w:val="28"/>
          <w:szCs w:val="28"/>
        </w:rPr>
        <w:t>392000</w:t>
      </w:r>
      <w:r w:rsidRPr="00264595">
        <w:rPr>
          <w:color w:val="000000"/>
          <w:sz w:val="28"/>
          <w:szCs w:val="28"/>
        </w:rPr>
        <w:t>»;</w:t>
      </w:r>
    </w:p>
    <w:p w14:paraId="6DC58A9C" w14:textId="77777777" w:rsidR="00C35279" w:rsidRDefault="00C35279" w:rsidP="00C352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69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436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заході 6 завдання 1 суму </w:t>
      </w:r>
      <w:r w:rsidRPr="00F02BD8">
        <w:rPr>
          <w:rFonts w:ascii="Times New Roman" w:hAnsi="Times New Roman" w:cs="Times New Roman"/>
          <w:color w:val="000000"/>
          <w:sz w:val="28"/>
          <w:szCs w:val="28"/>
        </w:rPr>
        <w:t>«884030»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замінити на суму «1034030»;</w:t>
      </w:r>
    </w:p>
    <w:p w14:paraId="4E6366C7" w14:textId="77777777" w:rsidR="00C35279" w:rsidRPr="00743691" w:rsidRDefault="00C35279" w:rsidP="00C35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43691">
        <w:rPr>
          <w:rFonts w:ascii="Times New Roman" w:hAnsi="Times New Roman" w:cs="Times New Roman"/>
          <w:sz w:val="28"/>
          <w:szCs w:val="28"/>
        </w:rPr>
        <w:t xml:space="preserve">У паспорті програми, додатках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369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691">
        <w:rPr>
          <w:rFonts w:ascii="Times New Roman" w:hAnsi="Times New Roman" w:cs="Times New Roman"/>
          <w:sz w:val="28"/>
          <w:szCs w:val="28"/>
        </w:rPr>
        <w:t xml:space="preserve"> до програми суму </w:t>
      </w:r>
      <w:r>
        <w:rPr>
          <w:rFonts w:ascii="Times New Roman" w:hAnsi="Times New Roman" w:cs="Times New Roman"/>
          <w:sz w:val="28"/>
          <w:szCs w:val="28"/>
        </w:rPr>
        <w:t>«5201530</w:t>
      </w:r>
      <w:r w:rsidRPr="00743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суму «5391530</w:t>
      </w:r>
      <w:r w:rsidRPr="00743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AAD8B" w14:textId="77777777" w:rsidR="00C35279" w:rsidRPr="0061045D" w:rsidRDefault="00C35279" w:rsidP="00C35279">
      <w:pPr>
        <w:pStyle w:val="a4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836AB">
        <w:rPr>
          <w:sz w:val="28"/>
          <w:szCs w:val="28"/>
        </w:rPr>
        <w:t>Контроль за викон</w:t>
      </w:r>
      <w:r>
        <w:rPr>
          <w:sz w:val="28"/>
          <w:szCs w:val="28"/>
        </w:rPr>
        <w:t xml:space="preserve">анням цього рішення покласти на </w:t>
      </w:r>
      <w:r>
        <w:rPr>
          <w:sz w:val="28"/>
          <w:szCs w:val="28"/>
          <w:lang w:eastAsia="zh-CN"/>
        </w:rPr>
        <w:t>постійні депутатські комісії з гуманітарних питань (ТИМУСЯ</w:t>
      </w:r>
      <w:r w:rsidRPr="0061045D">
        <w:rPr>
          <w:sz w:val="28"/>
          <w:szCs w:val="28"/>
          <w:lang w:eastAsia="zh-CN"/>
        </w:rPr>
        <w:t xml:space="preserve"> М</w:t>
      </w:r>
      <w:r>
        <w:rPr>
          <w:sz w:val="28"/>
          <w:szCs w:val="28"/>
          <w:lang w:eastAsia="zh-CN"/>
        </w:rPr>
        <w:t>ирослава Ярославовича</w:t>
      </w:r>
      <w:r w:rsidRPr="0061045D">
        <w:rPr>
          <w:sz w:val="28"/>
          <w:szCs w:val="28"/>
          <w:lang w:eastAsia="zh-CN"/>
        </w:rPr>
        <w:t>) та з питань фінансів, бюджету розвитку інвестицій та міжнародного співробітництва (</w:t>
      </w:r>
      <w:r>
        <w:rPr>
          <w:sz w:val="28"/>
          <w:szCs w:val="28"/>
          <w:lang w:eastAsia="zh-CN"/>
        </w:rPr>
        <w:t>СТАРИКА</w:t>
      </w:r>
      <w:r w:rsidRPr="0061045D">
        <w:rPr>
          <w:sz w:val="28"/>
          <w:szCs w:val="28"/>
          <w:lang w:eastAsia="zh-CN"/>
        </w:rPr>
        <w:t xml:space="preserve"> М</w:t>
      </w:r>
      <w:r>
        <w:rPr>
          <w:sz w:val="28"/>
          <w:szCs w:val="28"/>
          <w:lang w:eastAsia="zh-CN"/>
        </w:rPr>
        <w:t>ихайла Івановича</w:t>
      </w:r>
      <w:r w:rsidRPr="0061045D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.</w:t>
      </w:r>
    </w:p>
    <w:p w14:paraId="029A2BDE" w14:textId="77777777" w:rsidR="00BA3425" w:rsidRPr="00810C89" w:rsidRDefault="00BA3425" w:rsidP="00BA3425">
      <w:pPr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45C6EF4" w14:textId="47C37D9A" w:rsidR="009D6613" w:rsidRPr="00810C89" w:rsidRDefault="00BA3425" w:rsidP="00810C89">
      <w:pPr>
        <w:suppressAutoHyphens/>
        <w:autoSpaceDE w:val="0"/>
        <w:ind w:firstLine="709"/>
        <w:rPr>
          <w:rFonts w:ascii="Times New Roman" w:hAnsi="Times New Roman" w:cs="Times New Roman"/>
        </w:rPr>
      </w:pPr>
      <w:r w:rsidRPr="00810C89">
        <w:rPr>
          <w:rFonts w:ascii="Times New Roman" w:hAnsi="Times New Roman" w:cs="Times New Roman"/>
          <w:sz w:val="28"/>
          <w:szCs w:val="28"/>
        </w:rPr>
        <w:t>Міський голова</w:t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</w:r>
      <w:r w:rsidRPr="00810C89">
        <w:rPr>
          <w:rFonts w:ascii="Times New Roman" w:hAnsi="Times New Roman" w:cs="Times New Roman"/>
          <w:sz w:val="28"/>
          <w:szCs w:val="28"/>
        </w:rPr>
        <w:tab/>
        <w:t>Анатолій БЕЛЕЙ</w:t>
      </w:r>
    </w:p>
    <w:sectPr w:rsidR="009D6613" w:rsidRPr="00810C89" w:rsidSect="00810C8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86AE6" w14:textId="77777777" w:rsidR="00655C7F" w:rsidRDefault="00655C7F" w:rsidP="0052705C">
      <w:pPr>
        <w:spacing w:after="0" w:line="240" w:lineRule="auto"/>
      </w:pPr>
      <w:r>
        <w:separator/>
      </w:r>
    </w:p>
  </w:endnote>
  <w:endnote w:type="continuationSeparator" w:id="0">
    <w:p w14:paraId="30C0FFF3" w14:textId="77777777" w:rsidR="00655C7F" w:rsidRDefault="00655C7F" w:rsidP="0052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40DC1" w14:textId="77777777" w:rsidR="00655C7F" w:rsidRDefault="00655C7F" w:rsidP="0052705C">
      <w:pPr>
        <w:spacing w:after="0" w:line="240" w:lineRule="auto"/>
      </w:pPr>
      <w:r>
        <w:separator/>
      </w:r>
    </w:p>
  </w:footnote>
  <w:footnote w:type="continuationSeparator" w:id="0">
    <w:p w14:paraId="63B54556" w14:textId="77777777" w:rsidR="00655C7F" w:rsidRDefault="00655C7F" w:rsidP="0052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0664" w14:textId="77777777" w:rsidR="0052705C" w:rsidRDefault="005270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253"/>
    <w:multiLevelType w:val="multilevel"/>
    <w:tmpl w:val="B34C1B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">
    <w:nsid w:val="3FFE3A6C"/>
    <w:multiLevelType w:val="multilevel"/>
    <w:tmpl w:val="B34C1B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25"/>
    <w:rsid w:val="000132BE"/>
    <w:rsid w:val="00035ED2"/>
    <w:rsid w:val="00097CCD"/>
    <w:rsid w:val="00160A29"/>
    <w:rsid w:val="001B1195"/>
    <w:rsid w:val="001D01DA"/>
    <w:rsid w:val="001E18C2"/>
    <w:rsid w:val="00264595"/>
    <w:rsid w:val="002F0FE6"/>
    <w:rsid w:val="00345D3A"/>
    <w:rsid w:val="00476A57"/>
    <w:rsid w:val="0049179E"/>
    <w:rsid w:val="0052705C"/>
    <w:rsid w:val="00550198"/>
    <w:rsid w:val="00550DEE"/>
    <w:rsid w:val="0055474F"/>
    <w:rsid w:val="00581588"/>
    <w:rsid w:val="00584490"/>
    <w:rsid w:val="005B0E86"/>
    <w:rsid w:val="00655C7F"/>
    <w:rsid w:val="00657A6C"/>
    <w:rsid w:val="00665F18"/>
    <w:rsid w:val="00776326"/>
    <w:rsid w:val="00794E42"/>
    <w:rsid w:val="007A0190"/>
    <w:rsid w:val="00810C89"/>
    <w:rsid w:val="0085287F"/>
    <w:rsid w:val="00856095"/>
    <w:rsid w:val="00890154"/>
    <w:rsid w:val="009D6613"/>
    <w:rsid w:val="009E1BFD"/>
    <w:rsid w:val="00BA3425"/>
    <w:rsid w:val="00BE6F3C"/>
    <w:rsid w:val="00BF0365"/>
    <w:rsid w:val="00C35279"/>
    <w:rsid w:val="00C55724"/>
    <w:rsid w:val="00CC00F8"/>
    <w:rsid w:val="00CD6EA6"/>
    <w:rsid w:val="00CE5C02"/>
    <w:rsid w:val="00DA5986"/>
    <w:rsid w:val="00DC5DFF"/>
    <w:rsid w:val="00DD2758"/>
    <w:rsid w:val="00E07138"/>
    <w:rsid w:val="00E32D49"/>
    <w:rsid w:val="00E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2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A3425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425"/>
    <w:rPr>
      <w:rFonts w:ascii="Times New Roman" w:eastAsia="Times New Roman" w:hAnsi="Times New Roman" w:cs="Times New Roman"/>
      <w:kern w:val="0"/>
      <w:sz w:val="28"/>
      <w:szCs w:val="24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B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A3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5C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2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5C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81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C8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A3425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425"/>
    <w:rPr>
      <w:rFonts w:ascii="Times New Roman" w:eastAsia="Times New Roman" w:hAnsi="Times New Roman" w:cs="Times New Roman"/>
      <w:kern w:val="0"/>
      <w:sz w:val="28"/>
      <w:szCs w:val="24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B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A3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5C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2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5C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81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C8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Гащак</dc:creator>
  <cp:keywords/>
  <dc:description/>
  <cp:lastModifiedBy>20181205</cp:lastModifiedBy>
  <cp:revision>4</cp:revision>
  <cp:lastPrinted>2024-11-05T07:57:00Z</cp:lastPrinted>
  <dcterms:created xsi:type="dcterms:W3CDTF">2024-10-31T12:59:00Z</dcterms:created>
  <dcterms:modified xsi:type="dcterms:W3CDTF">2024-11-05T07:57:00Z</dcterms:modified>
</cp:coreProperties>
</file>