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E" w:rsidRPr="009F180C" w:rsidRDefault="009B330E" w:rsidP="009B330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18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   </w:t>
      </w:r>
      <w:r w:rsidRPr="009F1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F18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</w:t>
      </w:r>
      <w:r w:rsidRPr="009F1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Звіт </w:t>
      </w:r>
    </w:p>
    <w:p w:rsidR="009B330E" w:rsidRPr="00F12B37" w:rsidRDefault="009B330E" w:rsidP="009B330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12B37">
        <w:rPr>
          <w:b/>
          <w:color w:val="000000" w:themeColor="text1"/>
          <w:sz w:val="28"/>
          <w:szCs w:val="28"/>
        </w:rPr>
        <w:t xml:space="preserve">про результати консультації з громадськістю щодо обговорення проєкту  рішення   Бродівської міської ради Львівської області </w:t>
      </w:r>
    </w:p>
    <w:p w:rsidR="00F12B37" w:rsidRPr="00F12B37" w:rsidRDefault="00F12B37" w:rsidP="00F12B3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12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«Про </w:t>
      </w:r>
      <w:r w:rsidRPr="00F12B37">
        <w:rPr>
          <w:rFonts w:ascii="Times New Roman" w:hAnsi="Times New Roman" w:cs="Times New Roman"/>
          <w:b/>
          <w:sz w:val="28"/>
          <w:szCs w:val="28"/>
        </w:rPr>
        <w:t xml:space="preserve"> перепрофілювання (зміну типу) та </w:t>
      </w:r>
      <w:r w:rsidRPr="00F12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перейменування </w:t>
      </w:r>
      <w:proofErr w:type="spellStart"/>
      <w:r w:rsidRPr="00F12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Шнирівського</w:t>
      </w:r>
      <w:proofErr w:type="spellEnd"/>
      <w:r w:rsidRPr="00F12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закладу загальної середньої освіти І-ІІІ ступенів імені Петра </w:t>
      </w:r>
      <w:proofErr w:type="spellStart"/>
      <w:r w:rsidRPr="00F12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Федуна</w:t>
      </w:r>
      <w:proofErr w:type="spellEnd"/>
      <w:r w:rsidRPr="00F12B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(«Полтава») Бродівської м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іської ради Львівської області»</w:t>
      </w:r>
    </w:p>
    <w:p w:rsidR="009B330E" w:rsidRPr="00F2627E" w:rsidRDefault="009B330E" w:rsidP="009B33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0E" w:rsidRPr="002A5402" w:rsidRDefault="009B330E" w:rsidP="009B330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Найменування органу виконавчої влади, який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ініціював та </w:t>
      </w:r>
      <w:r w:rsidRPr="002A5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проводив обговорення</w:t>
      </w:r>
      <w:r w:rsidRPr="002A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A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 освіти </w:t>
      </w:r>
      <w:r w:rsidRPr="002A5402">
        <w:rPr>
          <w:rFonts w:ascii="Times New Roman" w:hAnsi="Times New Roman" w:cs="Times New Roman"/>
          <w:color w:val="000000" w:themeColor="text1"/>
          <w:sz w:val="28"/>
          <w:szCs w:val="28"/>
        </w:rPr>
        <w:t>Бродівська міська рада Львівської області.</w:t>
      </w:r>
    </w:p>
    <w:p w:rsidR="00496897" w:rsidRPr="00496897" w:rsidRDefault="009B330E" w:rsidP="00496897">
      <w:pPr>
        <w:ind w:firstLine="708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96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Зміст питання або назва проєкту акта, що виносилися на обговорення </w:t>
      </w:r>
      <w:r w:rsidRPr="004968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6897">
        <w:rPr>
          <w:color w:val="000000" w:themeColor="text1"/>
          <w:sz w:val="28"/>
          <w:szCs w:val="28"/>
        </w:rPr>
        <w:t xml:space="preserve">  </w:t>
      </w:r>
      <w:r w:rsidR="00496897" w:rsidRPr="00496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«Про </w:t>
      </w:r>
      <w:r w:rsidR="00496897" w:rsidRPr="00496897">
        <w:rPr>
          <w:rFonts w:ascii="Times New Roman" w:hAnsi="Times New Roman" w:cs="Times New Roman"/>
          <w:sz w:val="28"/>
          <w:szCs w:val="28"/>
        </w:rPr>
        <w:t xml:space="preserve"> перепрофілювання (зміну типу) та </w:t>
      </w:r>
      <w:r w:rsidR="00496897" w:rsidRPr="00496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перейменування </w:t>
      </w:r>
      <w:proofErr w:type="spellStart"/>
      <w:r w:rsidR="00496897" w:rsidRPr="00496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Шнирівського</w:t>
      </w:r>
      <w:proofErr w:type="spellEnd"/>
      <w:r w:rsidR="00496897" w:rsidRPr="00496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закладу загальної середньої освіти І-ІІІ ступенів імені Петра </w:t>
      </w:r>
      <w:proofErr w:type="spellStart"/>
      <w:r w:rsidR="00496897" w:rsidRPr="00496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Федуна</w:t>
      </w:r>
      <w:proofErr w:type="spellEnd"/>
      <w:r w:rsidR="00496897" w:rsidRPr="004968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(«Полтава») Бродівської міської ради Львівської області»</w:t>
      </w:r>
    </w:p>
    <w:p w:rsidR="009B330E" w:rsidRDefault="006E55A9" w:rsidP="006E55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9B3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330E" w:rsidRPr="00783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Інформація про осіб,</w:t>
      </w:r>
      <w:r w:rsidR="009B33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які взяли участь в обговоренні</w:t>
      </w:r>
    </w:p>
    <w:p w:rsidR="000C5DA5" w:rsidRPr="00D31665" w:rsidRDefault="009B330E" w:rsidP="000C5DA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91F2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обговоренні взяли  участь</w:t>
      </w:r>
      <w:r w:rsidRPr="00C91F26">
        <w:rPr>
          <w:color w:val="000000" w:themeColor="text1"/>
          <w:sz w:val="28"/>
          <w:szCs w:val="28"/>
        </w:rPr>
        <w:t>:</w:t>
      </w:r>
      <w:r w:rsidR="000C5DA5" w:rsidRPr="000C5DA5">
        <w:rPr>
          <w:color w:val="000000" w:themeColor="text1"/>
          <w:sz w:val="28"/>
          <w:szCs w:val="28"/>
        </w:rPr>
        <w:t xml:space="preserve"> </w:t>
      </w:r>
      <w:r w:rsidR="000C5DA5">
        <w:rPr>
          <w:color w:val="000000" w:themeColor="text1"/>
          <w:sz w:val="28"/>
          <w:szCs w:val="28"/>
        </w:rPr>
        <w:t>І.</w:t>
      </w:r>
      <w:proofErr w:type="spellStart"/>
      <w:r w:rsidR="000C5DA5">
        <w:rPr>
          <w:color w:val="000000" w:themeColor="text1"/>
          <w:sz w:val="28"/>
          <w:szCs w:val="28"/>
        </w:rPr>
        <w:t>Олеха</w:t>
      </w:r>
      <w:proofErr w:type="spellEnd"/>
      <w:r w:rsidR="000C5DA5">
        <w:rPr>
          <w:color w:val="000000" w:themeColor="text1"/>
          <w:sz w:val="28"/>
          <w:szCs w:val="28"/>
        </w:rPr>
        <w:t>, Н.Антоненко, О.</w:t>
      </w:r>
      <w:proofErr w:type="spellStart"/>
      <w:r w:rsidR="000C5DA5">
        <w:rPr>
          <w:color w:val="000000" w:themeColor="text1"/>
          <w:sz w:val="28"/>
          <w:szCs w:val="28"/>
        </w:rPr>
        <w:t>Гавариляченко</w:t>
      </w:r>
      <w:proofErr w:type="spellEnd"/>
      <w:r w:rsidR="000C5DA5">
        <w:rPr>
          <w:color w:val="000000" w:themeColor="text1"/>
          <w:sz w:val="28"/>
          <w:szCs w:val="28"/>
        </w:rPr>
        <w:t>, Р.</w:t>
      </w:r>
      <w:proofErr w:type="spellStart"/>
      <w:r w:rsidR="000C5DA5">
        <w:rPr>
          <w:color w:val="000000" w:themeColor="text1"/>
          <w:sz w:val="28"/>
          <w:szCs w:val="28"/>
        </w:rPr>
        <w:t>Гром</w:t>
      </w:r>
      <w:r w:rsidR="000C5DA5" w:rsidRPr="00CC57FF">
        <w:rPr>
          <w:color w:val="000000" w:themeColor="text1"/>
          <w:sz w:val="28"/>
          <w:szCs w:val="28"/>
        </w:rPr>
        <w:t>`</w:t>
      </w:r>
      <w:r w:rsidR="000C5DA5">
        <w:rPr>
          <w:color w:val="000000" w:themeColor="text1"/>
          <w:sz w:val="28"/>
          <w:szCs w:val="28"/>
        </w:rPr>
        <w:t>як</w:t>
      </w:r>
      <w:proofErr w:type="spellEnd"/>
      <w:r w:rsidR="000C5DA5">
        <w:rPr>
          <w:color w:val="000000" w:themeColor="text1"/>
          <w:sz w:val="28"/>
          <w:szCs w:val="28"/>
        </w:rPr>
        <w:t xml:space="preserve">, В. </w:t>
      </w:r>
      <w:proofErr w:type="spellStart"/>
      <w:r w:rsidR="000C5DA5">
        <w:rPr>
          <w:color w:val="000000" w:themeColor="text1"/>
          <w:sz w:val="28"/>
          <w:szCs w:val="28"/>
        </w:rPr>
        <w:t>Гаврищук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05515D">
        <w:rPr>
          <w:color w:val="000000" w:themeColor="text1"/>
          <w:sz w:val="28"/>
          <w:szCs w:val="28"/>
        </w:rPr>
        <w:t xml:space="preserve"> І.</w:t>
      </w:r>
      <w:proofErr w:type="spellStart"/>
      <w:r w:rsidR="000C5DA5">
        <w:rPr>
          <w:color w:val="000000" w:themeColor="text1"/>
          <w:sz w:val="28"/>
          <w:szCs w:val="28"/>
        </w:rPr>
        <w:t>Залещук</w:t>
      </w:r>
      <w:proofErr w:type="spellEnd"/>
      <w:r w:rsidR="000C5DA5">
        <w:rPr>
          <w:color w:val="000000" w:themeColor="text1"/>
          <w:sz w:val="28"/>
          <w:szCs w:val="28"/>
        </w:rPr>
        <w:t xml:space="preserve"> ,</w:t>
      </w:r>
      <w:proofErr w:type="spellStart"/>
      <w:r w:rsidR="0005515D">
        <w:rPr>
          <w:color w:val="000000" w:themeColor="text1"/>
          <w:sz w:val="28"/>
          <w:szCs w:val="28"/>
        </w:rPr>
        <w:t>Л.</w:t>
      </w:r>
      <w:r w:rsidR="000C5DA5">
        <w:rPr>
          <w:color w:val="000000" w:themeColor="text1"/>
          <w:sz w:val="28"/>
          <w:szCs w:val="28"/>
        </w:rPr>
        <w:t>.Якимчук</w:t>
      </w:r>
      <w:proofErr w:type="spellEnd"/>
      <w:r w:rsidR="000C5DA5">
        <w:rPr>
          <w:color w:val="000000" w:themeColor="text1"/>
          <w:sz w:val="28"/>
          <w:szCs w:val="28"/>
        </w:rPr>
        <w:t xml:space="preserve"> ,</w:t>
      </w:r>
      <w:r w:rsidR="0005515D">
        <w:rPr>
          <w:color w:val="000000" w:themeColor="text1"/>
          <w:sz w:val="28"/>
          <w:szCs w:val="28"/>
        </w:rPr>
        <w:t>О.</w:t>
      </w:r>
      <w:proofErr w:type="spellStart"/>
      <w:r w:rsidR="000C5DA5">
        <w:rPr>
          <w:color w:val="000000" w:themeColor="text1"/>
          <w:sz w:val="28"/>
          <w:szCs w:val="28"/>
        </w:rPr>
        <w:t>Залещук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05515D">
        <w:rPr>
          <w:color w:val="000000" w:themeColor="text1"/>
          <w:sz w:val="28"/>
          <w:szCs w:val="28"/>
        </w:rPr>
        <w:t>Н.</w:t>
      </w:r>
      <w:proofErr w:type="spellStart"/>
      <w:r w:rsidR="000C5DA5">
        <w:rPr>
          <w:color w:val="000000" w:themeColor="text1"/>
          <w:sz w:val="28"/>
          <w:szCs w:val="28"/>
        </w:rPr>
        <w:t>Войтко</w:t>
      </w:r>
      <w:proofErr w:type="spellEnd"/>
      <w:r w:rsidR="0005515D">
        <w:rPr>
          <w:color w:val="000000" w:themeColor="text1"/>
          <w:sz w:val="28"/>
          <w:szCs w:val="28"/>
        </w:rPr>
        <w:t xml:space="preserve">, </w:t>
      </w:r>
      <w:proofErr w:type="spellStart"/>
      <w:r w:rsidR="0005515D">
        <w:rPr>
          <w:color w:val="000000" w:themeColor="text1"/>
          <w:sz w:val="28"/>
          <w:szCs w:val="28"/>
        </w:rPr>
        <w:t>А..</w:t>
      </w:r>
      <w:r w:rsidR="000C5DA5">
        <w:rPr>
          <w:color w:val="000000" w:themeColor="text1"/>
          <w:sz w:val="28"/>
          <w:szCs w:val="28"/>
        </w:rPr>
        <w:t>Мацькевич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05515D">
        <w:rPr>
          <w:color w:val="000000" w:themeColor="text1"/>
          <w:sz w:val="28"/>
          <w:szCs w:val="28"/>
        </w:rPr>
        <w:t xml:space="preserve"> А.</w:t>
      </w:r>
      <w:r w:rsidR="000C5DA5">
        <w:rPr>
          <w:color w:val="000000" w:themeColor="text1"/>
          <w:sz w:val="28"/>
          <w:szCs w:val="28"/>
        </w:rPr>
        <w:t>Іванів ,</w:t>
      </w:r>
      <w:r w:rsidR="0005515D">
        <w:rPr>
          <w:color w:val="000000" w:themeColor="text1"/>
          <w:sz w:val="28"/>
          <w:szCs w:val="28"/>
        </w:rPr>
        <w:t>Г</w:t>
      </w:r>
      <w:r w:rsidR="000C5DA5">
        <w:rPr>
          <w:color w:val="000000" w:themeColor="text1"/>
          <w:sz w:val="28"/>
          <w:szCs w:val="28"/>
        </w:rPr>
        <w:t>.Палій,</w:t>
      </w:r>
      <w:r w:rsidR="00C23C3C">
        <w:rPr>
          <w:color w:val="000000" w:themeColor="text1"/>
          <w:sz w:val="28"/>
          <w:szCs w:val="28"/>
        </w:rPr>
        <w:t xml:space="preserve"> </w:t>
      </w:r>
      <w:r w:rsidR="0005515D">
        <w:rPr>
          <w:color w:val="000000" w:themeColor="text1"/>
          <w:sz w:val="28"/>
          <w:szCs w:val="28"/>
        </w:rPr>
        <w:t>Н.</w:t>
      </w:r>
      <w:r w:rsidR="000C5DA5">
        <w:rPr>
          <w:color w:val="000000" w:themeColor="text1"/>
          <w:sz w:val="28"/>
          <w:szCs w:val="28"/>
        </w:rPr>
        <w:t xml:space="preserve">Заморська </w:t>
      </w:r>
      <w:r w:rsidR="0005515D">
        <w:rPr>
          <w:color w:val="000000" w:themeColor="text1"/>
          <w:sz w:val="28"/>
          <w:szCs w:val="28"/>
        </w:rPr>
        <w:t>О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Вовчук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C23C3C">
        <w:rPr>
          <w:color w:val="000000" w:themeColor="text1"/>
          <w:sz w:val="28"/>
          <w:szCs w:val="28"/>
        </w:rPr>
        <w:t xml:space="preserve"> </w:t>
      </w:r>
      <w:r w:rsidR="0005515D">
        <w:rPr>
          <w:color w:val="000000" w:themeColor="text1"/>
          <w:sz w:val="28"/>
          <w:szCs w:val="28"/>
        </w:rPr>
        <w:t>З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Матковська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C23C3C">
        <w:rPr>
          <w:color w:val="000000" w:themeColor="text1"/>
          <w:sz w:val="28"/>
          <w:szCs w:val="28"/>
        </w:rPr>
        <w:t xml:space="preserve"> В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Ангеляшик</w:t>
      </w:r>
      <w:proofErr w:type="spellEnd"/>
      <w:r w:rsidR="000C5DA5">
        <w:rPr>
          <w:color w:val="000000" w:themeColor="text1"/>
          <w:sz w:val="28"/>
          <w:szCs w:val="28"/>
        </w:rPr>
        <w:t xml:space="preserve"> </w:t>
      </w:r>
      <w:r w:rsidR="00C23C3C">
        <w:rPr>
          <w:color w:val="000000" w:themeColor="text1"/>
          <w:sz w:val="28"/>
          <w:szCs w:val="28"/>
        </w:rPr>
        <w:t>М</w:t>
      </w:r>
      <w:r w:rsidR="000C5DA5">
        <w:rPr>
          <w:color w:val="000000" w:themeColor="text1"/>
          <w:sz w:val="28"/>
          <w:szCs w:val="28"/>
        </w:rPr>
        <w:t xml:space="preserve">.Ковальчук </w:t>
      </w:r>
      <w:r w:rsidR="00C23C3C">
        <w:rPr>
          <w:color w:val="000000" w:themeColor="text1"/>
          <w:sz w:val="28"/>
          <w:szCs w:val="28"/>
        </w:rPr>
        <w:t>,Ж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Іллів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47202D">
        <w:rPr>
          <w:color w:val="000000" w:themeColor="text1"/>
          <w:sz w:val="28"/>
          <w:szCs w:val="28"/>
        </w:rPr>
        <w:t>Г</w:t>
      </w:r>
      <w:r w:rsidR="000C5DA5">
        <w:rPr>
          <w:color w:val="000000" w:themeColor="text1"/>
          <w:sz w:val="28"/>
          <w:szCs w:val="28"/>
        </w:rPr>
        <w:t>.Хом’як ,</w:t>
      </w:r>
      <w:r w:rsidR="0047202D">
        <w:rPr>
          <w:color w:val="000000" w:themeColor="text1"/>
          <w:sz w:val="28"/>
          <w:szCs w:val="28"/>
        </w:rPr>
        <w:t>В</w:t>
      </w:r>
      <w:r w:rsidR="000C5DA5">
        <w:rPr>
          <w:color w:val="000000" w:themeColor="text1"/>
          <w:sz w:val="28"/>
          <w:szCs w:val="28"/>
        </w:rPr>
        <w:t>.Макар ,</w:t>
      </w:r>
      <w:r w:rsidR="0047202D">
        <w:rPr>
          <w:color w:val="000000" w:themeColor="text1"/>
          <w:sz w:val="28"/>
          <w:szCs w:val="28"/>
        </w:rPr>
        <w:t>С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Лисик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47202D">
        <w:rPr>
          <w:color w:val="000000" w:themeColor="text1"/>
          <w:sz w:val="28"/>
          <w:szCs w:val="28"/>
        </w:rPr>
        <w:t>Г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Ясінська</w:t>
      </w:r>
      <w:proofErr w:type="spellEnd"/>
      <w:r w:rsidR="000C5DA5">
        <w:rPr>
          <w:color w:val="000000" w:themeColor="text1"/>
          <w:sz w:val="28"/>
          <w:szCs w:val="28"/>
        </w:rPr>
        <w:t xml:space="preserve"> ,</w:t>
      </w:r>
      <w:r w:rsidR="00156B0E">
        <w:rPr>
          <w:color w:val="000000" w:themeColor="text1"/>
          <w:sz w:val="28"/>
          <w:szCs w:val="28"/>
        </w:rPr>
        <w:t>Н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Панасюк</w:t>
      </w:r>
      <w:proofErr w:type="spellEnd"/>
      <w:r w:rsidR="000C5DA5">
        <w:rPr>
          <w:color w:val="000000" w:themeColor="text1"/>
          <w:sz w:val="28"/>
          <w:szCs w:val="28"/>
        </w:rPr>
        <w:t xml:space="preserve"> </w:t>
      </w:r>
      <w:r w:rsidR="00156B0E">
        <w:rPr>
          <w:color w:val="000000" w:themeColor="text1"/>
          <w:sz w:val="28"/>
          <w:szCs w:val="28"/>
        </w:rPr>
        <w:t>М</w:t>
      </w:r>
      <w:r w:rsidR="000C5DA5">
        <w:rPr>
          <w:color w:val="000000" w:themeColor="text1"/>
          <w:sz w:val="28"/>
          <w:szCs w:val="28"/>
        </w:rPr>
        <w:t>.Петрів</w:t>
      </w:r>
      <w:r w:rsidR="00156B0E">
        <w:rPr>
          <w:color w:val="000000" w:themeColor="text1"/>
          <w:sz w:val="28"/>
          <w:szCs w:val="28"/>
        </w:rPr>
        <w:t>, А.</w:t>
      </w:r>
      <w:r w:rsidR="000C5DA5">
        <w:rPr>
          <w:color w:val="000000" w:themeColor="text1"/>
          <w:sz w:val="28"/>
          <w:szCs w:val="28"/>
        </w:rPr>
        <w:t>Бабич ,</w:t>
      </w:r>
      <w:r w:rsidR="00156B0E">
        <w:rPr>
          <w:color w:val="000000" w:themeColor="text1"/>
          <w:sz w:val="28"/>
          <w:szCs w:val="28"/>
        </w:rPr>
        <w:t>Г.</w:t>
      </w:r>
      <w:r w:rsidR="000C5DA5">
        <w:rPr>
          <w:color w:val="000000" w:themeColor="text1"/>
          <w:sz w:val="28"/>
          <w:szCs w:val="28"/>
        </w:rPr>
        <w:t>Панкратова ,</w:t>
      </w:r>
      <w:r w:rsidR="00156B0E">
        <w:rPr>
          <w:color w:val="000000" w:themeColor="text1"/>
          <w:sz w:val="28"/>
          <w:szCs w:val="28"/>
        </w:rPr>
        <w:t>Г.</w:t>
      </w:r>
      <w:proofErr w:type="spellStart"/>
      <w:r w:rsidR="000C5DA5">
        <w:rPr>
          <w:color w:val="000000" w:themeColor="text1"/>
          <w:sz w:val="28"/>
          <w:szCs w:val="28"/>
        </w:rPr>
        <w:t>Саваринська</w:t>
      </w:r>
      <w:proofErr w:type="spellEnd"/>
      <w:r w:rsidR="000C5DA5">
        <w:rPr>
          <w:color w:val="000000" w:themeColor="text1"/>
          <w:sz w:val="28"/>
          <w:szCs w:val="28"/>
        </w:rPr>
        <w:t xml:space="preserve"> </w:t>
      </w:r>
      <w:r w:rsidR="00156B0E">
        <w:rPr>
          <w:color w:val="000000" w:themeColor="text1"/>
          <w:sz w:val="28"/>
          <w:szCs w:val="28"/>
        </w:rPr>
        <w:t>,Г.</w:t>
      </w:r>
      <w:r w:rsidR="000C5DA5">
        <w:rPr>
          <w:color w:val="000000" w:themeColor="text1"/>
          <w:sz w:val="28"/>
          <w:szCs w:val="28"/>
        </w:rPr>
        <w:t>Нестерова ,</w:t>
      </w:r>
      <w:r w:rsidR="00156B0E">
        <w:rPr>
          <w:color w:val="000000" w:themeColor="text1"/>
          <w:sz w:val="28"/>
          <w:szCs w:val="28"/>
        </w:rPr>
        <w:t>Т.</w:t>
      </w:r>
      <w:proofErr w:type="spellStart"/>
      <w:r w:rsidR="000C5DA5">
        <w:rPr>
          <w:color w:val="000000" w:themeColor="text1"/>
          <w:sz w:val="28"/>
          <w:szCs w:val="28"/>
        </w:rPr>
        <w:t>Тимчук</w:t>
      </w:r>
      <w:proofErr w:type="spellEnd"/>
      <w:r w:rsidR="000C5DA5">
        <w:rPr>
          <w:color w:val="000000" w:themeColor="text1"/>
          <w:sz w:val="28"/>
          <w:szCs w:val="28"/>
        </w:rPr>
        <w:t xml:space="preserve"> </w:t>
      </w:r>
      <w:r w:rsidR="00156B0E">
        <w:rPr>
          <w:color w:val="000000" w:themeColor="text1"/>
          <w:sz w:val="28"/>
          <w:szCs w:val="28"/>
        </w:rPr>
        <w:t>Г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Сабірова</w:t>
      </w:r>
      <w:proofErr w:type="spellEnd"/>
      <w:r w:rsidR="000C5DA5">
        <w:rPr>
          <w:color w:val="000000" w:themeColor="text1"/>
          <w:sz w:val="28"/>
          <w:szCs w:val="28"/>
        </w:rPr>
        <w:t xml:space="preserve"> </w:t>
      </w:r>
      <w:r w:rsidR="00156B0E">
        <w:rPr>
          <w:color w:val="000000" w:themeColor="text1"/>
          <w:sz w:val="28"/>
          <w:szCs w:val="28"/>
        </w:rPr>
        <w:t>,Л</w:t>
      </w:r>
      <w:r w:rsidR="000C5DA5">
        <w:rPr>
          <w:color w:val="000000" w:themeColor="text1"/>
          <w:sz w:val="28"/>
          <w:szCs w:val="28"/>
        </w:rPr>
        <w:t>.Корчак ,</w:t>
      </w:r>
      <w:r w:rsidR="009C79D9">
        <w:rPr>
          <w:color w:val="000000" w:themeColor="text1"/>
          <w:sz w:val="28"/>
          <w:szCs w:val="28"/>
        </w:rPr>
        <w:t>В.</w:t>
      </w:r>
      <w:proofErr w:type="spellStart"/>
      <w:r w:rsidR="000C5DA5">
        <w:rPr>
          <w:color w:val="000000" w:themeColor="text1"/>
          <w:sz w:val="28"/>
          <w:szCs w:val="28"/>
        </w:rPr>
        <w:t>Миськів</w:t>
      </w:r>
      <w:proofErr w:type="spellEnd"/>
      <w:r w:rsidR="000C5DA5">
        <w:rPr>
          <w:color w:val="000000" w:themeColor="text1"/>
          <w:sz w:val="28"/>
          <w:szCs w:val="28"/>
        </w:rPr>
        <w:t xml:space="preserve">, </w:t>
      </w:r>
      <w:proofErr w:type="spellStart"/>
      <w:r w:rsidR="000C5DA5">
        <w:rPr>
          <w:color w:val="000000" w:themeColor="text1"/>
          <w:sz w:val="28"/>
          <w:szCs w:val="28"/>
        </w:rPr>
        <w:t>.Дмитрів</w:t>
      </w:r>
      <w:proofErr w:type="spellEnd"/>
      <w:r w:rsidR="000C5DA5">
        <w:rPr>
          <w:color w:val="000000" w:themeColor="text1"/>
          <w:sz w:val="28"/>
          <w:szCs w:val="28"/>
        </w:rPr>
        <w:t xml:space="preserve"> М.П., </w:t>
      </w:r>
      <w:r w:rsidR="00874E41">
        <w:rPr>
          <w:color w:val="000000" w:themeColor="text1"/>
          <w:sz w:val="28"/>
          <w:szCs w:val="28"/>
        </w:rPr>
        <w:t>О</w:t>
      </w:r>
      <w:r w:rsidR="000C5DA5">
        <w:rPr>
          <w:color w:val="000000" w:themeColor="text1"/>
          <w:sz w:val="28"/>
          <w:szCs w:val="28"/>
        </w:rPr>
        <w:t>.</w:t>
      </w:r>
      <w:proofErr w:type="spellStart"/>
      <w:r w:rsidR="000C5DA5">
        <w:rPr>
          <w:color w:val="000000" w:themeColor="text1"/>
          <w:sz w:val="28"/>
          <w:szCs w:val="28"/>
        </w:rPr>
        <w:t>Кутняк</w:t>
      </w:r>
      <w:proofErr w:type="spellEnd"/>
      <w:r w:rsidR="000C5DA5">
        <w:rPr>
          <w:color w:val="000000" w:themeColor="text1"/>
          <w:sz w:val="28"/>
          <w:szCs w:val="28"/>
        </w:rPr>
        <w:t xml:space="preserve"> ,</w:t>
      </w:r>
      <w:r w:rsidR="00874E41">
        <w:rPr>
          <w:color w:val="000000" w:themeColor="text1"/>
          <w:sz w:val="28"/>
          <w:szCs w:val="28"/>
        </w:rPr>
        <w:t>О</w:t>
      </w:r>
      <w:r w:rsidR="000C5DA5">
        <w:rPr>
          <w:color w:val="000000" w:themeColor="text1"/>
          <w:sz w:val="28"/>
          <w:szCs w:val="28"/>
        </w:rPr>
        <w:t xml:space="preserve">.Ковальчук </w:t>
      </w:r>
      <w:r w:rsidR="00874E41">
        <w:rPr>
          <w:color w:val="000000" w:themeColor="text1"/>
          <w:sz w:val="28"/>
          <w:szCs w:val="28"/>
        </w:rPr>
        <w:t>Р</w:t>
      </w:r>
      <w:r w:rsidR="000C5DA5">
        <w:rPr>
          <w:color w:val="000000" w:themeColor="text1"/>
          <w:sz w:val="28"/>
          <w:szCs w:val="28"/>
        </w:rPr>
        <w:t>.Дмитрів</w:t>
      </w:r>
      <w:r w:rsidR="00874E41">
        <w:rPr>
          <w:color w:val="000000" w:themeColor="text1"/>
          <w:sz w:val="28"/>
          <w:szCs w:val="28"/>
        </w:rPr>
        <w:t>, Ю.</w:t>
      </w:r>
      <w:proofErr w:type="spellStart"/>
      <w:r w:rsidR="00874E41">
        <w:rPr>
          <w:color w:val="000000" w:themeColor="text1"/>
          <w:sz w:val="28"/>
          <w:szCs w:val="28"/>
        </w:rPr>
        <w:t>Теслюк</w:t>
      </w:r>
      <w:proofErr w:type="spellEnd"/>
      <w:r w:rsidR="000C5DA5">
        <w:rPr>
          <w:color w:val="000000" w:themeColor="text1"/>
          <w:sz w:val="28"/>
          <w:szCs w:val="28"/>
        </w:rPr>
        <w:t>,</w:t>
      </w:r>
      <w:r w:rsidR="00874E41">
        <w:rPr>
          <w:color w:val="000000" w:themeColor="text1"/>
          <w:sz w:val="28"/>
          <w:szCs w:val="28"/>
        </w:rPr>
        <w:t>О. Зварич</w:t>
      </w:r>
      <w:r w:rsidR="000C5DA5">
        <w:rPr>
          <w:color w:val="000000" w:themeColor="text1"/>
          <w:sz w:val="28"/>
          <w:szCs w:val="28"/>
        </w:rPr>
        <w:t>,</w:t>
      </w:r>
      <w:r w:rsidR="0076695B">
        <w:rPr>
          <w:color w:val="000000" w:themeColor="text1"/>
          <w:sz w:val="28"/>
          <w:szCs w:val="28"/>
        </w:rPr>
        <w:t xml:space="preserve"> </w:t>
      </w:r>
      <w:r w:rsidR="00874E41">
        <w:rPr>
          <w:color w:val="000000" w:themeColor="text1"/>
          <w:sz w:val="28"/>
          <w:szCs w:val="28"/>
        </w:rPr>
        <w:t>Н.</w:t>
      </w:r>
      <w:proofErr w:type="spellStart"/>
      <w:r w:rsidR="00874E41">
        <w:rPr>
          <w:color w:val="000000" w:themeColor="text1"/>
          <w:sz w:val="28"/>
          <w:szCs w:val="28"/>
        </w:rPr>
        <w:t>Сіняєва</w:t>
      </w:r>
      <w:proofErr w:type="spellEnd"/>
      <w:r w:rsidR="000C5DA5">
        <w:rPr>
          <w:color w:val="000000" w:themeColor="text1"/>
          <w:sz w:val="28"/>
          <w:szCs w:val="28"/>
        </w:rPr>
        <w:t xml:space="preserve">. </w:t>
      </w:r>
    </w:p>
    <w:p w:rsidR="009B330E" w:rsidRDefault="009B330E" w:rsidP="009B33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AC2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Інформація про пропозиції,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оцінки та зауваження, </w:t>
      </w:r>
      <w:r w:rsidRPr="00AC2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що надійшли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результатами обговорення </w:t>
      </w:r>
    </w:p>
    <w:p w:rsidR="009B330E" w:rsidRPr="00C74DF0" w:rsidRDefault="009B330E" w:rsidP="009B33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період з </w:t>
      </w:r>
      <w:r w:rsidRPr="00C74DF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FB3619" w:rsidRPr="00FB3619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Pr="00C74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619">
        <w:rPr>
          <w:rFonts w:ascii="Times New Roman" w:hAnsi="Times New Roman" w:cs="Times New Roman"/>
          <w:sz w:val="28"/>
          <w:szCs w:val="28"/>
          <w:lang w:eastAsia="ru-RU"/>
        </w:rPr>
        <w:t xml:space="preserve">липня </w:t>
      </w:r>
      <w:r w:rsidRPr="00C74DF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FB3619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C74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619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r w:rsidRPr="00C74DF0">
        <w:rPr>
          <w:rFonts w:ascii="Times New Roman" w:hAnsi="Times New Roman" w:cs="Times New Roman"/>
          <w:sz w:val="28"/>
          <w:szCs w:val="28"/>
          <w:lang w:eastAsia="ru-RU"/>
        </w:rPr>
        <w:t xml:space="preserve"> 2023 року</w:t>
      </w:r>
      <w:r w:rsidRPr="00C74DF0">
        <w:rPr>
          <w:sz w:val="28"/>
          <w:szCs w:val="28"/>
          <w:lang w:eastAsia="ru-RU"/>
        </w:rPr>
        <w:t xml:space="preserve"> </w:t>
      </w:r>
      <w:r w:rsidRPr="00C74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відділу освіти міської ради  пропозицій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DF0">
        <w:rPr>
          <w:rFonts w:ascii="Times New Roman" w:hAnsi="Times New Roman" w:cs="Times New Roman"/>
          <w:color w:val="000000" w:themeColor="text1"/>
          <w:sz w:val="28"/>
          <w:szCs w:val="28"/>
        </w:rPr>
        <w:t>надходило.</w:t>
      </w:r>
      <w:r w:rsidRPr="00C74D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330E" w:rsidRDefault="009B330E" w:rsidP="009B330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B045B1">
        <w:rPr>
          <w:b/>
          <w:sz w:val="28"/>
          <w:szCs w:val="28"/>
        </w:rPr>
        <w:t>5. Інформація про врахування пропозицій та зауважень</w:t>
      </w:r>
      <w:r>
        <w:rPr>
          <w:b/>
          <w:sz w:val="28"/>
          <w:szCs w:val="28"/>
        </w:rPr>
        <w:t xml:space="preserve">, а також про їх не врахування </w:t>
      </w:r>
      <w:r w:rsidRPr="00B045B1">
        <w:rPr>
          <w:b/>
          <w:sz w:val="28"/>
          <w:szCs w:val="28"/>
        </w:rPr>
        <w:t xml:space="preserve">з обов’язковим обґрунтуванням </w:t>
      </w:r>
      <w:r>
        <w:rPr>
          <w:b/>
          <w:sz w:val="28"/>
          <w:szCs w:val="28"/>
        </w:rPr>
        <w:t>такого</w:t>
      </w:r>
      <w:r w:rsidRPr="00B045B1">
        <w:rPr>
          <w:b/>
          <w:sz w:val="28"/>
          <w:szCs w:val="28"/>
        </w:rPr>
        <w:t xml:space="preserve"> рішення </w:t>
      </w:r>
    </w:p>
    <w:p w:rsidR="009B330E" w:rsidRPr="00BB7266" w:rsidRDefault="009B330E" w:rsidP="009B330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B7266">
        <w:rPr>
          <w:sz w:val="28"/>
          <w:szCs w:val="28"/>
        </w:rPr>
        <w:t>Пропозиції та зауваження до відділу  освіти Бродівської міської ради  під час громадського обговорення не надійшли.</w:t>
      </w:r>
    </w:p>
    <w:p w:rsidR="009B330E" w:rsidRDefault="009B330E" w:rsidP="00025564">
      <w:pPr>
        <w:pStyle w:val="a4"/>
        <w:shd w:val="clear" w:color="auto" w:fill="FFFFFF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6.І</w:t>
      </w:r>
      <w:r w:rsidRPr="0012353F">
        <w:rPr>
          <w:b/>
          <w:color w:val="000000" w:themeColor="text1"/>
          <w:sz w:val="28"/>
          <w:szCs w:val="28"/>
          <w:shd w:val="clear" w:color="auto" w:fill="FFFFFF"/>
        </w:rPr>
        <w:t>нформація про рішення, прийняті за результатами обговорення</w:t>
      </w:r>
    </w:p>
    <w:p w:rsidR="00FB3619" w:rsidRPr="00FB3619" w:rsidRDefault="00025564" w:rsidP="00A0775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r w:rsidRPr="00FB3619">
        <w:rPr>
          <w:rFonts w:ascii="Times New Roman" w:hAnsi="Times New Roman" w:cs="Times New Roman"/>
          <w:sz w:val="28"/>
          <w:szCs w:val="28"/>
        </w:rPr>
        <w:t xml:space="preserve">За результатами обговорення </w:t>
      </w:r>
      <w:proofErr w:type="spellStart"/>
      <w:r w:rsidRPr="00FB3619">
        <w:rPr>
          <w:rFonts w:ascii="Times New Roman" w:hAnsi="Times New Roman" w:cs="Times New Roman"/>
          <w:sz w:val="28"/>
          <w:szCs w:val="28"/>
        </w:rPr>
        <w:t>Бродівською</w:t>
      </w:r>
      <w:proofErr w:type="spellEnd"/>
      <w:r w:rsidRPr="00FB3619">
        <w:rPr>
          <w:rFonts w:ascii="Times New Roman" w:hAnsi="Times New Roman" w:cs="Times New Roman"/>
          <w:sz w:val="28"/>
          <w:szCs w:val="28"/>
        </w:rPr>
        <w:t xml:space="preserve"> міською радою прийняте рішення  від </w:t>
      </w:r>
      <w:r w:rsidR="00D52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D2B" w:rsidRPr="00A07757">
        <w:rPr>
          <w:rFonts w:ascii="Times New Roman" w:hAnsi="Times New Roman" w:cs="Times New Roman"/>
          <w:sz w:val="28"/>
          <w:szCs w:val="28"/>
        </w:rPr>
        <w:t>17 серпня</w:t>
      </w:r>
      <w:r w:rsidR="00FB3619" w:rsidRPr="00A07757">
        <w:rPr>
          <w:rFonts w:ascii="Times New Roman" w:hAnsi="Times New Roman" w:cs="Times New Roman"/>
          <w:sz w:val="28"/>
          <w:szCs w:val="28"/>
        </w:rPr>
        <w:t xml:space="preserve"> 2023року №</w:t>
      </w:r>
      <w:r w:rsidR="00A07757">
        <w:rPr>
          <w:rFonts w:ascii="Times New Roman" w:hAnsi="Times New Roman" w:cs="Times New Roman"/>
          <w:sz w:val="28"/>
          <w:szCs w:val="28"/>
        </w:rPr>
        <w:t xml:space="preserve"> 1248</w:t>
      </w:r>
      <w:r w:rsidR="00FB3619" w:rsidRPr="00FB36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«Про </w:t>
      </w:r>
      <w:r w:rsidR="00FB3619" w:rsidRPr="00FB3619">
        <w:rPr>
          <w:rFonts w:ascii="Times New Roman" w:hAnsi="Times New Roman" w:cs="Times New Roman"/>
          <w:sz w:val="28"/>
          <w:szCs w:val="28"/>
        </w:rPr>
        <w:t xml:space="preserve"> перепрофілювання (зміну типу) та </w:t>
      </w:r>
      <w:r w:rsidR="00FB3619" w:rsidRPr="00FB36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перейменування </w:t>
      </w:r>
      <w:proofErr w:type="spellStart"/>
      <w:r w:rsidR="00FB3619" w:rsidRPr="00FB36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Шнирівського</w:t>
      </w:r>
      <w:proofErr w:type="spellEnd"/>
      <w:r w:rsidR="00FB3619" w:rsidRPr="00FB36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закладу загальної середньої освіти І-ІІІ ступенів імені Петра </w:t>
      </w:r>
      <w:proofErr w:type="spellStart"/>
      <w:r w:rsidR="00FB3619" w:rsidRPr="00FB36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Федуна</w:t>
      </w:r>
      <w:proofErr w:type="spellEnd"/>
      <w:r w:rsidR="00FB3619" w:rsidRPr="00FB361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(«Полтава») Бродівської міської ради Львівської області»</w:t>
      </w:r>
    </w:p>
    <w:bookmarkEnd w:id="0"/>
    <w:p w:rsidR="00FB3619" w:rsidRPr="00F2627E" w:rsidRDefault="00FB3619" w:rsidP="00FB36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5564" w:rsidRDefault="00025564" w:rsidP="00025564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</w:p>
    <w:p w:rsidR="00461E0B" w:rsidRDefault="00461E0B"/>
    <w:sectPr w:rsidR="00461E0B" w:rsidSect="006564E4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69C"/>
    <w:multiLevelType w:val="hybridMultilevel"/>
    <w:tmpl w:val="2B966B90"/>
    <w:lvl w:ilvl="0" w:tplc="3FD0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E"/>
    <w:rsid w:val="00025564"/>
    <w:rsid w:val="0005515D"/>
    <w:rsid w:val="000B0A0B"/>
    <w:rsid w:val="000C5DA5"/>
    <w:rsid w:val="00140495"/>
    <w:rsid w:val="00156B0E"/>
    <w:rsid w:val="00461E0B"/>
    <w:rsid w:val="0047202D"/>
    <w:rsid w:val="00496897"/>
    <w:rsid w:val="004A0D2B"/>
    <w:rsid w:val="005A7896"/>
    <w:rsid w:val="0065036F"/>
    <w:rsid w:val="006E55A9"/>
    <w:rsid w:val="0076695B"/>
    <w:rsid w:val="00836C85"/>
    <w:rsid w:val="00841FD7"/>
    <w:rsid w:val="00874E41"/>
    <w:rsid w:val="00896C55"/>
    <w:rsid w:val="009B330E"/>
    <w:rsid w:val="009C79D9"/>
    <w:rsid w:val="00A07757"/>
    <w:rsid w:val="00A674AA"/>
    <w:rsid w:val="00AF7A8A"/>
    <w:rsid w:val="00C045F5"/>
    <w:rsid w:val="00C23C3C"/>
    <w:rsid w:val="00C633B7"/>
    <w:rsid w:val="00CA0EDC"/>
    <w:rsid w:val="00D52CB7"/>
    <w:rsid w:val="00F12B37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A151-CAA6-4331-A149-5B9771E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</dc:creator>
  <cp:keywords/>
  <dc:description/>
  <cp:lastModifiedBy>20181205</cp:lastModifiedBy>
  <cp:revision>38</cp:revision>
  <dcterms:created xsi:type="dcterms:W3CDTF">2023-06-13T07:22:00Z</dcterms:created>
  <dcterms:modified xsi:type="dcterms:W3CDTF">2023-08-24T06:47:00Z</dcterms:modified>
</cp:coreProperties>
</file>