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8A4968" w14:textId="77777777" w:rsidR="0092443C" w:rsidRPr="0092443C" w:rsidRDefault="0092443C" w:rsidP="0092443C">
      <w:pPr>
        <w:ind w:left="-284"/>
        <w:jc w:val="center"/>
        <w:rPr>
          <w:rFonts w:ascii="Times New Roman" w:hAnsi="Times New Roman" w:cs="Times New Roman"/>
          <w:sz w:val="28"/>
          <w:szCs w:val="28"/>
        </w:rPr>
      </w:pPr>
      <w:r w:rsidRPr="0092443C"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inline distT="0" distB="0" distL="0" distR="0" wp14:anchorId="1C75D29C" wp14:editId="32B0D6F4">
            <wp:extent cx="465455" cy="617220"/>
            <wp:effectExtent l="0" t="0" r="0" b="0"/>
            <wp:docPr id="1" name="Рисунок 1" descr="Зображення, що містить текст, символ, логотип, емблема&#10;&#10;Вміст, створений ШІ, може бути неправильним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Зображення, що містить текст, символ, логотип, емблема&#10;&#10;Вміст, створений ШІ, може бути неправильним.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455" cy="617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B09D59" w14:textId="77777777" w:rsidR="0092443C" w:rsidRPr="0092443C" w:rsidRDefault="0092443C" w:rsidP="0092443C">
      <w:pPr>
        <w:ind w:left="-284"/>
        <w:jc w:val="center"/>
        <w:outlineLvl w:val="5"/>
        <w:rPr>
          <w:rFonts w:ascii="Times New Roman" w:hAnsi="Times New Roman" w:cs="Times New Roman"/>
          <w:b/>
          <w:bCs/>
          <w:sz w:val="28"/>
          <w:szCs w:val="28"/>
        </w:rPr>
      </w:pPr>
      <w:r w:rsidRPr="0092443C">
        <w:rPr>
          <w:rFonts w:ascii="Times New Roman" w:hAnsi="Times New Roman" w:cs="Times New Roman"/>
          <w:b/>
          <w:bCs/>
          <w:spacing w:val="-4"/>
          <w:sz w:val="28"/>
          <w:szCs w:val="28"/>
        </w:rPr>
        <w:t>БРОДІВСЬКА  МІСЬКА РАДА</w:t>
      </w:r>
      <w:r w:rsidRPr="0092443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2443C">
        <w:rPr>
          <w:rFonts w:ascii="Times New Roman" w:hAnsi="Times New Roman" w:cs="Times New Roman"/>
          <w:b/>
          <w:bCs/>
          <w:spacing w:val="-4"/>
          <w:sz w:val="28"/>
          <w:szCs w:val="28"/>
        </w:rPr>
        <w:t>ЛЬВІВСЬКОЇ ОБЛАСТІ</w:t>
      </w:r>
    </w:p>
    <w:p w14:paraId="0A914D8E" w14:textId="77777777" w:rsidR="0092443C" w:rsidRPr="0092443C" w:rsidRDefault="0092443C" w:rsidP="0092443C">
      <w:pPr>
        <w:keepNext/>
        <w:ind w:left="-284"/>
        <w:jc w:val="center"/>
        <w:outlineLvl w:val="1"/>
        <w:rPr>
          <w:rFonts w:ascii="Times New Roman" w:hAnsi="Times New Roman" w:cs="Times New Roman"/>
          <w:b/>
          <w:sz w:val="32"/>
          <w:szCs w:val="32"/>
        </w:rPr>
      </w:pPr>
      <w:r w:rsidRPr="0092443C">
        <w:rPr>
          <w:rFonts w:ascii="Times New Roman" w:hAnsi="Times New Roman" w:cs="Times New Roman"/>
          <w:b/>
          <w:sz w:val="32"/>
          <w:szCs w:val="32"/>
        </w:rPr>
        <w:t xml:space="preserve">Р І Ш Е Н </w:t>
      </w:r>
      <w:proofErr w:type="spellStart"/>
      <w:r w:rsidRPr="0092443C">
        <w:rPr>
          <w:rFonts w:ascii="Times New Roman" w:hAnsi="Times New Roman" w:cs="Times New Roman"/>
          <w:b/>
          <w:sz w:val="32"/>
          <w:szCs w:val="32"/>
        </w:rPr>
        <w:t>Н</w:t>
      </w:r>
      <w:proofErr w:type="spellEnd"/>
      <w:r w:rsidRPr="0092443C">
        <w:rPr>
          <w:rFonts w:ascii="Times New Roman" w:hAnsi="Times New Roman" w:cs="Times New Roman"/>
          <w:b/>
          <w:sz w:val="32"/>
          <w:szCs w:val="32"/>
        </w:rPr>
        <w:t xml:space="preserve"> Я</w:t>
      </w:r>
    </w:p>
    <w:p w14:paraId="0358FB7C" w14:textId="77777777" w:rsidR="0092443C" w:rsidRPr="00AC0138" w:rsidRDefault="0092443C" w:rsidP="0092443C">
      <w:pPr>
        <w:ind w:left="-284"/>
      </w:pPr>
    </w:p>
    <w:p w14:paraId="07B46EAF" w14:textId="1C6DB54B" w:rsidR="0092443C" w:rsidRPr="0092443C" w:rsidRDefault="0092443C" w:rsidP="0092443C">
      <w:pPr>
        <w:tabs>
          <w:tab w:val="left" w:pos="851"/>
        </w:tabs>
        <w:ind w:lef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27.03.</w:t>
      </w:r>
      <w:r w:rsidRPr="0092443C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92443C">
        <w:rPr>
          <w:rFonts w:ascii="Times New Roman" w:hAnsi="Times New Roman" w:cs="Times New Roman"/>
          <w:sz w:val="28"/>
          <w:szCs w:val="28"/>
        </w:rPr>
        <w:t xml:space="preserve">р.                           Броди                                № </w:t>
      </w:r>
    </w:p>
    <w:p w14:paraId="3006F09D" w14:textId="77777777" w:rsidR="0092443C" w:rsidRPr="00AC0138" w:rsidRDefault="0092443C" w:rsidP="0092443C">
      <w:pPr>
        <w:pStyle w:val="rvps55"/>
        <w:spacing w:before="0" w:beforeAutospacing="0" w:after="0" w:afterAutospacing="0"/>
        <w:ind w:left="-284"/>
        <w:rPr>
          <w:rStyle w:val="rvts7"/>
          <w:sz w:val="28"/>
          <w:szCs w:val="28"/>
          <w:lang w:val="uk-UA"/>
        </w:rPr>
      </w:pPr>
    </w:p>
    <w:p w14:paraId="154983FD" w14:textId="77777777" w:rsidR="0092443C" w:rsidRPr="00AC0138" w:rsidRDefault="0092443C" w:rsidP="0092443C">
      <w:pPr>
        <w:ind w:left="-284"/>
        <w:rPr>
          <w:b/>
          <w:sz w:val="28"/>
          <w:szCs w:val="28"/>
        </w:rPr>
      </w:pPr>
    </w:p>
    <w:p w14:paraId="4059494B" w14:textId="77777777" w:rsidR="0092443C" w:rsidRPr="00AC0138" w:rsidRDefault="0092443C" w:rsidP="0092443C">
      <w:pPr>
        <w:pStyle w:val="a3"/>
        <w:ind w:left="-284"/>
        <w:jc w:val="both"/>
        <w:rPr>
          <w:b/>
          <w:sz w:val="28"/>
          <w:szCs w:val="28"/>
          <w:lang w:val="uk-UA"/>
        </w:rPr>
      </w:pPr>
      <w:r w:rsidRPr="00AC0138">
        <w:rPr>
          <w:b/>
          <w:sz w:val="28"/>
          <w:szCs w:val="28"/>
          <w:lang w:val="uk-UA"/>
        </w:rPr>
        <w:t>Про звіт  старости Гаївського</w:t>
      </w:r>
    </w:p>
    <w:p w14:paraId="3C5D878E" w14:textId="5E2D41A2" w:rsidR="0092443C" w:rsidRPr="00AC0138" w:rsidRDefault="0092443C" w:rsidP="0092443C">
      <w:pPr>
        <w:pStyle w:val="a3"/>
        <w:ind w:left="-284"/>
        <w:jc w:val="both"/>
        <w:rPr>
          <w:b/>
          <w:sz w:val="28"/>
          <w:szCs w:val="28"/>
          <w:lang w:val="uk-UA"/>
        </w:rPr>
      </w:pPr>
      <w:r w:rsidRPr="00AC0138">
        <w:rPr>
          <w:b/>
          <w:sz w:val="28"/>
          <w:szCs w:val="28"/>
          <w:lang w:val="uk-UA"/>
        </w:rPr>
        <w:t>старостинського округу Пушки В.Є. за 202</w:t>
      </w:r>
      <w:r>
        <w:rPr>
          <w:b/>
          <w:sz w:val="28"/>
          <w:szCs w:val="28"/>
          <w:lang w:val="uk-UA"/>
        </w:rPr>
        <w:t>4</w:t>
      </w:r>
      <w:r w:rsidRPr="00AC0138">
        <w:rPr>
          <w:b/>
          <w:sz w:val="28"/>
          <w:szCs w:val="28"/>
          <w:lang w:val="uk-UA"/>
        </w:rPr>
        <w:t xml:space="preserve"> рік</w:t>
      </w:r>
    </w:p>
    <w:p w14:paraId="6B262D19" w14:textId="77777777" w:rsidR="0092443C" w:rsidRPr="00AC0138" w:rsidRDefault="0092443C" w:rsidP="0092443C">
      <w:pPr>
        <w:pStyle w:val="a3"/>
        <w:ind w:left="-284"/>
        <w:jc w:val="both"/>
        <w:rPr>
          <w:b/>
          <w:sz w:val="28"/>
          <w:szCs w:val="28"/>
          <w:lang w:val="uk-UA"/>
        </w:rPr>
      </w:pPr>
    </w:p>
    <w:p w14:paraId="329D021B" w14:textId="77777777" w:rsidR="0092443C" w:rsidRPr="00AC0138" w:rsidRDefault="0092443C" w:rsidP="0092443C">
      <w:pPr>
        <w:pStyle w:val="a3"/>
        <w:ind w:left="-284"/>
        <w:jc w:val="both"/>
        <w:rPr>
          <w:sz w:val="28"/>
          <w:szCs w:val="28"/>
          <w:lang w:val="uk-UA"/>
        </w:rPr>
      </w:pPr>
    </w:p>
    <w:p w14:paraId="4C66A08C" w14:textId="56DA1F17" w:rsidR="0092443C" w:rsidRPr="00AC0138" w:rsidRDefault="0092443C" w:rsidP="0092443C">
      <w:pPr>
        <w:pStyle w:val="a3"/>
        <w:ind w:left="-284"/>
        <w:jc w:val="both"/>
        <w:rPr>
          <w:sz w:val="28"/>
          <w:szCs w:val="28"/>
          <w:lang w:val="uk-UA"/>
        </w:rPr>
      </w:pPr>
      <w:r w:rsidRPr="00AC0138">
        <w:rPr>
          <w:sz w:val="28"/>
          <w:szCs w:val="28"/>
          <w:lang w:val="uk-UA"/>
        </w:rPr>
        <w:t xml:space="preserve">          Заслухавши та обговоривши звіт старости Гаївського  старостинського округу Пушки В.Є. за  роботу у 202</w:t>
      </w:r>
      <w:r>
        <w:rPr>
          <w:sz w:val="28"/>
          <w:szCs w:val="28"/>
          <w:lang w:val="uk-UA"/>
        </w:rPr>
        <w:t>4</w:t>
      </w:r>
      <w:r w:rsidRPr="00AC0138">
        <w:rPr>
          <w:sz w:val="28"/>
          <w:szCs w:val="28"/>
          <w:lang w:val="uk-UA"/>
        </w:rPr>
        <w:t xml:space="preserve"> році, керуючись Положенням про старост </w:t>
      </w:r>
      <w:proofErr w:type="spellStart"/>
      <w:r w:rsidRPr="00AC0138">
        <w:rPr>
          <w:sz w:val="28"/>
          <w:szCs w:val="28"/>
          <w:lang w:val="uk-UA"/>
        </w:rPr>
        <w:t>старостинських</w:t>
      </w:r>
      <w:proofErr w:type="spellEnd"/>
      <w:r w:rsidRPr="00AC0138">
        <w:rPr>
          <w:sz w:val="28"/>
          <w:szCs w:val="28"/>
          <w:lang w:val="uk-UA"/>
        </w:rPr>
        <w:t xml:space="preserve"> округів, утворених на території Бродівської міської територіальної громади, ст. 26,</w:t>
      </w:r>
      <w:r w:rsidRPr="00AC0138">
        <w:rPr>
          <w:b/>
          <w:bCs/>
          <w:color w:val="333333"/>
          <w:shd w:val="clear" w:color="auto" w:fill="FFFFFF"/>
          <w:lang w:val="uk-UA"/>
        </w:rPr>
        <w:t xml:space="preserve"> </w:t>
      </w:r>
      <w:r w:rsidRPr="00AC0138">
        <w:rPr>
          <w:bCs/>
          <w:sz w:val="28"/>
          <w:szCs w:val="28"/>
          <w:lang w:val="uk-UA"/>
        </w:rPr>
        <w:t>54</w:t>
      </w:r>
      <w:r w:rsidRPr="00AC0138">
        <w:rPr>
          <w:bCs/>
          <w:sz w:val="28"/>
          <w:szCs w:val="28"/>
          <w:vertAlign w:val="superscript"/>
          <w:lang w:val="uk-UA"/>
        </w:rPr>
        <w:t>1</w:t>
      </w:r>
      <w:r w:rsidRPr="00AC0138">
        <w:rPr>
          <w:sz w:val="28"/>
          <w:szCs w:val="28"/>
          <w:lang w:val="uk-UA"/>
        </w:rPr>
        <w:t xml:space="preserve">   Закону України “Про місцеве самоврядування в Україні”,   міська рада, -     </w:t>
      </w:r>
    </w:p>
    <w:p w14:paraId="1829F36D" w14:textId="77777777" w:rsidR="0092443C" w:rsidRPr="00AC0138" w:rsidRDefault="0092443C" w:rsidP="0092443C">
      <w:pPr>
        <w:pStyle w:val="a3"/>
        <w:ind w:left="-284"/>
        <w:jc w:val="both"/>
        <w:rPr>
          <w:sz w:val="28"/>
          <w:szCs w:val="28"/>
          <w:lang w:val="uk-UA"/>
        </w:rPr>
      </w:pPr>
    </w:p>
    <w:p w14:paraId="1C6C6AE6" w14:textId="77777777" w:rsidR="0092443C" w:rsidRPr="00AC0138" w:rsidRDefault="0092443C" w:rsidP="0092443C">
      <w:pPr>
        <w:pStyle w:val="a3"/>
        <w:ind w:left="-284"/>
        <w:jc w:val="center"/>
        <w:rPr>
          <w:sz w:val="28"/>
          <w:szCs w:val="28"/>
          <w:lang w:val="uk-UA"/>
        </w:rPr>
      </w:pPr>
    </w:p>
    <w:p w14:paraId="064DCC48" w14:textId="77777777" w:rsidR="0092443C" w:rsidRPr="00AC0138" w:rsidRDefault="0092443C" w:rsidP="0092443C">
      <w:pPr>
        <w:pStyle w:val="a3"/>
        <w:ind w:left="-284"/>
        <w:rPr>
          <w:sz w:val="28"/>
          <w:szCs w:val="28"/>
          <w:lang w:val="uk-UA"/>
        </w:rPr>
      </w:pPr>
      <w:r w:rsidRPr="00AC0138">
        <w:rPr>
          <w:sz w:val="28"/>
          <w:szCs w:val="28"/>
          <w:lang w:val="uk-UA"/>
        </w:rPr>
        <w:t>ВИРІШ</w:t>
      </w:r>
      <w:r>
        <w:rPr>
          <w:sz w:val="28"/>
          <w:szCs w:val="28"/>
          <w:lang w:val="uk-UA"/>
        </w:rPr>
        <w:t>УЄ</w:t>
      </w:r>
      <w:r w:rsidRPr="00AC0138">
        <w:rPr>
          <w:sz w:val="28"/>
          <w:szCs w:val="28"/>
          <w:lang w:val="uk-UA"/>
        </w:rPr>
        <w:t xml:space="preserve"> :</w:t>
      </w:r>
    </w:p>
    <w:p w14:paraId="71A287A6" w14:textId="77777777" w:rsidR="0092443C" w:rsidRPr="00AC0138" w:rsidRDefault="0092443C" w:rsidP="0092443C">
      <w:pPr>
        <w:pStyle w:val="a3"/>
        <w:ind w:left="-284"/>
        <w:jc w:val="both"/>
        <w:rPr>
          <w:sz w:val="28"/>
          <w:szCs w:val="28"/>
          <w:lang w:val="uk-UA"/>
        </w:rPr>
      </w:pPr>
    </w:p>
    <w:p w14:paraId="033ACC91" w14:textId="35874D2F" w:rsidR="0092443C" w:rsidRPr="00AC0138" w:rsidRDefault="0092443C" w:rsidP="0092443C">
      <w:pPr>
        <w:pStyle w:val="a3"/>
        <w:ind w:left="-284" w:firstLine="992"/>
        <w:jc w:val="both"/>
        <w:rPr>
          <w:sz w:val="28"/>
          <w:szCs w:val="28"/>
          <w:lang w:val="uk-UA"/>
        </w:rPr>
      </w:pPr>
      <w:r w:rsidRPr="00AC0138">
        <w:rPr>
          <w:sz w:val="28"/>
          <w:szCs w:val="28"/>
          <w:lang w:val="uk-UA"/>
        </w:rPr>
        <w:t>1. Звіт ( згідно додатку )  старости Гаївського старостинського округу Пушки В.Є.  за  роботу у 202</w:t>
      </w:r>
      <w:r>
        <w:rPr>
          <w:sz w:val="28"/>
          <w:szCs w:val="28"/>
          <w:lang w:val="uk-UA"/>
        </w:rPr>
        <w:t>4</w:t>
      </w:r>
      <w:r w:rsidRPr="00AC0138">
        <w:rPr>
          <w:sz w:val="28"/>
          <w:szCs w:val="28"/>
          <w:lang w:val="uk-UA"/>
        </w:rPr>
        <w:t xml:space="preserve"> році, взяти до відома.</w:t>
      </w:r>
    </w:p>
    <w:p w14:paraId="01C68177" w14:textId="77777777" w:rsidR="0092443C" w:rsidRPr="00AC0138" w:rsidRDefault="0092443C" w:rsidP="0092443C">
      <w:pPr>
        <w:pStyle w:val="a3"/>
        <w:ind w:left="0"/>
        <w:jc w:val="both"/>
        <w:rPr>
          <w:sz w:val="28"/>
          <w:szCs w:val="28"/>
          <w:lang w:val="uk-UA"/>
        </w:rPr>
      </w:pPr>
    </w:p>
    <w:p w14:paraId="37615AD8" w14:textId="77777777" w:rsidR="0092443C" w:rsidRPr="00AC0138" w:rsidRDefault="0092443C" w:rsidP="0092443C">
      <w:pPr>
        <w:pStyle w:val="a3"/>
        <w:ind w:left="-284" w:firstLine="992"/>
        <w:jc w:val="both"/>
        <w:rPr>
          <w:sz w:val="28"/>
          <w:szCs w:val="28"/>
          <w:lang w:val="uk-UA"/>
        </w:rPr>
      </w:pPr>
      <w:r w:rsidRPr="00AC0138">
        <w:rPr>
          <w:sz w:val="28"/>
          <w:szCs w:val="28"/>
          <w:lang w:val="uk-UA"/>
        </w:rPr>
        <w:t>2. Контроль за виконанням даного рішення покласти на постійну депутатську комісію з питань прав людини, законності, регламенту та депутатської етики.</w:t>
      </w:r>
    </w:p>
    <w:p w14:paraId="2CE6EC2E" w14:textId="77777777" w:rsidR="0092443C" w:rsidRPr="00AC0138" w:rsidRDefault="0092443C" w:rsidP="0092443C">
      <w:pPr>
        <w:pStyle w:val="a3"/>
        <w:ind w:left="-284"/>
        <w:rPr>
          <w:sz w:val="28"/>
          <w:szCs w:val="28"/>
          <w:lang w:val="uk-UA"/>
        </w:rPr>
      </w:pPr>
    </w:p>
    <w:p w14:paraId="31FF5922" w14:textId="77777777" w:rsidR="0092443C" w:rsidRPr="00AC0138" w:rsidRDefault="0092443C" w:rsidP="0092443C">
      <w:pPr>
        <w:pStyle w:val="a3"/>
        <w:ind w:left="-284"/>
        <w:rPr>
          <w:sz w:val="28"/>
          <w:szCs w:val="28"/>
          <w:lang w:val="uk-UA"/>
        </w:rPr>
      </w:pPr>
    </w:p>
    <w:p w14:paraId="2C0B3E93" w14:textId="77777777" w:rsidR="0092443C" w:rsidRPr="00AC0138" w:rsidRDefault="0092443C" w:rsidP="0092443C">
      <w:pPr>
        <w:pStyle w:val="a3"/>
        <w:ind w:left="-284"/>
        <w:rPr>
          <w:lang w:val="uk-UA"/>
        </w:rPr>
      </w:pPr>
    </w:p>
    <w:p w14:paraId="466C6358" w14:textId="77777777" w:rsidR="0092443C" w:rsidRPr="00AC0138" w:rsidRDefault="0092443C" w:rsidP="0092443C">
      <w:pPr>
        <w:ind w:left="-284"/>
        <w:jc w:val="center"/>
        <w:rPr>
          <w:sz w:val="28"/>
          <w:szCs w:val="28"/>
        </w:rPr>
      </w:pPr>
    </w:p>
    <w:p w14:paraId="472C0DEC" w14:textId="77777777" w:rsidR="0092443C" w:rsidRPr="00AC0138" w:rsidRDefault="0092443C" w:rsidP="0092443C">
      <w:pPr>
        <w:ind w:left="-284"/>
        <w:jc w:val="center"/>
        <w:rPr>
          <w:sz w:val="28"/>
          <w:szCs w:val="28"/>
        </w:rPr>
      </w:pPr>
    </w:p>
    <w:p w14:paraId="001EE03E" w14:textId="77777777" w:rsidR="0092443C" w:rsidRPr="0092443C" w:rsidRDefault="0092443C" w:rsidP="0092443C">
      <w:pPr>
        <w:ind w:left="-284"/>
        <w:jc w:val="center"/>
        <w:rPr>
          <w:rFonts w:ascii="Times New Roman" w:hAnsi="Times New Roman" w:cs="Times New Roman"/>
          <w:sz w:val="28"/>
          <w:szCs w:val="28"/>
        </w:rPr>
      </w:pPr>
      <w:r w:rsidRPr="0092443C">
        <w:rPr>
          <w:rFonts w:ascii="Times New Roman" w:hAnsi="Times New Roman" w:cs="Times New Roman"/>
          <w:sz w:val="28"/>
          <w:szCs w:val="28"/>
        </w:rPr>
        <w:t>Міський голова                                        Анатолій  Белей</w:t>
      </w:r>
    </w:p>
    <w:p w14:paraId="3B8D6545" w14:textId="77777777" w:rsidR="0092443C" w:rsidRPr="00AC0138" w:rsidRDefault="0092443C" w:rsidP="0092443C">
      <w:pPr>
        <w:ind w:left="-284"/>
        <w:jc w:val="center"/>
        <w:rPr>
          <w:sz w:val="28"/>
          <w:szCs w:val="28"/>
        </w:rPr>
      </w:pPr>
    </w:p>
    <w:p w14:paraId="3A72CB21" w14:textId="77777777" w:rsidR="0092443C" w:rsidRPr="00AC0138" w:rsidRDefault="0092443C" w:rsidP="0092443C">
      <w:pPr>
        <w:ind w:left="-284"/>
        <w:jc w:val="center"/>
        <w:rPr>
          <w:sz w:val="28"/>
          <w:szCs w:val="28"/>
        </w:rPr>
      </w:pPr>
    </w:p>
    <w:p w14:paraId="60E788A7" w14:textId="77777777" w:rsidR="0092443C" w:rsidRPr="00AC0138" w:rsidRDefault="0092443C" w:rsidP="0092443C">
      <w:pPr>
        <w:ind w:left="-284"/>
        <w:jc w:val="center"/>
        <w:rPr>
          <w:sz w:val="28"/>
          <w:szCs w:val="28"/>
        </w:rPr>
      </w:pPr>
    </w:p>
    <w:p w14:paraId="31E0E9CB" w14:textId="2B376B98" w:rsidR="0092443C" w:rsidRPr="00AC0138" w:rsidRDefault="0092443C" w:rsidP="0092443C">
      <w:pPr>
        <w:ind w:left="7088"/>
        <w:jc w:val="center"/>
        <w:rPr>
          <w:szCs w:val="28"/>
        </w:rPr>
      </w:pPr>
      <w:r w:rsidRPr="00AC0138">
        <w:rPr>
          <w:szCs w:val="28"/>
        </w:rPr>
        <w:t xml:space="preserve">Додаток до рішення від  </w:t>
      </w:r>
      <w:r>
        <w:rPr>
          <w:szCs w:val="28"/>
        </w:rPr>
        <w:t>27.03.</w:t>
      </w:r>
      <w:r w:rsidRPr="00AC0138">
        <w:rPr>
          <w:szCs w:val="28"/>
        </w:rPr>
        <w:t>202</w:t>
      </w:r>
      <w:r>
        <w:rPr>
          <w:szCs w:val="28"/>
        </w:rPr>
        <w:t>4</w:t>
      </w:r>
      <w:r w:rsidRPr="00AC0138">
        <w:rPr>
          <w:szCs w:val="28"/>
        </w:rPr>
        <w:t>р. №</w:t>
      </w:r>
      <w:r>
        <w:rPr>
          <w:szCs w:val="28"/>
        </w:rPr>
        <w:t xml:space="preserve"> </w:t>
      </w:r>
      <w:r w:rsidR="0025583B">
        <w:rPr>
          <w:szCs w:val="28"/>
        </w:rPr>
        <w:t xml:space="preserve">    </w:t>
      </w:r>
    </w:p>
    <w:p w14:paraId="159F738F" w14:textId="77777777" w:rsidR="00D24C8F" w:rsidRPr="00A77C56" w:rsidRDefault="00D24C8F" w:rsidP="00D24C8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7C56">
        <w:rPr>
          <w:rFonts w:ascii="Times New Roman" w:hAnsi="Times New Roman" w:cs="Times New Roman"/>
          <w:b/>
          <w:sz w:val="28"/>
          <w:szCs w:val="28"/>
        </w:rPr>
        <w:t>ЗВІТ СТАРОСТИ</w:t>
      </w:r>
    </w:p>
    <w:p w14:paraId="159F7390" w14:textId="77777777" w:rsidR="00D24C8F" w:rsidRPr="00A77C56" w:rsidRDefault="00D24C8F" w:rsidP="00D24C8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7C56">
        <w:rPr>
          <w:rFonts w:ascii="Times New Roman" w:hAnsi="Times New Roman" w:cs="Times New Roman"/>
          <w:b/>
          <w:sz w:val="28"/>
          <w:szCs w:val="28"/>
        </w:rPr>
        <w:t>Гаївського старостинського округу</w:t>
      </w:r>
    </w:p>
    <w:p w14:paraId="159F7391" w14:textId="77777777" w:rsidR="00D24C8F" w:rsidRPr="00A77C56" w:rsidRDefault="00D24C8F" w:rsidP="00D24C8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7C56">
        <w:rPr>
          <w:rFonts w:ascii="Times New Roman" w:hAnsi="Times New Roman" w:cs="Times New Roman"/>
          <w:b/>
          <w:sz w:val="28"/>
          <w:szCs w:val="28"/>
        </w:rPr>
        <w:t xml:space="preserve">Пушки Віри Євгенівни </w:t>
      </w:r>
    </w:p>
    <w:p w14:paraId="159F7392" w14:textId="77777777" w:rsidR="00D24C8F" w:rsidRPr="00A77C56" w:rsidRDefault="00D24C8F" w:rsidP="00D24C8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7C56">
        <w:rPr>
          <w:rFonts w:ascii="Times New Roman" w:hAnsi="Times New Roman" w:cs="Times New Roman"/>
          <w:b/>
          <w:sz w:val="28"/>
          <w:szCs w:val="28"/>
        </w:rPr>
        <w:t>за 2024 рік</w:t>
      </w:r>
    </w:p>
    <w:p w14:paraId="159F7393" w14:textId="77777777" w:rsidR="00D24C8F" w:rsidRPr="00A77C56" w:rsidRDefault="00D24C8F" w:rsidP="00F41E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7C56">
        <w:rPr>
          <w:rFonts w:ascii="Times New Roman" w:hAnsi="Times New Roman" w:cs="Times New Roman"/>
          <w:sz w:val="28"/>
          <w:szCs w:val="28"/>
        </w:rPr>
        <w:t>Відповідно до ч. 6 ст. 54-1 Закону України «Про місцеве самоврядування в Україні» при здійсненні наданих повноважень староста є відповідальним і підзвітним міській раді та підконтрольним міському голові. Порядок звітування старости визначається Положенням про старосту.</w:t>
      </w:r>
    </w:p>
    <w:p w14:paraId="159F7394" w14:textId="77777777" w:rsidR="00D24C8F" w:rsidRPr="00A77C56" w:rsidRDefault="00D24C8F" w:rsidP="00F41E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7C56">
        <w:rPr>
          <w:rFonts w:ascii="Times New Roman" w:hAnsi="Times New Roman" w:cs="Times New Roman"/>
          <w:sz w:val="28"/>
          <w:szCs w:val="28"/>
        </w:rPr>
        <w:t>Староста – є виборною посадовою особою місцевого самоврядування має право офіційно представляти громаду,брати участь з правом дорадчого голосу у пленарних засіданнях. Захищати права та інтереси громадян.</w:t>
      </w:r>
    </w:p>
    <w:p w14:paraId="159F7395" w14:textId="77777777" w:rsidR="003865F7" w:rsidRPr="003865F7" w:rsidRDefault="003865F7" w:rsidP="00F41E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Попри всі складнощі та виклики, українська нація продовжує доводити свою незламність. Ми – живий </w:t>
      </w:r>
      <w:r w:rsidR="00E90924">
        <w:rPr>
          <w:rFonts w:ascii="Times New Roman" w:hAnsi="Times New Roman" w:cs="Times New Roman"/>
          <w:sz w:val="28"/>
          <w:szCs w:val="28"/>
        </w:rPr>
        <w:t>приклад того, як</w:t>
      </w:r>
      <w:r>
        <w:rPr>
          <w:rFonts w:ascii="Times New Roman" w:hAnsi="Times New Roman" w:cs="Times New Roman"/>
          <w:sz w:val="28"/>
          <w:szCs w:val="28"/>
        </w:rPr>
        <w:t xml:space="preserve"> біда об’єднує людей у спільній праці на загальне благо. Окремої поваги заслуговує наснага, з яко</w:t>
      </w:r>
      <w:r w:rsidR="004338E9">
        <w:rPr>
          <w:rFonts w:ascii="Times New Roman" w:hAnsi="Times New Roman" w:cs="Times New Roman"/>
          <w:sz w:val="28"/>
          <w:szCs w:val="28"/>
        </w:rPr>
        <w:t>ю наш народ продовжує</w:t>
      </w:r>
      <w:r>
        <w:rPr>
          <w:rFonts w:ascii="Times New Roman" w:hAnsi="Times New Roman" w:cs="Times New Roman"/>
          <w:sz w:val="28"/>
          <w:szCs w:val="28"/>
        </w:rPr>
        <w:t xml:space="preserve"> виконувати свою роботу, будувати плани на майбутнє та просто жити в умовах воєнного стану. </w:t>
      </w:r>
    </w:p>
    <w:p w14:paraId="159F7396" w14:textId="77777777" w:rsidR="0078130D" w:rsidRDefault="00A77C56" w:rsidP="00F41E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Інформую, що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Гаївський</w:t>
      </w:r>
      <w:proofErr w:type="spellEnd"/>
      <w:r w:rsidR="00D24C8F" w:rsidRPr="00A77C56">
        <w:rPr>
          <w:rFonts w:ascii="Times New Roman" w:hAnsi="Times New Roman" w:cs="Times New Roman"/>
          <w:sz w:val="28"/>
          <w:szCs w:val="28"/>
        </w:rPr>
        <w:t xml:space="preserve"> старос</w:t>
      </w:r>
      <w:r w:rsidR="00D97659">
        <w:rPr>
          <w:rFonts w:ascii="Times New Roman" w:hAnsi="Times New Roman" w:cs="Times New Roman"/>
          <w:sz w:val="28"/>
          <w:szCs w:val="28"/>
        </w:rPr>
        <w:t>тинський округ утворено 01.12</w:t>
      </w:r>
      <w:r w:rsidR="00D24C8F" w:rsidRPr="00A77C56">
        <w:rPr>
          <w:rFonts w:ascii="Times New Roman" w:hAnsi="Times New Roman" w:cs="Times New Roman"/>
          <w:sz w:val="28"/>
          <w:szCs w:val="28"/>
        </w:rPr>
        <w:t xml:space="preserve">.2020 року з центром у селі </w:t>
      </w:r>
      <w:r>
        <w:rPr>
          <w:rFonts w:ascii="Times New Roman" w:hAnsi="Times New Roman" w:cs="Times New Roman"/>
          <w:sz w:val="28"/>
          <w:szCs w:val="28"/>
        </w:rPr>
        <w:t>Гаї.</w:t>
      </w:r>
      <w:r w:rsidR="00D24C8F" w:rsidRPr="00A77C56">
        <w:rPr>
          <w:rFonts w:ascii="Times New Roman" w:hAnsi="Times New Roman" w:cs="Times New Roman"/>
          <w:sz w:val="28"/>
          <w:szCs w:val="28"/>
        </w:rPr>
        <w:t xml:space="preserve"> </w:t>
      </w:r>
      <w:r w:rsidR="0078130D">
        <w:rPr>
          <w:rFonts w:ascii="Times New Roman" w:hAnsi="Times New Roman" w:cs="Times New Roman"/>
          <w:sz w:val="28"/>
          <w:szCs w:val="28"/>
        </w:rPr>
        <w:t xml:space="preserve">Рішенням № 478 </w:t>
      </w:r>
      <w:r w:rsidR="0078130D" w:rsidRPr="0078130D">
        <w:rPr>
          <w:rFonts w:ascii="Times New Roman" w:hAnsi="Times New Roman" w:cs="Times New Roman"/>
          <w:sz w:val="28"/>
          <w:szCs w:val="28"/>
        </w:rPr>
        <w:t xml:space="preserve"> </w:t>
      </w:r>
      <w:r w:rsidR="0078130D">
        <w:rPr>
          <w:rFonts w:ascii="Times New Roman" w:hAnsi="Times New Roman" w:cs="Times New Roman"/>
          <w:sz w:val="28"/>
          <w:szCs w:val="28"/>
          <w:lang w:val="en-US"/>
        </w:rPr>
        <w:t>XII</w:t>
      </w:r>
      <w:r w:rsidR="0078130D" w:rsidRPr="0078130D">
        <w:rPr>
          <w:rFonts w:ascii="Times New Roman" w:hAnsi="Times New Roman" w:cs="Times New Roman"/>
          <w:sz w:val="28"/>
          <w:szCs w:val="28"/>
        </w:rPr>
        <w:t xml:space="preserve">  </w:t>
      </w:r>
      <w:r w:rsidR="0078130D">
        <w:rPr>
          <w:rFonts w:ascii="Times New Roman" w:hAnsi="Times New Roman" w:cs="Times New Roman"/>
          <w:sz w:val="28"/>
          <w:szCs w:val="28"/>
        </w:rPr>
        <w:t xml:space="preserve">сесії </w:t>
      </w:r>
      <w:r w:rsidR="0078130D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="0078130D">
        <w:rPr>
          <w:rFonts w:ascii="Times New Roman" w:hAnsi="Times New Roman" w:cs="Times New Roman"/>
          <w:sz w:val="28"/>
          <w:szCs w:val="28"/>
        </w:rPr>
        <w:t xml:space="preserve"> скликання від 26.10.2021 р. Бродівської міської ради, відповідно до пункту 2 частини третьої статті 26 Закону України «Про місцеве самоврядування в Україні», затверджено положення про старост </w:t>
      </w:r>
      <w:proofErr w:type="spellStart"/>
      <w:r w:rsidR="0078130D">
        <w:rPr>
          <w:rFonts w:ascii="Times New Roman" w:hAnsi="Times New Roman" w:cs="Times New Roman"/>
          <w:sz w:val="28"/>
          <w:szCs w:val="28"/>
        </w:rPr>
        <w:t>старостинських</w:t>
      </w:r>
      <w:proofErr w:type="spellEnd"/>
      <w:r w:rsidR="0078130D">
        <w:rPr>
          <w:rFonts w:ascii="Times New Roman" w:hAnsi="Times New Roman" w:cs="Times New Roman"/>
          <w:sz w:val="28"/>
          <w:szCs w:val="28"/>
        </w:rPr>
        <w:t xml:space="preserve"> округів, утворених на території Бродівської міської територіальної громади. </w:t>
      </w:r>
    </w:p>
    <w:p w14:paraId="159F7397" w14:textId="77777777" w:rsidR="00D24C8F" w:rsidRDefault="00D24C8F" w:rsidP="00F41E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7C56">
        <w:rPr>
          <w:rFonts w:ascii="Times New Roman" w:hAnsi="Times New Roman" w:cs="Times New Roman"/>
          <w:sz w:val="28"/>
          <w:szCs w:val="28"/>
        </w:rPr>
        <w:t xml:space="preserve">Робота старостинського округу проводиться відкрито, в інтересах громади. В межах повноважень та фінансової можливості забезпечується вирішення питань жителів, пошук методів і підходів до </w:t>
      </w:r>
      <w:proofErr w:type="spellStart"/>
      <w:r w:rsidRPr="00A77C56">
        <w:rPr>
          <w:rFonts w:ascii="Times New Roman" w:hAnsi="Times New Roman" w:cs="Times New Roman"/>
          <w:sz w:val="28"/>
          <w:szCs w:val="28"/>
        </w:rPr>
        <w:t>розвʼязання</w:t>
      </w:r>
      <w:proofErr w:type="spellEnd"/>
      <w:r w:rsidRPr="00A77C56">
        <w:rPr>
          <w:rFonts w:ascii="Times New Roman" w:hAnsi="Times New Roman" w:cs="Times New Roman"/>
          <w:sz w:val="28"/>
          <w:szCs w:val="28"/>
        </w:rPr>
        <w:t xml:space="preserve"> назрілих, гострих, життєвих питань.</w:t>
      </w:r>
    </w:p>
    <w:p w14:paraId="159F7398" w14:textId="77777777" w:rsidR="00D24C8F" w:rsidRPr="00A77C56" w:rsidRDefault="00D24C8F" w:rsidP="00F41E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7C56">
        <w:rPr>
          <w:rFonts w:ascii="Times New Roman" w:hAnsi="Times New Roman" w:cs="Times New Roman"/>
          <w:sz w:val="28"/>
          <w:szCs w:val="28"/>
        </w:rPr>
        <w:t>У межах своєї компетенції</w:t>
      </w:r>
      <w:r w:rsidR="0078130D">
        <w:rPr>
          <w:rFonts w:ascii="Times New Roman" w:hAnsi="Times New Roman" w:cs="Times New Roman"/>
          <w:sz w:val="28"/>
          <w:szCs w:val="28"/>
        </w:rPr>
        <w:t xml:space="preserve"> і повноважень</w:t>
      </w:r>
      <w:r w:rsidRPr="00A77C56">
        <w:rPr>
          <w:rFonts w:ascii="Times New Roman" w:hAnsi="Times New Roman" w:cs="Times New Roman"/>
          <w:sz w:val="28"/>
          <w:szCs w:val="28"/>
        </w:rPr>
        <w:t xml:space="preserve"> надаю громадянам відповідні консультації та рекомендації як в робочий, так і в позаробочий час, залежно від терміновості ситуацій.</w:t>
      </w:r>
    </w:p>
    <w:p w14:paraId="159F7399" w14:textId="77777777" w:rsidR="00BF01DC" w:rsidRPr="00A77C56" w:rsidRDefault="00D24C8F" w:rsidP="00F41E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7C56">
        <w:rPr>
          <w:rFonts w:ascii="Times New Roman" w:hAnsi="Times New Roman" w:cs="Times New Roman"/>
          <w:sz w:val="28"/>
          <w:szCs w:val="28"/>
        </w:rPr>
        <w:t>Обов'язок старост – представлення інтересів жителів свого округу територіальній громаді та надання відповідних адміністративних послуг на місцях.</w:t>
      </w:r>
    </w:p>
    <w:p w14:paraId="159F739A" w14:textId="77777777" w:rsidR="00D24C8F" w:rsidRPr="00A77C56" w:rsidRDefault="00D24C8F" w:rsidP="00F41E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7C56">
        <w:rPr>
          <w:rFonts w:ascii="Times New Roman" w:hAnsi="Times New Roman" w:cs="Times New Roman"/>
          <w:sz w:val="28"/>
          <w:szCs w:val="28"/>
        </w:rPr>
        <w:t xml:space="preserve">Коли ми говоримо про роботу і повноваження старости, то базові повноваження старости прописані у статті 54-1 Закону України "Про місцеве самоврядування в Україні". Потрібно зауважити, що у </w:t>
      </w:r>
      <w:proofErr w:type="spellStart"/>
      <w:r w:rsidRPr="00A77C56">
        <w:rPr>
          <w:rFonts w:ascii="Times New Roman" w:hAnsi="Times New Roman" w:cs="Times New Roman"/>
          <w:sz w:val="28"/>
          <w:szCs w:val="28"/>
        </w:rPr>
        <w:t>звʼязку</w:t>
      </w:r>
      <w:proofErr w:type="spellEnd"/>
      <w:r w:rsidRPr="00A77C56">
        <w:rPr>
          <w:rFonts w:ascii="Times New Roman" w:hAnsi="Times New Roman" w:cs="Times New Roman"/>
          <w:sz w:val="28"/>
          <w:szCs w:val="28"/>
        </w:rPr>
        <w:t xml:space="preserve"> із введенням правового режиму воєнного стану змін не зазнали.</w:t>
      </w:r>
    </w:p>
    <w:p w14:paraId="159F739B" w14:textId="77777777" w:rsidR="00D24C8F" w:rsidRPr="00A77C56" w:rsidRDefault="00D24C8F" w:rsidP="00F41E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7C56">
        <w:rPr>
          <w:rFonts w:ascii="Times New Roman" w:hAnsi="Times New Roman" w:cs="Times New Roman"/>
          <w:sz w:val="28"/>
          <w:szCs w:val="28"/>
        </w:rPr>
        <w:t>Санітарний стан та благоустрій територій - це візитівка кожного старостинського округу. Попри війну, жителі села беруть активну участь у соціал</w:t>
      </w:r>
      <w:r w:rsidR="00F41EB8" w:rsidRPr="00A77C56">
        <w:rPr>
          <w:rFonts w:ascii="Times New Roman" w:hAnsi="Times New Roman" w:cs="Times New Roman"/>
          <w:sz w:val="28"/>
          <w:szCs w:val="28"/>
        </w:rPr>
        <w:t xml:space="preserve">ьно-економічному та культурному </w:t>
      </w:r>
      <w:r w:rsidRPr="00A77C56">
        <w:rPr>
          <w:rFonts w:ascii="Times New Roman" w:hAnsi="Times New Roman" w:cs="Times New Roman"/>
          <w:sz w:val="28"/>
          <w:szCs w:val="28"/>
        </w:rPr>
        <w:t>житті села. Проводиться впорядкування домашніх господарств жителів села, приватних</w:t>
      </w:r>
      <w:r w:rsidR="00F41EB8" w:rsidRPr="00A77C56">
        <w:rPr>
          <w:rFonts w:ascii="Times New Roman" w:hAnsi="Times New Roman" w:cs="Times New Roman"/>
          <w:sz w:val="28"/>
          <w:szCs w:val="28"/>
        </w:rPr>
        <w:t xml:space="preserve"> </w:t>
      </w:r>
      <w:r w:rsidRPr="00A77C56">
        <w:rPr>
          <w:rFonts w:ascii="Times New Roman" w:hAnsi="Times New Roman" w:cs="Times New Roman"/>
          <w:sz w:val="28"/>
          <w:szCs w:val="28"/>
        </w:rPr>
        <w:t xml:space="preserve">магазинів, установ та підприємств, прилеглих до них територій, </w:t>
      </w:r>
      <w:proofErr w:type="spellStart"/>
      <w:r w:rsidRPr="00A77C56">
        <w:rPr>
          <w:rFonts w:ascii="Times New Roman" w:hAnsi="Times New Roman" w:cs="Times New Roman"/>
          <w:sz w:val="28"/>
          <w:szCs w:val="28"/>
        </w:rPr>
        <w:t>памʼятних</w:t>
      </w:r>
      <w:proofErr w:type="spellEnd"/>
      <w:r w:rsidRPr="00A77C56">
        <w:rPr>
          <w:rFonts w:ascii="Times New Roman" w:hAnsi="Times New Roman" w:cs="Times New Roman"/>
          <w:sz w:val="28"/>
          <w:szCs w:val="28"/>
        </w:rPr>
        <w:t xml:space="preserve"> місць.</w:t>
      </w:r>
    </w:p>
    <w:p w14:paraId="159F739C" w14:textId="77777777" w:rsidR="00D24C8F" w:rsidRPr="00A77C56" w:rsidRDefault="00D24C8F" w:rsidP="00F41E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7C56">
        <w:rPr>
          <w:rFonts w:ascii="Times New Roman" w:hAnsi="Times New Roman" w:cs="Times New Roman"/>
          <w:sz w:val="28"/>
          <w:szCs w:val="28"/>
        </w:rPr>
        <w:lastRenderedPageBreak/>
        <w:t xml:space="preserve">Одним із завдань, відповідно до Положення про старосту, є сприяння жителям округу в підготовці документів, що подаються до органів місцевого самоврядування. Протягом минулого року всі такі </w:t>
      </w:r>
      <w:r w:rsidR="009B44B0" w:rsidRPr="00A77C56">
        <w:rPr>
          <w:rFonts w:ascii="Times New Roman" w:hAnsi="Times New Roman" w:cs="Times New Roman"/>
          <w:sz w:val="28"/>
          <w:szCs w:val="28"/>
        </w:rPr>
        <w:t xml:space="preserve">заяви були розглянуті </w:t>
      </w:r>
      <w:r w:rsidRPr="00A77C56">
        <w:rPr>
          <w:rFonts w:ascii="Times New Roman" w:hAnsi="Times New Roman" w:cs="Times New Roman"/>
          <w:sz w:val="28"/>
          <w:szCs w:val="28"/>
        </w:rPr>
        <w:t>відповідними адресатами у вста</w:t>
      </w:r>
      <w:r w:rsidR="009B44B0" w:rsidRPr="00A77C56">
        <w:rPr>
          <w:rFonts w:ascii="Times New Roman" w:hAnsi="Times New Roman" w:cs="Times New Roman"/>
          <w:sz w:val="28"/>
          <w:szCs w:val="28"/>
        </w:rPr>
        <w:t>новлені законодавством терміни.</w:t>
      </w:r>
    </w:p>
    <w:p w14:paraId="159F739D" w14:textId="77777777" w:rsidR="009B44B0" w:rsidRPr="00A77C56" w:rsidRDefault="00D24C8F" w:rsidP="00F41E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7C56">
        <w:rPr>
          <w:rFonts w:ascii="Times New Roman" w:hAnsi="Times New Roman" w:cs="Times New Roman"/>
          <w:sz w:val="28"/>
          <w:szCs w:val="28"/>
        </w:rPr>
        <w:t>У звітному періоді мною проводився моніторинг стану дотримання прав і законних інтересів мешканців округу в сфері соціального захисту, культури, освіти, фізичної культури та спорту, житлово-комунального господарства, реалізації ними права на працю та медичну допомогу. Здійснювався контроль</w:t>
      </w:r>
      <w:r w:rsidR="009B44B0" w:rsidRPr="00A77C56">
        <w:rPr>
          <w:rFonts w:ascii="Times New Roman" w:hAnsi="Times New Roman" w:cs="Times New Roman"/>
          <w:sz w:val="28"/>
          <w:szCs w:val="28"/>
        </w:rPr>
        <w:t xml:space="preserve"> за надходженням податків до міського бюджету, проводилась робота з виявлення боржників та погашення заборгованості зі  сплати земельного податку.</w:t>
      </w:r>
    </w:p>
    <w:p w14:paraId="159F739E" w14:textId="77777777" w:rsidR="009B44B0" w:rsidRPr="00A77C56" w:rsidRDefault="009B44B0" w:rsidP="00F41E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7C56">
        <w:rPr>
          <w:rFonts w:ascii="Times New Roman" w:hAnsi="Times New Roman" w:cs="Times New Roman"/>
          <w:sz w:val="28"/>
          <w:szCs w:val="28"/>
        </w:rPr>
        <w:t>У порівнянні з попередніми роками, спостерігається зменшення кількості населення округу. Однак, в порівнянні з минулим роком, офіційно зареєстроване населення зменшилось за рахунок того, що власники житлових будинків змогли зняти з реєстрації місця проживання осіб за своїми заявами, через спрощення такої процедури на законодавчому рівні.</w:t>
      </w:r>
    </w:p>
    <w:p w14:paraId="159F739F" w14:textId="77777777" w:rsidR="009B44B0" w:rsidRPr="00A77C56" w:rsidRDefault="009B44B0" w:rsidP="00F41E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7C56">
        <w:rPr>
          <w:rFonts w:ascii="Times New Roman" w:hAnsi="Times New Roman" w:cs="Times New Roman"/>
          <w:sz w:val="28"/>
          <w:szCs w:val="28"/>
        </w:rPr>
        <w:t>У приміщені адмініс</w:t>
      </w:r>
      <w:r w:rsidR="00A77C56">
        <w:rPr>
          <w:rFonts w:ascii="Times New Roman" w:hAnsi="Times New Roman" w:cs="Times New Roman"/>
          <w:sz w:val="28"/>
          <w:szCs w:val="28"/>
        </w:rPr>
        <w:t>тративної будівлі Гаївського</w:t>
      </w:r>
      <w:r w:rsidRPr="00A77C56">
        <w:rPr>
          <w:rFonts w:ascii="Times New Roman" w:hAnsi="Times New Roman" w:cs="Times New Roman"/>
          <w:sz w:val="28"/>
          <w:szCs w:val="28"/>
        </w:rPr>
        <w:t xml:space="preserve"> старостинського округу забезпечено робоче місце для адміністратора </w:t>
      </w:r>
      <w:proofErr w:type="spellStart"/>
      <w:r w:rsidRPr="00A77C56">
        <w:rPr>
          <w:rFonts w:ascii="Times New Roman" w:hAnsi="Times New Roman" w:cs="Times New Roman"/>
          <w:sz w:val="28"/>
          <w:szCs w:val="28"/>
        </w:rPr>
        <w:t>ЦНАПу</w:t>
      </w:r>
      <w:proofErr w:type="spellEnd"/>
      <w:r w:rsidRPr="00A77C56">
        <w:rPr>
          <w:rFonts w:ascii="Times New Roman" w:hAnsi="Times New Roman" w:cs="Times New Roman"/>
          <w:sz w:val="28"/>
          <w:szCs w:val="28"/>
        </w:rPr>
        <w:t>.</w:t>
      </w:r>
      <w:r w:rsidR="00A77C56">
        <w:rPr>
          <w:rFonts w:ascii="Times New Roman" w:hAnsi="Times New Roman" w:cs="Times New Roman"/>
          <w:sz w:val="28"/>
          <w:szCs w:val="28"/>
        </w:rPr>
        <w:t xml:space="preserve"> </w:t>
      </w:r>
      <w:r w:rsidRPr="00A77C56">
        <w:rPr>
          <w:rFonts w:ascii="Times New Roman" w:hAnsi="Times New Roman" w:cs="Times New Roman"/>
          <w:sz w:val="28"/>
          <w:szCs w:val="28"/>
        </w:rPr>
        <w:t>Графік прийому громадян завчасно доводиться до відома мешканців округу</w:t>
      </w:r>
      <w:r w:rsidR="00A77C56">
        <w:rPr>
          <w:rFonts w:ascii="Times New Roman" w:hAnsi="Times New Roman" w:cs="Times New Roman"/>
          <w:sz w:val="28"/>
          <w:szCs w:val="28"/>
        </w:rPr>
        <w:t>.</w:t>
      </w:r>
    </w:p>
    <w:p w14:paraId="159F73A0" w14:textId="77777777" w:rsidR="009B44B0" w:rsidRPr="00A77C56" w:rsidRDefault="009B44B0" w:rsidP="00C829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7C56">
        <w:rPr>
          <w:rFonts w:ascii="Times New Roman" w:hAnsi="Times New Roman" w:cs="Times New Roman"/>
          <w:sz w:val="28"/>
          <w:szCs w:val="28"/>
        </w:rPr>
        <w:t xml:space="preserve">Починаючи з 01.01.2021 року, в </w:t>
      </w:r>
      <w:proofErr w:type="spellStart"/>
      <w:r w:rsidR="00A77C56">
        <w:rPr>
          <w:rFonts w:ascii="Times New Roman" w:hAnsi="Times New Roman" w:cs="Times New Roman"/>
          <w:sz w:val="28"/>
          <w:szCs w:val="28"/>
        </w:rPr>
        <w:t>Гаївській</w:t>
      </w:r>
      <w:proofErr w:type="spellEnd"/>
      <w:r w:rsidRPr="00A77C56">
        <w:rPr>
          <w:rFonts w:ascii="Times New Roman" w:hAnsi="Times New Roman" w:cs="Times New Roman"/>
          <w:sz w:val="28"/>
          <w:szCs w:val="28"/>
        </w:rPr>
        <w:t xml:space="preserve"> територіальній громаді надаються послуги соціального характеру населенню, зареєстрованому на території старостинського округу</w:t>
      </w:r>
      <w:r w:rsidR="00A77C56">
        <w:rPr>
          <w:rFonts w:ascii="Times New Roman" w:hAnsi="Times New Roman" w:cs="Times New Roman"/>
          <w:sz w:val="28"/>
          <w:szCs w:val="28"/>
        </w:rPr>
        <w:t xml:space="preserve"> </w:t>
      </w:r>
      <w:r w:rsidRPr="00A77C56">
        <w:rPr>
          <w:rFonts w:ascii="Times New Roman" w:hAnsi="Times New Roman" w:cs="Times New Roman"/>
          <w:sz w:val="28"/>
          <w:szCs w:val="28"/>
        </w:rPr>
        <w:t xml:space="preserve">завдяки </w:t>
      </w:r>
      <w:r w:rsidR="000C3439" w:rsidRPr="00A77C56">
        <w:rPr>
          <w:rFonts w:ascii="Times New Roman" w:hAnsi="Times New Roman" w:cs="Times New Roman"/>
          <w:sz w:val="28"/>
          <w:szCs w:val="28"/>
        </w:rPr>
        <w:t xml:space="preserve">програмному комплексу „Інтегрована інформаційна система „Соціальна громада". </w:t>
      </w:r>
    </w:p>
    <w:p w14:paraId="159F73A1" w14:textId="77777777" w:rsidR="009B44B0" w:rsidRPr="00A77C56" w:rsidRDefault="009B44B0" w:rsidP="00F41E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7C56">
        <w:rPr>
          <w:rFonts w:ascii="Times New Roman" w:hAnsi="Times New Roman" w:cs="Times New Roman"/>
          <w:sz w:val="28"/>
          <w:szCs w:val="28"/>
        </w:rPr>
        <w:t>Я,як староста округу надаю адміністративні послуги населенню,а саме</w:t>
      </w:r>
      <w:r w:rsidR="00F41EB8" w:rsidRPr="00A77C56">
        <w:rPr>
          <w:rFonts w:ascii="Times New Roman" w:hAnsi="Times New Roman" w:cs="Times New Roman"/>
          <w:sz w:val="28"/>
          <w:szCs w:val="28"/>
        </w:rPr>
        <w:t xml:space="preserve"> б</w:t>
      </w:r>
      <w:r w:rsidRPr="00A77C56">
        <w:rPr>
          <w:rFonts w:ascii="Times New Roman" w:hAnsi="Times New Roman" w:cs="Times New Roman"/>
          <w:sz w:val="28"/>
          <w:szCs w:val="28"/>
        </w:rPr>
        <w:t>уло н</w:t>
      </w:r>
      <w:r w:rsidR="00C82993">
        <w:rPr>
          <w:rFonts w:ascii="Times New Roman" w:hAnsi="Times New Roman" w:cs="Times New Roman"/>
          <w:sz w:val="28"/>
          <w:szCs w:val="28"/>
        </w:rPr>
        <w:t>аданих мною - 282 довідки</w:t>
      </w:r>
      <w:r w:rsidR="00D07BE0">
        <w:rPr>
          <w:rFonts w:ascii="Times New Roman" w:hAnsi="Times New Roman" w:cs="Times New Roman"/>
          <w:sz w:val="28"/>
          <w:szCs w:val="28"/>
        </w:rPr>
        <w:t>. Видано акти обстеження умов проживання в кількості – 24,</w:t>
      </w:r>
      <w:r w:rsidRPr="00A77C56">
        <w:rPr>
          <w:rFonts w:ascii="Times New Roman" w:hAnsi="Times New Roman" w:cs="Times New Roman"/>
          <w:sz w:val="28"/>
          <w:szCs w:val="28"/>
        </w:rPr>
        <w:t xml:space="preserve"> посвідчення заповітів</w:t>
      </w:r>
      <w:r w:rsidR="00D07BE0">
        <w:rPr>
          <w:rFonts w:ascii="Times New Roman" w:hAnsi="Times New Roman" w:cs="Times New Roman"/>
          <w:sz w:val="28"/>
          <w:szCs w:val="28"/>
        </w:rPr>
        <w:t xml:space="preserve"> – 6 </w:t>
      </w:r>
      <w:r w:rsidRPr="00A77C56">
        <w:rPr>
          <w:rFonts w:ascii="Times New Roman" w:hAnsi="Times New Roman" w:cs="Times New Roman"/>
          <w:sz w:val="28"/>
          <w:szCs w:val="28"/>
        </w:rPr>
        <w:t>,загаль</w:t>
      </w:r>
      <w:r w:rsidR="00D07BE0">
        <w:rPr>
          <w:rFonts w:ascii="Times New Roman" w:hAnsi="Times New Roman" w:cs="Times New Roman"/>
          <w:sz w:val="28"/>
          <w:szCs w:val="28"/>
        </w:rPr>
        <w:t>на довідка на ОСГ</w:t>
      </w:r>
      <w:r w:rsidRPr="00A77C56">
        <w:rPr>
          <w:rFonts w:ascii="Times New Roman" w:hAnsi="Times New Roman" w:cs="Times New Roman"/>
          <w:sz w:val="28"/>
          <w:szCs w:val="28"/>
        </w:rPr>
        <w:t>,</w:t>
      </w:r>
      <w:r w:rsidR="00D07BE0">
        <w:rPr>
          <w:rFonts w:ascii="Times New Roman" w:hAnsi="Times New Roman" w:cs="Times New Roman"/>
          <w:sz w:val="28"/>
          <w:szCs w:val="28"/>
        </w:rPr>
        <w:t xml:space="preserve"> </w:t>
      </w:r>
      <w:r w:rsidRPr="00A77C56">
        <w:rPr>
          <w:rFonts w:ascii="Times New Roman" w:hAnsi="Times New Roman" w:cs="Times New Roman"/>
          <w:sz w:val="28"/>
          <w:szCs w:val="28"/>
        </w:rPr>
        <w:t>довідки в Центр зайнятості.</w:t>
      </w:r>
    </w:p>
    <w:p w14:paraId="159F73A2" w14:textId="77777777" w:rsidR="009B44B0" w:rsidRPr="00A77C56" w:rsidRDefault="00C82993" w:rsidP="00F41E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Ведеться робота </w:t>
      </w:r>
      <w:r w:rsidR="009B44B0" w:rsidRPr="00A77C56">
        <w:rPr>
          <w:rFonts w:ascii="Times New Roman" w:hAnsi="Times New Roman" w:cs="Times New Roman"/>
          <w:sz w:val="28"/>
          <w:szCs w:val="28"/>
        </w:rPr>
        <w:t xml:space="preserve">згідно зі статтею 37 </w:t>
      </w:r>
      <w:r>
        <w:rPr>
          <w:rFonts w:ascii="Times New Roman" w:hAnsi="Times New Roman" w:cs="Times New Roman"/>
          <w:sz w:val="28"/>
          <w:szCs w:val="28"/>
        </w:rPr>
        <w:t xml:space="preserve">Закону України «Про нотаріат». </w:t>
      </w:r>
    </w:p>
    <w:p w14:paraId="159F73A3" w14:textId="77777777" w:rsidR="00D24C8F" w:rsidRPr="00A77C56" w:rsidRDefault="009B44B0" w:rsidP="00F41E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7C56">
        <w:rPr>
          <w:rFonts w:ascii="Times New Roman" w:hAnsi="Times New Roman" w:cs="Times New Roman"/>
          <w:sz w:val="28"/>
          <w:szCs w:val="28"/>
        </w:rPr>
        <w:t xml:space="preserve">Також веду військовий облік військово </w:t>
      </w:r>
      <w:proofErr w:type="spellStart"/>
      <w:r w:rsidRPr="00A77C56">
        <w:rPr>
          <w:rFonts w:ascii="Times New Roman" w:hAnsi="Times New Roman" w:cs="Times New Roman"/>
          <w:sz w:val="28"/>
          <w:szCs w:val="28"/>
        </w:rPr>
        <w:t>зобовʼязаних</w:t>
      </w:r>
      <w:proofErr w:type="spellEnd"/>
      <w:r w:rsidRPr="00A77C56">
        <w:rPr>
          <w:rFonts w:ascii="Times New Roman" w:hAnsi="Times New Roman" w:cs="Times New Roman"/>
          <w:sz w:val="28"/>
          <w:szCs w:val="28"/>
        </w:rPr>
        <w:t xml:space="preserve"> осіб,</w:t>
      </w:r>
      <w:r w:rsidR="000C3439" w:rsidRPr="00A77C56">
        <w:rPr>
          <w:rFonts w:ascii="Times New Roman" w:hAnsi="Times New Roman" w:cs="Times New Roman"/>
          <w:sz w:val="28"/>
          <w:szCs w:val="28"/>
        </w:rPr>
        <w:t xml:space="preserve"> </w:t>
      </w:r>
      <w:r w:rsidR="00D07BE0">
        <w:rPr>
          <w:rFonts w:ascii="Times New Roman" w:hAnsi="Times New Roman" w:cs="Times New Roman"/>
          <w:sz w:val="28"/>
          <w:szCs w:val="28"/>
        </w:rPr>
        <w:t>які зареєстровані в</w:t>
      </w:r>
      <w:r w:rsidRPr="00A77C56">
        <w:rPr>
          <w:rFonts w:ascii="Times New Roman" w:hAnsi="Times New Roman" w:cs="Times New Roman"/>
          <w:sz w:val="28"/>
          <w:szCs w:val="28"/>
        </w:rPr>
        <w:t xml:space="preserve"> старостинському окрузі, як уп</w:t>
      </w:r>
      <w:r w:rsidR="00C82993">
        <w:rPr>
          <w:rFonts w:ascii="Times New Roman" w:hAnsi="Times New Roman" w:cs="Times New Roman"/>
          <w:sz w:val="28"/>
          <w:szCs w:val="28"/>
        </w:rPr>
        <w:t>овноважена особа здійснюю оповіщення</w:t>
      </w:r>
      <w:r w:rsidRPr="00A77C56">
        <w:rPr>
          <w:rFonts w:ascii="Times New Roman" w:hAnsi="Times New Roman" w:cs="Times New Roman"/>
          <w:sz w:val="28"/>
          <w:szCs w:val="28"/>
        </w:rPr>
        <w:t xml:space="preserve"> для прибуття до СП ТЦК для встановлення облікових даних</w:t>
      </w:r>
      <w:r w:rsidR="000C3439" w:rsidRPr="00A77C56">
        <w:rPr>
          <w:rFonts w:ascii="Times New Roman" w:hAnsi="Times New Roman" w:cs="Times New Roman"/>
          <w:sz w:val="28"/>
          <w:szCs w:val="28"/>
        </w:rPr>
        <w:t>.</w:t>
      </w:r>
    </w:p>
    <w:p w14:paraId="159F73A4" w14:textId="77777777" w:rsidR="00C82993" w:rsidRDefault="00C82993" w:rsidP="00F41E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Продовжується</w:t>
      </w:r>
      <w:r w:rsidR="000C3439" w:rsidRPr="00A77C56">
        <w:rPr>
          <w:rFonts w:ascii="Times New Roman" w:hAnsi="Times New Roman" w:cs="Times New Roman"/>
          <w:sz w:val="28"/>
          <w:szCs w:val="28"/>
        </w:rPr>
        <w:t xml:space="preserve"> р</w:t>
      </w:r>
      <w:r>
        <w:rPr>
          <w:rFonts w:ascii="Times New Roman" w:hAnsi="Times New Roman" w:cs="Times New Roman"/>
          <w:sz w:val="28"/>
          <w:szCs w:val="28"/>
        </w:rPr>
        <w:t>обота</w:t>
      </w:r>
      <w:r w:rsidR="000C3439" w:rsidRPr="00A77C56">
        <w:rPr>
          <w:rFonts w:ascii="Times New Roman" w:hAnsi="Times New Roman" w:cs="Times New Roman"/>
          <w:sz w:val="28"/>
          <w:szCs w:val="28"/>
        </w:rPr>
        <w:t xml:space="preserve">  з </w:t>
      </w:r>
      <w:proofErr w:type="spellStart"/>
      <w:r w:rsidR="000C3439" w:rsidRPr="00A77C56">
        <w:rPr>
          <w:rFonts w:ascii="Times New Roman" w:hAnsi="Times New Roman" w:cs="Times New Roman"/>
          <w:sz w:val="28"/>
          <w:szCs w:val="28"/>
        </w:rPr>
        <w:t>перезакладення</w:t>
      </w:r>
      <w:proofErr w:type="spellEnd"/>
      <w:r w:rsidR="000C3439" w:rsidRPr="00A77C56">
        <w:rPr>
          <w:rFonts w:ascii="Times New Roman" w:hAnsi="Times New Roman" w:cs="Times New Roman"/>
          <w:sz w:val="28"/>
          <w:szCs w:val="28"/>
        </w:rPr>
        <w:t xml:space="preserve"> документів </w:t>
      </w:r>
      <w:proofErr w:type="spellStart"/>
      <w:r w:rsidR="000C3439" w:rsidRPr="00A77C56">
        <w:rPr>
          <w:rFonts w:ascii="Times New Roman" w:hAnsi="Times New Roman" w:cs="Times New Roman"/>
          <w:sz w:val="28"/>
          <w:szCs w:val="28"/>
        </w:rPr>
        <w:t>погосподарського</w:t>
      </w:r>
      <w:proofErr w:type="spellEnd"/>
      <w:r w:rsidR="000C3439" w:rsidRPr="00A77C56">
        <w:rPr>
          <w:rFonts w:ascii="Times New Roman" w:hAnsi="Times New Roman" w:cs="Times New Roman"/>
          <w:sz w:val="28"/>
          <w:szCs w:val="28"/>
        </w:rPr>
        <w:t xml:space="preserve"> обліку (на 2021-2025 ро</w:t>
      </w:r>
      <w:r>
        <w:rPr>
          <w:rFonts w:ascii="Times New Roman" w:hAnsi="Times New Roman" w:cs="Times New Roman"/>
          <w:sz w:val="28"/>
          <w:szCs w:val="28"/>
        </w:rPr>
        <w:t xml:space="preserve">ки), як виду первинного обліку. </w:t>
      </w:r>
    </w:p>
    <w:p w14:paraId="159F73A5" w14:textId="77777777" w:rsidR="000C3439" w:rsidRPr="00A77C56" w:rsidRDefault="000C3439" w:rsidP="00F41E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7C56">
        <w:rPr>
          <w:rFonts w:ascii="Times New Roman" w:hAnsi="Times New Roman" w:cs="Times New Roman"/>
          <w:sz w:val="28"/>
          <w:szCs w:val="28"/>
        </w:rPr>
        <w:t>Як член виконавчого комітету Бродівської міської ради, де представляю інтереси жителів свого старостинського округу, за звітний період брала участь у засіданнях виконавчого комітету, у засіданнях адміністративної комісії при виконавчому комітеті Бродівської міської ради.</w:t>
      </w:r>
    </w:p>
    <w:p w14:paraId="159F73A6" w14:textId="77777777" w:rsidR="000C3439" w:rsidRPr="00A77C56" w:rsidRDefault="000C3439" w:rsidP="00F41E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7C56">
        <w:rPr>
          <w:rFonts w:ascii="Times New Roman" w:hAnsi="Times New Roman" w:cs="Times New Roman"/>
          <w:sz w:val="28"/>
          <w:szCs w:val="28"/>
        </w:rPr>
        <w:t xml:space="preserve">Проводиться алгоритм роботи з населенням, щодо вивезення твердих побутових </w:t>
      </w:r>
      <w:proofErr w:type="spellStart"/>
      <w:r w:rsidRPr="00A77C56">
        <w:rPr>
          <w:rFonts w:ascii="Times New Roman" w:hAnsi="Times New Roman" w:cs="Times New Roman"/>
          <w:sz w:val="28"/>
          <w:szCs w:val="28"/>
        </w:rPr>
        <w:t>відходів,та</w:t>
      </w:r>
      <w:proofErr w:type="spellEnd"/>
      <w:r w:rsidRPr="00A77C56">
        <w:rPr>
          <w:rFonts w:ascii="Times New Roman" w:hAnsi="Times New Roman" w:cs="Times New Roman"/>
          <w:sz w:val="28"/>
          <w:szCs w:val="28"/>
        </w:rPr>
        <w:t xml:space="preserve"> заключення Договорів з КП Броди на ліквідацію сміття.</w:t>
      </w:r>
    </w:p>
    <w:p w14:paraId="159F73A7" w14:textId="77777777" w:rsidR="000C3439" w:rsidRPr="00A77C56" w:rsidRDefault="000C3439" w:rsidP="00F41E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7C56">
        <w:rPr>
          <w:rFonts w:ascii="Times New Roman" w:hAnsi="Times New Roman" w:cs="Times New Roman"/>
          <w:sz w:val="28"/>
          <w:szCs w:val="28"/>
        </w:rPr>
        <w:lastRenderedPageBreak/>
        <w:t>За результатами направлених мною службових за</w:t>
      </w:r>
      <w:r w:rsidR="00D07BE0">
        <w:rPr>
          <w:rFonts w:ascii="Times New Roman" w:hAnsi="Times New Roman" w:cs="Times New Roman"/>
          <w:sz w:val="28"/>
          <w:szCs w:val="28"/>
        </w:rPr>
        <w:t>писок на адресу міського голови, видалялись аварійно-небезпечні</w:t>
      </w:r>
      <w:r w:rsidRPr="00A77C56">
        <w:rPr>
          <w:rFonts w:ascii="Times New Roman" w:hAnsi="Times New Roman" w:cs="Times New Roman"/>
          <w:sz w:val="28"/>
          <w:szCs w:val="28"/>
        </w:rPr>
        <w:t xml:space="preserve"> сухі дерева на території округу</w:t>
      </w:r>
      <w:r w:rsidR="00C82993">
        <w:rPr>
          <w:rFonts w:ascii="Times New Roman" w:hAnsi="Times New Roman" w:cs="Times New Roman"/>
          <w:sz w:val="28"/>
          <w:szCs w:val="28"/>
        </w:rPr>
        <w:t>. Громадами сіл п</w:t>
      </w:r>
      <w:r w:rsidRPr="00A77C56">
        <w:rPr>
          <w:rFonts w:ascii="Times New Roman" w:hAnsi="Times New Roman" w:cs="Times New Roman"/>
          <w:sz w:val="28"/>
          <w:szCs w:val="28"/>
        </w:rPr>
        <w:t xml:space="preserve">роведено санітарну чистку </w:t>
      </w:r>
      <w:r w:rsidR="00C82993">
        <w:rPr>
          <w:rFonts w:ascii="Times New Roman" w:hAnsi="Times New Roman" w:cs="Times New Roman"/>
          <w:sz w:val="28"/>
          <w:szCs w:val="28"/>
        </w:rPr>
        <w:t>на місцевих кладовищах</w:t>
      </w:r>
      <w:r w:rsidRPr="00A77C56">
        <w:rPr>
          <w:rFonts w:ascii="Times New Roman" w:hAnsi="Times New Roman" w:cs="Times New Roman"/>
          <w:sz w:val="28"/>
          <w:szCs w:val="28"/>
        </w:rPr>
        <w:t>.</w:t>
      </w:r>
    </w:p>
    <w:p w14:paraId="159F73A8" w14:textId="77777777" w:rsidR="000C3439" w:rsidRPr="00A77C56" w:rsidRDefault="000C3439" w:rsidP="00F41E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7C56">
        <w:rPr>
          <w:rFonts w:ascii="Times New Roman" w:hAnsi="Times New Roman" w:cs="Times New Roman"/>
          <w:sz w:val="28"/>
          <w:szCs w:val="28"/>
        </w:rPr>
        <w:t xml:space="preserve">Найважливішим у своїй роботі вважаю взаєморозуміння, співпрацю та довіру мешканців старостату, керівництва громади, комунальних служб у спільному вирішенні проблем та досягнення гармонії і порозуміння в такий важкий для держави час. </w:t>
      </w:r>
    </w:p>
    <w:p w14:paraId="159F73A9" w14:textId="77777777" w:rsidR="00C82993" w:rsidRDefault="000C3439" w:rsidP="00F41E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7C56">
        <w:rPr>
          <w:rFonts w:ascii="Times New Roman" w:hAnsi="Times New Roman" w:cs="Times New Roman"/>
          <w:sz w:val="28"/>
          <w:szCs w:val="28"/>
        </w:rPr>
        <w:t>У 2024</w:t>
      </w:r>
      <w:r w:rsidR="00D07BE0">
        <w:rPr>
          <w:rFonts w:ascii="Times New Roman" w:hAnsi="Times New Roman" w:cs="Times New Roman"/>
          <w:sz w:val="28"/>
          <w:szCs w:val="28"/>
        </w:rPr>
        <w:t xml:space="preserve"> </w:t>
      </w:r>
      <w:r w:rsidRPr="00A77C56">
        <w:rPr>
          <w:rFonts w:ascii="Times New Roman" w:hAnsi="Times New Roman" w:cs="Times New Roman"/>
          <w:sz w:val="28"/>
          <w:szCs w:val="28"/>
        </w:rPr>
        <w:t>році</w:t>
      </w:r>
      <w:r w:rsidR="00C82993">
        <w:rPr>
          <w:rFonts w:ascii="Times New Roman" w:hAnsi="Times New Roman" w:cs="Times New Roman"/>
          <w:sz w:val="28"/>
          <w:szCs w:val="28"/>
        </w:rPr>
        <w:t xml:space="preserve"> проведено </w:t>
      </w:r>
      <w:proofErr w:type="spellStart"/>
      <w:r w:rsidR="00C82993">
        <w:rPr>
          <w:rFonts w:ascii="Times New Roman" w:hAnsi="Times New Roman" w:cs="Times New Roman"/>
          <w:sz w:val="28"/>
          <w:szCs w:val="28"/>
        </w:rPr>
        <w:t>грейдерування</w:t>
      </w:r>
      <w:proofErr w:type="spellEnd"/>
      <w:r w:rsidR="00C82993">
        <w:rPr>
          <w:rFonts w:ascii="Times New Roman" w:hAnsi="Times New Roman" w:cs="Times New Roman"/>
          <w:sz w:val="28"/>
          <w:szCs w:val="28"/>
        </w:rPr>
        <w:t xml:space="preserve"> </w:t>
      </w:r>
      <w:r w:rsidR="00D07BE0">
        <w:rPr>
          <w:rFonts w:ascii="Times New Roman" w:hAnsi="Times New Roman" w:cs="Times New Roman"/>
          <w:sz w:val="28"/>
          <w:szCs w:val="28"/>
        </w:rPr>
        <w:t xml:space="preserve">і підсипка </w:t>
      </w:r>
      <w:r w:rsidR="00C82993">
        <w:rPr>
          <w:rFonts w:ascii="Times New Roman" w:hAnsi="Times New Roman" w:cs="Times New Roman"/>
          <w:sz w:val="28"/>
          <w:szCs w:val="28"/>
        </w:rPr>
        <w:t>доріг комунальної власності, по яких курсують шкільні автобуси.</w:t>
      </w:r>
      <w:r w:rsidRPr="00A77C5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59F73AA" w14:textId="77777777" w:rsidR="000C3439" w:rsidRPr="00A77C56" w:rsidRDefault="000C3439" w:rsidP="00F41E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7C56">
        <w:rPr>
          <w:rFonts w:ascii="Times New Roman" w:hAnsi="Times New Roman" w:cs="Times New Roman"/>
          <w:sz w:val="28"/>
          <w:szCs w:val="28"/>
        </w:rPr>
        <w:t>Допомога Збройним Силам України - чи не найголовніше у</w:t>
      </w:r>
      <w:r w:rsidR="003538A1" w:rsidRPr="00A77C56">
        <w:rPr>
          <w:rFonts w:ascii="Times New Roman" w:hAnsi="Times New Roman" w:cs="Times New Roman"/>
          <w:sz w:val="28"/>
          <w:szCs w:val="28"/>
        </w:rPr>
        <w:t xml:space="preserve"> 2024 році. </w:t>
      </w:r>
      <w:r w:rsidRPr="00A77C56">
        <w:rPr>
          <w:rFonts w:ascii="Times New Roman" w:hAnsi="Times New Roman" w:cs="Times New Roman"/>
          <w:sz w:val="28"/>
          <w:szCs w:val="28"/>
        </w:rPr>
        <w:t xml:space="preserve"> Мешканці громади в минулому році продовжували підтримувати наших захисників: Не байдужі жителі старостату організовували доставку передач харчів та посилок захисникам в зону бойових дій.</w:t>
      </w:r>
    </w:p>
    <w:p w14:paraId="159F73AB" w14:textId="77777777" w:rsidR="003865F7" w:rsidRPr="00A77C56" w:rsidRDefault="00E90924" w:rsidP="00F41E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Аналізуючи минулий рік, з впевненістю можу сказати, що ми готові надалі бути надійним тилом для досягнення нашої єдиної мети –</w:t>
      </w:r>
      <w:r w:rsidR="00CC210E">
        <w:rPr>
          <w:rFonts w:ascii="Times New Roman" w:hAnsi="Times New Roman" w:cs="Times New Roman"/>
          <w:sz w:val="28"/>
          <w:szCs w:val="28"/>
        </w:rPr>
        <w:t xml:space="preserve"> миру для</w:t>
      </w:r>
      <w:r w:rsidR="00907E2C">
        <w:rPr>
          <w:rFonts w:ascii="Times New Roman" w:hAnsi="Times New Roman" w:cs="Times New Roman"/>
          <w:sz w:val="28"/>
          <w:szCs w:val="28"/>
        </w:rPr>
        <w:t xml:space="preserve"> України. Головним завданням на 2025 рік є подальша праця в усіх можливих напрямах та підтримка захисників та захисниц</w:t>
      </w:r>
      <w:r w:rsidR="00E61098">
        <w:rPr>
          <w:rFonts w:ascii="Times New Roman" w:hAnsi="Times New Roman" w:cs="Times New Roman"/>
          <w:sz w:val="28"/>
          <w:szCs w:val="28"/>
        </w:rPr>
        <w:t>ь. Неск</w:t>
      </w:r>
      <w:r w:rsidR="00CC210E">
        <w:rPr>
          <w:rFonts w:ascii="Times New Roman" w:hAnsi="Times New Roman" w:cs="Times New Roman"/>
          <w:sz w:val="28"/>
          <w:szCs w:val="28"/>
        </w:rPr>
        <w:t>орені, тому й непереможні</w:t>
      </w:r>
      <w:r w:rsidR="00907E2C">
        <w:rPr>
          <w:rFonts w:ascii="Times New Roman" w:hAnsi="Times New Roman" w:cs="Times New Roman"/>
          <w:sz w:val="28"/>
          <w:szCs w:val="28"/>
        </w:rPr>
        <w:t>!</w:t>
      </w:r>
    </w:p>
    <w:sectPr w:rsidR="003865F7" w:rsidRPr="00A77C56" w:rsidSect="00BF01D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4C8F"/>
    <w:rsid w:val="000C3439"/>
    <w:rsid w:val="00160D1A"/>
    <w:rsid w:val="0025583B"/>
    <w:rsid w:val="00270F36"/>
    <w:rsid w:val="003538A1"/>
    <w:rsid w:val="003865F7"/>
    <w:rsid w:val="004338E9"/>
    <w:rsid w:val="005F7537"/>
    <w:rsid w:val="0078130D"/>
    <w:rsid w:val="00900D82"/>
    <w:rsid w:val="00907E2C"/>
    <w:rsid w:val="0092443C"/>
    <w:rsid w:val="009B44B0"/>
    <w:rsid w:val="00A77C56"/>
    <w:rsid w:val="00BF01DC"/>
    <w:rsid w:val="00C82993"/>
    <w:rsid w:val="00C84B38"/>
    <w:rsid w:val="00CC210E"/>
    <w:rsid w:val="00CE6CAD"/>
    <w:rsid w:val="00CF1672"/>
    <w:rsid w:val="00CF60EF"/>
    <w:rsid w:val="00D07BE0"/>
    <w:rsid w:val="00D24C8F"/>
    <w:rsid w:val="00D97659"/>
    <w:rsid w:val="00E61098"/>
    <w:rsid w:val="00E8722D"/>
    <w:rsid w:val="00E90924"/>
    <w:rsid w:val="00F41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9F738F"/>
  <w15:docId w15:val="{544BEEE4-94B4-49E8-8501-059CB4253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  <w:jc w:val="righ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F01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443C"/>
    <w:pPr>
      <w:spacing w:after="0" w:line="240" w:lineRule="auto"/>
      <w:ind w:left="708"/>
      <w:jc w:val="left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55">
    <w:name w:val="rvps55"/>
    <w:basedOn w:val="a"/>
    <w:rsid w:val="0092443C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rvts7">
    <w:name w:val="rvts7"/>
    <w:rsid w:val="009244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4479</Words>
  <Characters>2554</Characters>
  <Application>Microsoft Office Word</Application>
  <DocSecurity>0</DocSecurity>
  <Lines>21</Lines>
  <Paragraphs>14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7019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Руслан Шишка</cp:lastModifiedBy>
  <cp:revision>2</cp:revision>
  <dcterms:created xsi:type="dcterms:W3CDTF">2025-03-20T08:15:00Z</dcterms:created>
  <dcterms:modified xsi:type="dcterms:W3CDTF">2025-03-20T08:15:00Z</dcterms:modified>
</cp:coreProperties>
</file>