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99FE95" w14:textId="77777777" w:rsidR="00B83BEB" w:rsidRPr="00B83BEB" w:rsidRDefault="00B83BEB" w:rsidP="00B83BEB">
      <w:pPr>
        <w:spacing w:after="0" w:line="240" w:lineRule="auto"/>
        <w:jc w:val="center"/>
        <w:rPr>
          <w:rFonts w:ascii="Times New Roman" w:hAnsi="Times New Roman" w:cs="Times New Roman"/>
        </w:rPr>
      </w:pPr>
      <w:r w:rsidRPr="00B83BEB">
        <w:rPr>
          <w:rFonts w:ascii="Times New Roman" w:hAnsi="Times New Roman" w:cs="Times New Roman"/>
          <w:noProof/>
          <w:sz w:val="28"/>
          <w:szCs w:val="28"/>
          <w:lang w:eastAsia="uk-UA"/>
        </w:rPr>
        <w:drawing>
          <wp:inline distT="0" distB="0" distL="0" distR="0" wp14:anchorId="2FE72190" wp14:editId="50FF5A11">
            <wp:extent cx="447675" cy="60007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47675" cy="600075"/>
                    </a:xfrm>
                    <a:prstGeom prst="rect">
                      <a:avLst/>
                    </a:prstGeom>
                    <a:noFill/>
                    <a:ln>
                      <a:noFill/>
                    </a:ln>
                  </pic:spPr>
                </pic:pic>
              </a:graphicData>
            </a:graphic>
          </wp:inline>
        </w:drawing>
      </w:r>
    </w:p>
    <w:p w14:paraId="70C85B8A" w14:textId="77777777" w:rsidR="00B83BEB" w:rsidRPr="00B83BEB" w:rsidRDefault="00B83BEB" w:rsidP="00B83BEB">
      <w:pPr>
        <w:spacing w:after="0" w:line="240" w:lineRule="auto"/>
        <w:jc w:val="center"/>
        <w:outlineLvl w:val="5"/>
        <w:rPr>
          <w:rFonts w:ascii="Times New Roman" w:hAnsi="Times New Roman" w:cs="Times New Roman"/>
          <w:b/>
          <w:bCs/>
          <w:spacing w:val="-4"/>
          <w:sz w:val="28"/>
          <w:szCs w:val="28"/>
        </w:rPr>
      </w:pPr>
      <w:r w:rsidRPr="00B83BEB">
        <w:rPr>
          <w:rFonts w:ascii="Times New Roman" w:hAnsi="Times New Roman" w:cs="Times New Roman"/>
          <w:b/>
          <w:bCs/>
          <w:spacing w:val="-4"/>
          <w:sz w:val="28"/>
          <w:szCs w:val="28"/>
        </w:rPr>
        <w:t>БРОДІВСЬКА  МІСЬКА РАДА</w:t>
      </w:r>
    </w:p>
    <w:p w14:paraId="516CACED" w14:textId="77777777" w:rsidR="00B83BEB" w:rsidRPr="00B83BEB" w:rsidRDefault="00B83BEB" w:rsidP="00B83BEB">
      <w:pPr>
        <w:spacing w:after="0" w:line="240" w:lineRule="auto"/>
        <w:jc w:val="center"/>
        <w:outlineLvl w:val="5"/>
        <w:rPr>
          <w:rFonts w:ascii="Times New Roman" w:hAnsi="Times New Roman" w:cs="Times New Roman"/>
          <w:b/>
          <w:bCs/>
          <w:spacing w:val="-4"/>
          <w:sz w:val="28"/>
          <w:szCs w:val="28"/>
        </w:rPr>
      </w:pPr>
      <w:r w:rsidRPr="00B83BEB">
        <w:rPr>
          <w:rFonts w:ascii="Times New Roman" w:hAnsi="Times New Roman" w:cs="Times New Roman"/>
          <w:b/>
          <w:bCs/>
          <w:spacing w:val="-4"/>
          <w:sz w:val="28"/>
          <w:szCs w:val="28"/>
        </w:rPr>
        <w:t>ЛЬВІВСЬКОЇ ОБЛАСТІ</w:t>
      </w:r>
    </w:p>
    <w:p w14:paraId="5132DA3C" w14:textId="77777777" w:rsidR="00B83BEB" w:rsidRPr="00B83BEB" w:rsidRDefault="00B83BEB" w:rsidP="00B83BEB">
      <w:pPr>
        <w:spacing w:after="0" w:line="240" w:lineRule="auto"/>
        <w:jc w:val="center"/>
        <w:outlineLvl w:val="5"/>
        <w:rPr>
          <w:rFonts w:ascii="Times New Roman" w:hAnsi="Times New Roman" w:cs="Times New Roman"/>
          <w:b/>
          <w:bCs/>
          <w:sz w:val="28"/>
          <w:szCs w:val="28"/>
        </w:rPr>
      </w:pPr>
      <w:r w:rsidRPr="00B83BEB">
        <w:rPr>
          <w:rFonts w:ascii="Times New Roman" w:hAnsi="Times New Roman" w:cs="Times New Roman"/>
          <w:b/>
          <w:bCs/>
          <w:sz w:val="28"/>
          <w:szCs w:val="28"/>
        </w:rPr>
        <w:t>ВИКОНАВЧИЙ КОМІТЕТ</w:t>
      </w:r>
    </w:p>
    <w:p w14:paraId="26EB1D58" w14:textId="77777777" w:rsidR="00B83BEB" w:rsidRPr="00B83BEB" w:rsidRDefault="00B83BEB" w:rsidP="00B83BEB">
      <w:pPr>
        <w:keepNext/>
        <w:spacing w:after="0" w:line="240" w:lineRule="auto"/>
        <w:jc w:val="center"/>
        <w:outlineLvl w:val="1"/>
        <w:rPr>
          <w:rFonts w:ascii="Times New Roman" w:hAnsi="Times New Roman" w:cs="Times New Roman"/>
          <w:b/>
          <w:sz w:val="32"/>
          <w:szCs w:val="32"/>
        </w:rPr>
      </w:pPr>
      <w:r w:rsidRPr="00B83BEB">
        <w:rPr>
          <w:rFonts w:ascii="Times New Roman" w:hAnsi="Times New Roman" w:cs="Times New Roman"/>
          <w:b/>
          <w:sz w:val="32"/>
          <w:szCs w:val="32"/>
        </w:rPr>
        <w:t xml:space="preserve">Р І Ш Е Н </w:t>
      </w:r>
      <w:proofErr w:type="spellStart"/>
      <w:r w:rsidRPr="00B83BEB">
        <w:rPr>
          <w:rFonts w:ascii="Times New Roman" w:hAnsi="Times New Roman" w:cs="Times New Roman"/>
          <w:b/>
          <w:sz w:val="32"/>
          <w:szCs w:val="32"/>
        </w:rPr>
        <w:t>Н</w:t>
      </w:r>
      <w:proofErr w:type="spellEnd"/>
      <w:r w:rsidRPr="00B83BEB">
        <w:rPr>
          <w:rFonts w:ascii="Times New Roman" w:hAnsi="Times New Roman" w:cs="Times New Roman"/>
          <w:b/>
          <w:sz w:val="32"/>
          <w:szCs w:val="32"/>
        </w:rPr>
        <w:t xml:space="preserve"> Я</w:t>
      </w:r>
    </w:p>
    <w:p w14:paraId="24D181E0" w14:textId="77777777" w:rsidR="00B83BEB" w:rsidRPr="00B83BEB" w:rsidRDefault="00B83BEB" w:rsidP="00B83BEB">
      <w:pPr>
        <w:spacing w:after="0" w:line="240" w:lineRule="auto"/>
        <w:jc w:val="center"/>
        <w:rPr>
          <w:rFonts w:ascii="Times New Roman" w:hAnsi="Times New Roman" w:cs="Times New Roman"/>
          <w:sz w:val="20"/>
          <w:szCs w:val="20"/>
        </w:rPr>
      </w:pPr>
      <w:proofErr w:type="spellStart"/>
      <w:r w:rsidRPr="00B83BEB">
        <w:rPr>
          <w:rFonts w:ascii="Times New Roman" w:hAnsi="Times New Roman" w:cs="Times New Roman"/>
          <w:sz w:val="20"/>
          <w:szCs w:val="20"/>
        </w:rPr>
        <w:t>пл</w:t>
      </w:r>
      <w:proofErr w:type="spellEnd"/>
      <w:r w:rsidRPr="00B83BEB">
        <w:rPr>
          <w:rFonts w:ascii="Times New Roman" w:hAnsi="Times New Roman" w:cs="Times New Roman"/>
          <w:sz w:val="20"/>
          <w:szCs w:val="20"/>
        </w:rPr>
        <w:t xml:space="preserve">. Ринок 20, м. Броди, Львівська область,  80600, </w:t>
      </w:r>
      <w:proofErr w:type="spellStart"/>
      <w:r w:rsidRPr="00B83BEB">
        <w:rPr>
          <w:rFonts w:ascii="Times New Roman" w:hAnsi="Times New Roman" w:cs="Times New Roman"/>
          <w:sz w:val="20"/>
          <w:szCs w:val="20"/>
        </w:rPr>
        <w:t>тел</w:t>
      </w:r>
      <w:proofErr w:type="spellEnd"/>
      <w:r w:rsidRPr="00B83BEB">
        <w:rPr>
          <w:rFonts w:ascii="Times New Roman" w:hAnsi="Times New Roman" w:cs="Times New Roman"/>
          <w:sz w:val="20"/>
          <w:szCs w:val="20"/>
        </w:rPr>
        <w:t xml:space="preserve">. (03266) 4-40-35 , </w:t>
      </w:r>
      <w:proofErr w:type="spellStart"/>
      <w:r w:rsidRPr="00B83BEB">
        <w:rPr>
          <w:rFonts w:ascii="Times New Roman" w:hAnsi="Times New Roman" w:cs="Times New Roman"/>
          <w:sz w:val="20"/>
          <w:szCs w:val="20"/>
        </w:rPr>
        <w:t>тел</w:t>
      </w:r>
      <w:proofErr w:type="spellEnd"/>
      <w:r w:rsidRPr="00B83BEB">
        <w:rPr>
          <w:rFonts w:ascii="Times New Roman" w:hAnsi="Times New Roman" w:cs="Times New Roman"/>
          <w:sz w:val="20"/>
          <w:szCs w:val="20"/>
        </w:rPr>
        <w:t>/факс (03266) 4-40-35,</w:t>
      </w:r>
    </w:p>
    <w:p w14:paraId="14703E1A" w14:textId="77777777" w:rsidR="00B83BEB" w:rsidRPr="00B83BEB" w:rsidRDefault="00F16673" w:rsidP="00B83BEB">
      <w:pPr>
        <w:spacing w:after="0" w:line="240" w:lineRule="auto"/>
        <w:jc w:val="center"/>
        <w:rPr>
          <w:rFonts w:ascii="Times New Roman" w:hAnsi="Times New Roman" w:cs="Times New Roman"/>
          <w:sz w:val="20"/>
          <w:szCs w:val="20"/>
        </w:rPr>
      </w:pPr>
      <w:hyperlink r:id="rId7" w:history="1">
        <w:r w:rsidR="00B83BEB" w:rsidRPr="00B83BEB">
          <w:rPr>
            <w:rStyle w:val="a8"/>
            <w:rFonts w:ascii="Times New Roman" w:hAnsi="Times New Roman" w:cs="Times New Roman"/>
            <w:sz w:val="20"/>
            <w:szCs w:val="20"/>
          </w:rPr>
          <w:t>www.mrbrody.net</w:t>
        </w:r>
      </w:hyperlink>
      <w:r w:rsidR="00B83BEB" w:rsidRPr="00B83BEB">
        <w:rPr>
          <w:rFonts w:ascii="Times New Roman" w:hAnsi="Times New Roman" w:cs="Times New Roman"/>
          <w:sz w:val="20"/>
          <w:szCs w:val="20"/>
        </w:rPr>
        <w:t xml:space="preserve"> e-</w:t>
      </w:r>
      <w:proofErr w:type="spellStart"/>
      <w:r w:rsidR="00B83BEB" w:rsidRPr="00B83BEB">
        <w:rPr>
          <w:rFonts w:ascii="Times New Roman" w:hAnsi="Times New Roman" w:cs="Times New Roman"/>
          <w:sz w:val="20"/>
          <w:szCs w:val="20"/>
        </w:rPr>
        <w:t>mail</w:t>
      </w:r>
      <w:proofErr w:type="spellEnd"/>
      <w:r w:rsidR="00B83BEB" w:rsidRPr="00B83BEB">
        <w:rPr>
          <w:rFonts w:ascii="Times New Roman" w:hAnsi="Times New Roman" w:cs="Times New Roman"/>
          <w:sz w:val="20"/>
          <w:szCs w:val="20"/>
        </w:rPr>
        <w:t>: mrbrody@ukr.net      Код ЄДРПОУ 04055989</w:t>
      </w:r>
    </w:p>
    <w:tbl>
      <w:tblPr>
        <w:tblW w:w="9368" w:type="dxa"/>
        <w:tblCellMar>
          <w:left w:w="10" w:type="dxa"/>
          <w:right w:w="10" w:type="dxa"/>
        </w:tblCellMar>
        <w:tblLook w:val="0000" w:firstRow="0" w:lastRow="0" w:firstColumn="0" w:lastColumn="0" w:noHBand="0" w:noVBand="0"/>
      </w:tblPr>
      <w:tblGrid>
        <w:gridCol w:w="9368"/>
      </w:tblGrid>
      <w:tr w:rsidR="00B83BEB" w:rsidRPr="00B83BEB" w14:paraId="143503D2" w14:textId="77777777" w:rsidTr="00C150C3">
        <w:trPr>
          <w:trHeight w:val="100"/>
        </w:trPr>
        <w:tc>
          <w:tcPr>
            <w:tcW w:w="9368" w:type="dxa"/>
            <w:shd w:val="clear" w:color="auto" w:fill="auto"/>
            <w:tcMar>
              <w:top w:w="0" w:type="dxa"/>
              <w:left w:w="108" w:type="dxa"/>
              <w:bottom w:w="0" w:type="dxa"/>
              <w:right w:w="108" w:type="dxa"/>
            </w:tcMar>
          </w:tcPr>
          <w:p w14:paraId="310B291D" w14:textId="77777777" w:rsidR="00B83BEB" w:rsidRPr="00B83BEB" w:rsidRDefault="00B83BEB" w:rsidP="00B83BEB">
            <w:pPr>
              <w:spacing w:after="0" w:line="240" w:lineRule="auto"/>
              <w:jc w:val="center"/>
              <w:rPr>
                <w:rFonts w:ascii="Times New Roman" w:hAnsi="Times New Roman" w:cs="Times New Roman"/>
              </w:rPr>
            </w:pPr>
          </w:p>
        </w:tc>
      </w:tr>
    </w:tbl>
    <w:p w14:paraId="50E0514D" w14:textId="1A3A6BFF" w:rsidR="00B83BEB" w:rsidRPr="00B83BEB" w:rsidRDefault="00F16673" w:rsidP="00B83BEB">
      <w:pPr>
        <w:spacing w:after="0" w:line="240" w:lineRule="auto"/>
        <w:rPr>
          <w:rFonts w:ascii="Times New Roman" w:hAnsi="Times New Roman" w:cs="Times New Roman"/>
          <w:sz w:val="28"/>
          <w:szCs w:val="28"/>
        </w:rPr>
      </w:pPr>
      <w:r>
        <w:rPr>
          <w:rFonts w:ascii="Times New Roman" w:hAnsi="Times New Roman" w:cs="Times New Roman"/>
          <w:sz w:val="28"/>
          <w:szCs w:val="28"/>
        </w:rPr>
        <w:t>23</w:t>
      </w:r>
      <w:r w:rsidR="00F31F5F">
        <w:rPr>
          <w:rFonts w:ascii="Times New Roman" w:hAnsi="Times New Roman" w:cs="Times New Roman"/>
          <w:sz w:val="28"/>
          <w:szCs w:val="28"/>
        </w:rPr>
        <w:t xml:space="preserve">лютого </w:t>
      </w:r>
      <w:r w:rsidR="00B83BEB" w:rsidRPr="00B83BEB">
        <w:rPr>
          <w:rFonts w:ascii="Times New Roman" w:hAnsi="Times New Roman" w:cs="Times New Roman"/>
          <w:sz w:val="28"/>
          <w:szCs w:val="28"/>
        </w:rPr>
        <w:t>202</w:t>
      </w:r>
      <w:r w:rsidR="00B83BEB">
        <w:rPr>
          <w:rFonts w:ascii="Times New Roman" w:hAnsi="Times New Roman" w:cs="Times New Roman"/>
          <w:sz w:val="28"/>
          <w:szCs w:val="28"/>
        </w:rPr>
        <w:t xml:space="preserve">3 </w:t>
      </w:r>
      <w:r w:rsidR="00B83BEB" w:rsidRPr="00B83BEB">
        <w:rPr>
          <w:rFonts w:ascii="Times New Roman" w:hAnsi="Times New Roman" w:cs="Times New Roman"/>
          <w:sz w:val="28"/>
          <w:szCs w:val="28"/>
        </w:rPr>
        <w:t xml:space="preserve"> </w:t>
      </w:r>
      <w:r w:rsidR="00F31F5F">
        <w:rPr>
          <w:rFonts w:ascii="Times New Roman" w:hAnsi="Times New Roman" w:cs="Times New Roman"/>
          <w:sz w:val="28"/>
          <w:szCs w:val="28"/>
        </w:rPr>
        <w:t>року</w:t>
      </w:r>
      <w:r w:rsidR="00B83BEB" w:rsidRPr="00B83BEB">
        <w:rPr>
          <w:rFonts w:ascii="Times New Roman" w:hAnsi="Times New Roman" w:cs="Times New Roman"/>
          <w:sz w:val="28"/>
          <w:szCs w:val="28"/>
        </w:rPr>
        <w:t xml:space="preserve">                 </w:t>
      </w:r>
      <w:r w:rsidR="00B83BEB" w:rsidRPr="00B83BEB">
        <w:rPr>
          <w:rFonts w:ascii="Times New Roman" w:hAnsi="Times New Roman" w:cs="Times New Roman"/>
          <w:sz w:val="28"/>
          <w:szCs w:val="28"/>
        </w:rPr>
        <w:tab/>
      </w:r>
      <w:r>
        <w:rPr>
          <w:rFonts w:ascii="Times New Roman" w:hAnsi="Times New Roman" w:cs="Times New Roman"/>
          <w:sz w:val="28"/>
          <w:szCs w:val="28"/>
        </w:rPr>
        <w:t xml:space="preserve"> </w:t>
      </w:r>
      <w:r w:rsidR="00B83BEB" w:rsidRPr="00B83BEB">
        <w:rPr>
          <w:rFonts w:ascii="Times New Roman" w:hAnsi="Times New Roman" w:cs="Times New Roman"/>
          <w:sz w:val="28"/>
          <w:szCs w:val="28"/>
        </w:rPr>
        <w:t>м. Броди</w:t>
      </w:r>
      <w:r w:rsidR="00B83BEB" w:rsidRPr="00B83BEB">
        <w:rPr>
          <w:rFonts w:ascii="Times New Roman" w:hAnsi="Times New Roman" w:cs="Times New Roman"/>
          <w:sz w:val="28"/>
          <w:szCs w:val="28"/>
        </w:rPr>
        <w:tab/>
      </w:r>
      <w:r w:rsidR="00B83BEB" w:rsidRPr="00B83BEB">
        <w:rPr>
          <w:rFonts w:ascii="Times New Roman" w:hAnsi="Times New Roman" w:cs="Times New Roman"/>
          <w:sz w:val="28"/>
          <w:szCs w:val="28"/>
        </w:rPr>
        <w:tab/>
        <w:t xml:space="preserve">                      №</w:t>
      </w:r>
      <w:r>
        <w:rPr>
          <w:rFonts w:ascii="Times New Roman" w:hAnsi="Times New Roman" w:cs="Times New Roman"/>
          <w:sz w:val="28"/>
          <w:szCs w:val="28"/>
        </w:rPr>
        <w:t xml:space="preserve"> 42</w:t>
      </w:r>
      <w:r w:rsidR="00B83BEB" w:rsidRPr="00B83BEB">
        <w:rPr>
          <w:rFonts w:ascii="Times New Roman" w:hAnsi="Times New Roman" w:cs="Times New Roman"/>
          <w:sz w:val="28"/>
          <w:szCs w:val="28"/>
        </w:rPr>
        <w:t xml:space="preserve"> /02-02</w:t>
      </w:r>
    </w:p>
    <w:p w14:paraId="489BD1C9" w14:textId="77777777" w:rsidR="00B40D12" w:rsidRPr="00B40D12" w:rsidRDefault="00B40D12" w:rsidP="00B40D12">
      <w:pPr>
        <w:spacing w:line="240" w:lineRule="auto"/>
        <w:contextualSpacing/>
        <w:jc w:val="center"/>
        <w:rPr>
          <w:rFonts w:ascii="Times New Roman" w:hAnsi="Times New Roman" w:cs="Times New Roman"/>
          <w:sz w:val="16"/>
          <w:szCs w:val="16"/>
        </w:rPr>
      </w:pPr>
    </w:p>
    <w:p w14:paraId="1CCBEB8E" w14:textId="77777777" w:rsidR="00B83BEB" w:rsidRDefault="00B83BEB" w:rsidP="00B40D12">
      <w:pPr>
        <w:shd w:val="clear" w:color="auto" w:fill="FFFFFF"/>
        <w:spacing w:before="100" w:beforeAutospacing="1" w:after="0" w:line="240" w:lineRule="auto"/>
        <w:contextualSpacing/>
        <w:textAlignment w:val="baseline"/>
        <w:rPr>
          <w:rFonts w:ascii="ProbaPro" w:eastAsia="Times New Roman" w:hAnsi="ProbaPro" w:cs="Times New Roman"/>
          <w:b/>
          <w:bCs/>
          <w:color w:val="000000"/>
          <w:sz w:val="28"/>
          <w:szCs w:val="28"/>
          <w:bdr w:val="none" w:sz="0" w:space="0" w:color="auto" w:frame="1"/>
          <w:lang w:eastAsia="uk-UA"/>
        </w:rPr>
      </w:pPr>
    </w:p>
    <w:p w14:paraId="561870C4" w14:textId="77777777" w:rsidR="001F18EC" w:rsidRPr="001F18EC" w:rsidRDefault="00D22576" w:rsidP="001F18EC">
      <w:pPr>
        <w:shd w:val="clear" w:color="auto" w:fill="FFFFFF"/>
        <w:spacing w:before="100" w:beforeAutospacing="1" w:after="0" w:line="240" w:lineRule="auto"/>
        <w:contextualSpacing/>
        <w:textAlignment w:val="baseline"/>
        <w:rPr>
          <w:rFonts w:ascii="ProbaPro" w:eastAsia="Times New Roman" w:hAnsi="ProbaPro" w:cs="Times New Roman"/>
          <w:bCs/>
          <w:color w:val="000000"/>
          <w:sz w:val="28"/>
          <w:szCs w:val="28"/>
          <w:bdr w:val="none" w:sz="0" w:space="0" w:color="auto" w:frame="1"/>
          <w:lang w:eastAsia="uk-UA"/>
        </w:rPr>
      </w:pPr>
      <w:r w:rsidRPr="001F18EC">
        <w:rPr>
          <w:rFonts w:ascii="ProbaPro" w:eastAsia="Times New Roman" w:hAnsi="ProbaPro" w:cs="Times New Roman"/>
          <w:bCs/>
          <w:color w:val="000000"/>
          <w:sz w:val="28"/>
          <w:szCs w:val="28"/>
          <w:bdr w:val="none" w:sz="0" w:space="0" w:color="auto" w:frame="1"/>
          <w:lang w:eastAsia="uk-UA"/>
        </w:rPr>
        <w:t xml:space="preserve">Про </w:t>
      </w:r>
      <w:r w:rsidR="001F18EC" w:rsidRPr="001F18EC">
        <w:rPr>
          <w:rFonts w:ascii="ProbaPro" w:eastAsia="Times New Roman" w:hAnsi="ProbaPro" w:cs="Times New Roman"/>
          <w:bCs/>
          <w:color w:val="000000"/>
          <w:sz w:val="28"/>
          <w:szCs w:val="28"/>
          <w:bdr w:val="none" w:sz="0" w:space="0" w:color="auto" w:frame="1"/>
          <w:lang w:eastAsia="uk-UA"/>
        </w:rPr>
        <w:t xml:space="preserve">комісію щодо розгляду заяв </w:t>
      </w:r>
    </w:p>
    <w:p w14:paraId="02AAE24D" w14:textId="77777777" w:rsidR="001F18EC" w:rsidRPr="001F18EC" w:rsidRDefault="00F31F5F" w:rsidP="001F18EC">
      <w:pPr>
        <w:shd w:val="clear" w:color="auto" w:fill="FFFFFF"/>
        <w:spacing w:before="100" w:beforeAutospacing="1" w:after="0" w:line="240" w:lineRule="auto"/>
        <w:contextualSpacing/>
        <w:textAlignment w:val="baseline"/>
        <w:rPr>
          <w:rFonts w:ascii="ProbaPro" w:eastAsia="Times New Roman" w:hAnsi="ProbaPro" w:cs="Times New Roman"/>
          <w:bCs/>
          <w:color w:val="000000"/>
          <w:sz w:val="28"/>
          <w:szCs w:val="28"/>
          <w:bdr w:val="none" w:sz="0" w:space="0" w:color="auto" w:frame="1"/>
          <w:lang w:eastAsia="uk-UA"/>
        </w:rPr>
      </w:pPr>
      <w:r>
        <w:rPr>
          <w:rFonts w:ascii="ProbaPro" w:eastAsia="Times New Roman" w:hAnsi="ProbaPro" w:cs="Times New Roman" w:hint="eastAsia"/>
          <w:bCs/>
          <w:color w:val="000000"/>
          <w:sz w:val="28"/>
          <w:szCs w:val="28"/>
          <w:bdr w:val="none" w:sz="0" w:space="0" w:color="auto" w:frame="1"/>
          <w:lang w:eastAsia="uk-UA"/>
        </w:rPr>
        <w:t>в</w:t>
      </w:r>
      <w:r w:rsidR="001F18EC" w:rsidRPr="001F18EC">
        <w:rPr>
          <w:rFonts w:ascii="ProbaPro" w:eastAsia="Times New Roman" w:hAnsi="ProbaPro" w:cs="Times New Roman"/>
          <w:bCs/>
          <w:color w:val="000000"/>
          <w:sz w:val="28"/>
          <w:szCs w:val="28"/>
          <w:bdr w:val="none" w:sz="0" w:space="0" w:color="auto" w:frame="1"/>
          <w:lang w:eastAsia="uk-UA"/>
        </w:rPr>
        <w:t>нутрішньо</w:t>
      </w:r>
      <w:r>
        <w:rPr>
          <w:rFonts w:ascii="ProbaPro" w:eastAsia="Times New Roman" w:hAnsi="ProbaPro" w:cs="Times New Roman"/>
          <w:bCs/>
          <w:color w:val="000000"/>
          <w:sz w:val="28"/>
          <w:szCs w:val="28"/>
          <w:bdr w:val="none" w:sz="0" w:space="0" w:color="auto" w:frame="1"/>
          <w:lang w:eastAsia="uk-UA"/>
        </w:rPr>
        <w:t xml:space="preserve"> </w:t>
      </w:r>
      <w:r w:rsidR="001F18EC" w:rsidRPr="001F18EC">
        <w:rPr>
          <w:rFonts w:ascii="ProbaPro" w:eastAsia="Times New Roman" w:hAnsi="ProbaPro" w:cs="Times New Roman"/>
          <w:bCs/>
          <w:color w:val="000000"/>
          <w:sz w:val="28"/>
          <w:szCs w:val="28"/>
          <w:bdr w:val="none" w:sz="0" w:space="0" w:color="auto" w:frame="1"/>
          <w:lang w:eastAsia="uk-UA"/>
        </w:rPr>
        <w:t xml:space="preserve">переміщених осіб про </w:t>
      </w:r>
    </w:p>
    <w:p w14:paraId="70B8684E" w14:textId="77777777" w:rsidR="00441F90" w:rsidRPr="00953C76" w:rsidRDefault="001F18EC" w:rsidP="001F18EC">
      <w:pPr>
        <w:shd w:val="clear" w:color="auto" w:fill="FFFFFF"/>
        <w:spacing w:before="100" w:beforeAutospacing="1" w:after="0" w:line="240" w:lineRule="auto"/>
        <w:contextualSpacing/>
        <w:textAlignment w:val="baseline"/>
        <w:rPr>
          <w:rFonts w:ascii="ProbaPro" w:eastAsia="Times New Roman" w:hAnsi="ProbaPro" w:cs="Times New Roman"/>
          <w:b/>
          <w:bCs/>
          <w:color w:val="000000"/>
          <w:sz w:val="28"/>
          <w:szCs w:val="28"/>
          <w:bdr w:val="none" w:sz="0" w:space="0" w:color="auto" w:frame="1"/>
          <w:lang w:eastAsia="uk-UA"/>
        </w:rPr>
      </w:pPr>
      <w:r w:rsidRPr="001F18EC">
        <w:rPr>
          <w:rFonts w:ascii="ProbaPro" w:eastAsia="Times New Roman" w:hAnsi="ProbaPro" w:cs="Times New Roman"/>
          <w:bCs/>
          <w:color w:val="000000"/>
          <w:sz w:val="28"/>
          <w:szCs w:val="28"/>
          <w:bdr w:val="none" w:sz="0" w:space="0" w:color="auto" w:frame="1"/>
          <w:lang w:eastAsia="uk-UA"/>
        </w:rPr>
        <w:t>призначення грошової компенсації</w:t>
      </w:r>
    </w:p>
    <w:p w14:paraId="6D866B5A" w14:textId="77777777" w:rsidR="00B02A43" w:rsidRDefault="00B02A43" w:rsidP="00D22576">
      <w:pPr>
        <w:shd w:val="clear" w:color="auto" w:fill="FFFFFF"/>
        <w:spacing w:after="0" w:line="240" w:lineRule="auto"/>
        <w:textAlignment w:val="baseline"/>
        <w:rPr>
          <w:rFonts w:ascii="ProbaPro" w:eastAsia="Times New Roman" w:hAnsi="ProbaPro" w:cs="Times New Roman"/>
          <w:color w:val="000000"/>
          <w:sz w:val="28"/>
          <w:szCs w:val="28"/>
          <w:lang w:eastAsia="uk-UA"/>
        </w:rPr>
      </w:pPr>
    </w:p>
    <w:p w14:paraId="58D14591" w14:textId="77777777" w:rsidR="00B83BEB" w:rsidRPr="00953C76" w:rsidRDefault="00B83BEB" w:rsidP="00D22576">
      <w:pPr>
        <w:shd w:val="clear" w:color="auto" w:fill="FFFFFF"/>
        <w:spacing w:after="0" w:line="240" w:lineRule="auto"/>
        <w:textAlignment w:val="baseline"/>
        <w:rPr>
          <w:rFonts w:ascii="ProbaPro" w:eastAsia="Times New Roman" w:hAnsi="ProbaPro" w:cs="Times New Roman"/>
          <w:color w:val="000000"/>
          <w:sz w:val="28"/>
          <w:szCs w:val="28"/>
          <w:lang w:eastAsia="uk-UA"/>
        </w:rPr>
      </w:pPr>
    </w:p>
    <w:p w14:paraId="6F66BED7" w14:textId="42F1EA45" w:rsidR="00953C76" w:rsidRPr="00BD1333" w:rsidRDefault="00D22576" w:rsidP="00BD1333">
      <w:pPr>
        <w:shd w:val="clear" w:color="auto" w:fill="FFFFFF"/>
        <w:spacing w:after="0" w:line="240" w:lineRule="auto"/>
        <w:ind w:firstLine="851"/>
        <w:jc w:val="both"/>
        <w:textAlignment w:val="baseline"/>
        <w:rPr>
          <w:rFonts w:ascii="ProbaPro" w:eastAsia="Times New Roman" w:hAnsi="ProbaPro" w:cs="Times New Roman"/>
          <w:sz w:val="28"/>
          <w:szCs w:val="28"/>
          <w:lang w:eastAsia="uk-UA"/>
        </w:rPr>
      </w:pPr>
      <w:r w:rsidRPr="00CA1E89">
        <w:rPr>
          <w:rFonts w:ascii="ProbaPro" w:eastAsia="Times New Roman" w:hAnsi="ProbaPro" w:cs="Times New Roman"/>
          <w:sz w:val="28"/>
          <w:szCs w:val="28"/>
          <w:lang w:eastAsia="uk-UA"/>
        </w:rPr>
        <w:t>Відповідно до</w:t>
      </w:r>
      <w:r w:rsidR="00843EA3">
        <w:rPr>
          <w:rFonts w:ascii="ProbaPro" w:eastAsia="Times New Roman" w:hAnsi="ProbaPro" w:cs="Times New Roman"/>
          <w:sz w:val="28"/>
          <w:szCs w:val="28"/>
          <w:lang w:eastAsia="uk-UA"/>
        </w:rPr>
        <w:t xml:space="preserve"> </w:t>
      </w:r>
      <w:r w:rsidR="001F18EC">
        <w:rPr>
          <w:rFonts w:ascii="ProbaPro" w:eastAsia="Times New Roman" w:hAnsi="ProbaPro" w:cs="Times New Roman"/>
          <w:sz w:val="28"/>
          <w:szCs w:val="28"/>
          <w:lang w:eastAsia="uk-UA"/>
        </w:rPr>
        <w:t xml:space="preserve">пункту </w:t>
      </w:r>
      <w:r w:rsidR="00BD1333">
        <w:rPr>
          <w:rFonts w:ascii="ProbaPro" w:eastAsia="Times New Roman" w:hAnsi="ProbaPro" w:cs="Times New Roman"/>
          <w:sz w:val="28"/>
          <w:szCs w:val="28"/>
          <w:lang w:eastAsia="uk-UA"/>
        </w:rPr>
        <w:t xml:space="preserve">4 </w:t>
      </w:r>
      <w:r w:rsidR="001F18EC">
        <w:rPr>
          <w:rFonts w:ascii="ProbaPro" w:eastAsia="Times New Roman" w:hAnsi="ProbaPro" w:cs="Times New Roman"/>
          <w:sz w:val="28"/>
          <w:szCs w:val="28"/>
          <w:lang w:eastAsia="uk-UA"/>
        </w:rPr>
        <w:t>Порядку виплати грошової компенсації за належні для отримання жилі приміщення для внутрішньо переміщених осіб, які захищали незалежність, суверенітет та територіальну цілісність України, затвердженого постановою Кабінету Міністрів України від 18 квітня 2018 року № 280 (в редакції постанов Кабінету Міністрів України від 11 серпня 2021 року № 844)</w:t>
      </w:r>
      <w:r w:rsidR="00BD1333">
        <w:rPr>
          <w:rFonts w:ascii="Times New Roman" w:hAnsi="Times New Roman" w:cs="Times New Roman"/>
          <w:sz w:val="28"/>
          <w:szCs w:val="28"/>
        </w:rPr>
        <w:t>,</w:t>
      </w:r>
      <w:r w:rsidR="001F18EC">
        <w:rPr>
          <w:rFonts w:ascii="Times New Roman" w:hAnsi="Times New Roman" w:cs="Times New Roman"/>
          <w:sz w:val="28"/>
          <w:szCs w:val="28"/>
        </w:rPr>
        <w:t xml:space="preserve"> розглянувши подання відділу соціального захисту населення </w:t>
      </w:r>
      <w:proofErr w:type="spellStart"/>
      <w:r w:rsidR="001F18EC">
        <w:rPr>
          <w:rFonts w:ascii="Times New Roman" w:hAnsi="Times New Roman" w:cs="Times New Roman"/>
          <w:sz w:val="28"/>
          <w:szCs w:val="28"/>
        </w:rPr>
        <w:t>Бродівської</w:t>
      </w:r>
      <w:proofErr w:type="spellEnd"/>
      <w:r w:rsidR="001F18EC">
        <w:rPr>
          <w:rFonts w:ascii="Times New Roman" w:hAnsi="Times New Roman" w:cs="Times New Roman"/>
          <w:sz w:val="28"/>
          <w:szCs w:val="28"/>
        </w:rPr>
        <w:t xml:space="preserve"> міської ради від </w:t>
      </w:r>
      <w:r w:rsidR="00A940A8">
        <w:rPr>
          <w:rFonts w:ascii="Times New Roman" w:hAnsi="Times New Roman" w:cs="Times New Roman"/>
          <w:sz w:val="28"/>
          <w:szCs w:val="28"/>
        </w:rPr>
        <w:t xml:space="preserve">20 лютого </w:t>
      </w:r>
      <w:r w:rsidR="001F18EC">
        <w:rPr>
          <w:rFonts w:ascii="Times New Roman" w:hAnsi="Times New Roman" w:cs="Times New Roman"/>
          <w:sz w:val="28"/>
          <w:szCs w:val="28"/>
        </w:rPr>
        <w:t>2023 року №</w:t>
      </w:r>
      <w:r w:rsidR="00A940A8">
        <w:rPr>
          <w:rFonts w:ascii="Times New Roman" w:hAnsi="Times New Roman" w:cs="Times New Roman"/>
          <w:sz w:val="28"/>
          <w:szCs w:val="28"/>
        </w:rPr>
        <w:t xml:space="preserve"> 51</w:t>
      </w:r>
      <w:r w:rsidR="001F18EC">
        <w:rPr>
          <w:rFonts w:ascii="Times New Roman" w:hAnsi="Times New Roman" w:cs="Times New Roman"/>
          <w:sz w:val="28"/>
          <w:szCs w:val="28"/>
        </w:rPr>
        <w:t>,</w:t>
      </w:r>
      <w:r w:rsidR="00953C76" w:rsidRPr="00CA1E89">
        <w:rPr>
          <w:rFonts w:ascii="Times New Roman" w:hAnsi="Times New Roman" w:cs="Times New Roman"/>
          <w:sz w:val="28"/>
          <w:szCs w:val="28"/>
        </w:rPr>
        <w:t xml:space="preserve"> виконавчий комітет </w:t>
      </w:r>
      <w:proofErr w:type="spellStart"/>
      <w:r w:rsidR="00953C76" w:rsidRPr="00CA1E89">
        <w:rPr>
          <w:rFonts w:ascii="Times New Roman" w:hAnsi="Times New Roman" w:cs="Times New Roman"/>
          <w:sz w:val="28"/>
          <w:szCs w:val="28"/>
        </w:rPr>
        <w:t>Бродівської</w:t>
      </w:r>
      <w:proofErr w:type="spellEnd"/>
      <w:r w:rsidR="00953C76" w:rsidRPr="00CA1E89">
        <w:rPr>
          <w:rFonts w:ascii="Times New Roman" w:hAnsi="Times New Roman" w:cs="Times New Roman"/>
          <w:sz w:val="28"/>
          <w:szCs w:val="28"/>
        </w:rPr>
        <w:t xml:space="preserve"> міської ради </w:t>
      </w:r>
      <w:r w:rsidR="00B40D12" w:rsidRPr="00CA1E89">
        <w:rPr>
          <w:rFonts w:ascii="Times New Roman" w:hAnsi="Times New Roman" w:cs="Times New Roman"/>
          <w:sz w:val="28"/>
          <w:szCs w:val="28"/>
        </w:rPr>
        <w:t>–</w:t>
      </w:r>
    </w:p>
    <w:p w14:paraId="53B41EE9" w14:textId="77777777" w:rsidR="00B40D12" w:rsidRPr="00CA1E89" w:rsidRDefault="00B40D12" w:rsidP="00B40D12">
      <w:pPr>
        <w:spacing w:line="240" w:lineRule="auto"/>
        <w:ind w:firstLine="708"/>
        <w:contextualSpacing/>
        <w:jc w:val="both"/>
        <w:rPr>
          <w:b/>
          <w:i/>
          <w:sz w:val="28"/>
          <w:szCs w:val="28"/>
        </w:rPr>
      </w:pPr>
    </w:p>
    <w:p w14:paraId="4012C48F" w14:textId="77777777" w:rsidR="00D22576" w:rsidRDefault="00953C76" w:rsidP="00B40D12">
      <w:pPr>
        <w:contextualSpacing/>
        <w:jc w:val="center"/>
        <w:rPr>
          <w:rFonts w:ascii="Times New Roman" w:hAnsi="Times New Roman" w:cs="Times New Roman"/>
          <w:sz w:val="28"/>
          <w:szCs w:val="28"/>
        </w:rPr>
      </w:pPr>
      <w:r w:rsidRPr="00953C76">
        <w:rPr>
          <w:rFonts w:ascii="Times New Roman" w:hAnsi="Times New Roman" w:cs="Times New Roman"/>
          <w:sz w:val="28"/>
          <w:szCs w:val="28"/>
        </w:rPr>
        <w:t>ВИРІШИВ:</w:t>
      </w:r>
    </w:p>
    <w:p w14:paraId="04C1A99E" w14:textId="77777777" w:rsidR="00F16673" w:rsidRPr="00953C76" w:rsidRDefault="00F16673" w:rsidP="00B40D12">
      <w:pPr>
        <w:contextualSpacing/>
        <w:jc w:val="center"/>
        <w:rPr>
          <w:rFonts w:ascii="ProbaPro" w:eastAsia="Times New Roman" w:hAnsi="ProbaPro" w:cs="Times New Roman"/>
          <w:color w:val="FF0000"/>
          <w:sz w:val="28"/>
          <w:szCs w:val="28"/>
          <w:lang w:eastAsia="uk-UA"/>
        </w:rPr>
      </w:pPr>
    </w:p>
    <w:p w14:paraId="2B0B7BB7" w14:textId="77777777" w:rsidR="00843EA3" w:rsidRPr="00615FFF" w:rsidRDefault="00441F90" w:rsidP="001F18EC">
      <w:pPr>
        <w:shd w:val="clear" w:color="auto" w:fill="FFFFFF"/>
        <w:spacing w:after="0" w:line="240" w:lineRule="auto"/>
        <w:ind w:firstLine="851"/>
        <w:jc w:val="both"/>
        <w:textAlignment w:val="baseline"/>
        <w:rPr>
          <w:rFonts w:ascii="Times New Roman" w:hAnsi="Times New Roman" w:cs="Times New Roman"/>
          <w:sz w:val="28"/>
          <w:szCs w:val="28"/>
        </w:rPr>
      </w:pPr>
      <w:r>
        <w:rPr>
          <w:rFonts w:ascii="ProbaPro" w:eastAsia="Times New Roman" w:hAnsi="ProbaPro" w:cs="Times New Roman"/>
          <w:color w:val="000000"/>
          <w:sz w:val="28"/>
          <w:szCs w:val="28"/>
          <w:lang w:eastAsia="uk-UA"/>
        </w:rPr>
        <w:t xml:space="preserve">1. </w:t>
      </w:r>
      <w:r w:rsidR="001F18EC">
        <w:rPr>
          <w:rFonts w:ascii="ProbaPro" w:eastAsia="Times New Roman" w:hAnsi="ProbaPro" w:cs="Times New Roman"/>
          <w:color w:val="000000"/>
          <w:sz w:val="28"/>
          <w:szCs w:val="28"/>
          <w:lang w:eastAsia="uk-UA"/>
        </w:rPr>
        <w:t xml:space="preserve">Утворити комісію </w:t>
      </w:r>
      <w:r w:rsidR="001F18EC" w:rsidRPr="001F18EC">
        <w:rPr>
          <w:rFonts w:ascii="ProbaPro" w:eastAsia="Times New Roman" w:hAnsi="ProbaPro" w:cs="Times New Roman"/>
          <w:color w:val="000000"/>
          <w:sz w:val="28"/>
          <w:szCs w:val="28"/>
          <w:lang w:eastAsia="uk-UA"/>
        </w:rPr>
        <w:t>щодо розгляду заяв внутрішньо</w:t>
      </w:r>
      <w:r w:rsidR="001F18EC">
        <w:rPr>
          <w:rFonts w:ascii="ProbaPro" w:eastAsia="Times New Roman" w:hAnsi="ProbaPro" w:cs="Times New Roman"/>
          <w:color w:val="000000"/>
          <w:sz w:val="28"/>
          <w:szCs w:val="28"/>
          <w:lang w:eastAsia="uk-UA"/>
        </w:rPr>
        <w:t xml:space="preserve"> </w:t>
      </w:r>
      <w:r w:rsidR="001F18EC" w:rsidRPr="001F18EC">
        <w:rPr>
          <w:rFonts w:ascii="ProbaPro" w:eastAsia="Times New Roman" w:hAnsi="ProbaPro" w:cs="Times New Roman"/>
          <w:color w:val="000000"/>
          <w:sz w:val="28"/>
          <w:szCs w:val="28"/>
          <w:lang w:eastAsia="uk-UA"/>
        </w:rPr>
        <w:t>переміщених осіб про призначення грошової компенсації</w:t>
      </w:r>
      <w:r w:rsidR="001F18EC">
        <w:rPr>
          <w:rFonts w:ascii="ProbaPro" w:eastAsia="Times New Roman" w:hAnsi="ProbaPro" w:cs="Times New Roman"/>
          <w:color w:val="000000"/>
          <w:sz w:val="28"/>
          <w:szCs w:val="28"/>
          <w:lang w:eastAsia="uk-UA"/>
        </w:rPr>
        <w:t xml:space="preserve"> </w:t>
      </w:r>
      <w:r w:rsidR="00F31F5F">
        <w:rPr>
          <w:rFonts w:ascii="ProbaPro" w:eastAsia="Times New Roman" w:hAnsi="ProbaPro" w:cs="Times New Roman"/>
          <w:color w:val="000000"/>
          <w:sz w:val="28"/>
          <w:szCs w:val="28"/>
          <w:lang w:eastAsia="uk-UA"/>
        </w:rPr>
        <w:t xml:space="preserve">(надалі – комісія) </w:t>
      </w:r>
      <w:r w:rsidR="001F18EC">
        <w:rPr>
          <w:rFonts w:ascii="ProbaPro" w:eastAsia="Times New Roman" w:hAnsi="ProbaPro" w:cs="Times New Roman"/>
          <w:color w:val="000000"/>
          <w:sz w:val="28"/>
          <w:szCs w:val="28"/>
          <w:lang w:eastAsia="uk-UA"/>
        </w:rPr>
        <w:t>у складі згідно з додатком</w:t>
      </w:r>
      <w:r w:rsidR="00BD1333">
        <w:rPr>
          <w:rFonts w:ascii="Times New Roman" w:hAnsi="Times New Roman" w:cs="Times New Roman"/>
          <w:sz w:val="28"/>
          <w:szCs w:val="28"/>
        </w:rPr>
        <w:t>.</w:t>
      </w:r>
    </w:p>
    <w:p w14:paraId="7295E62E" w14:textId="1494BF0F" w:rsidR="00F31F5F" w:rsidRDefault="00441F90" w:rsidP="00F31F5F">
      <w:pPr>
        <w:spacing w:after="0" w:line="240" w:lineRule="auto"/>
        <w:ind w:firstLine="851"/>
        <w:contextualSpacing/>
        <w:jc w:val="both"/>
        <w:rPr>
          <w:rFonts w:ascii="Times New Roman" w:hAnsi="Times New Roman" w:cs="Times New Roman"/>
          <w:sz w:val="28"/>
          <w:szCs w:val="28"/>
        </w:rPr>
      </w:pPr>
      <w:r>
        <w:rPr>
          <w:rFonts w:ascii="Times New Roman" w:hAnsi="Times New Roman" w:cs="Times New Roman"/>
          <w:sz w:val="28"/>
          <w:szCs w:val="28"/>
        </w:rPr>
        <w:t>2</w:t>
      </w:r>
      <w:r w:rsidR="00843EA3">
        <w:rPr>
          <w:rFonts w:ascii="Times New Roman" w:hAnsi="Times New Roman" w:cs="Times New Roman"/>
          <w:sz w:val="28"/>
          <w:szCs w:val="28"/>
        </w:rPr>
        <w:t xml:space="preserve">. </w:t>
      </w:r>
      <w:r w:rsidR="00F31F5F">
        <w:rPr>
          <w:rFonts w:ascii="Times New Roman" w:hAnsi="Times New Roman" w:cs="Times New Roman"/>
          <w:sz w:val="28"/>
          <w:szCs w:val="28"/>
        </w:rPr>
        <w:t>Комісії (І.</w:t>
      </w:r>
      <w:r w:rsidR="00F16673">
        <w:rPr>
          <w:rFonts w:ascii="Times New Roman" w:hAnsi="Times New Roman" w:cs="Times New Roman"/>
          <w:sz w:val="28"/>
          <w:szCs w:val="28"/>
        </w:rPr>
        <w:t xml:space="preserve"> </w:t>
      </w:r>
      <w:proofErr w:type="spellStart"/>
      <w:r w:rsidR="00F31F5F">
        <w:rPr>
          <w:rFonts w:ascii="Times New Roman" w:hAnsi="Times New Roman" w:cs="Times New Roman"/>
          <w:sz w:val="28"/>
          <w:szCs w:val="28"/>
        </w:rPr>
        <w:t>Олеха</w:t>
      </w:r>
      <w:proofErr w:type="spellEnd"/>
      <w:r w:rsidR="00F31F5F">
        <w:rPr>
          <w:rFonts w:ascii="Times New Roman" w:hAnsi="Times New Roman" w:cs="Times New Roman"/>
          <w:sz w:val="28"/>
          <w:szCs w:val="28"/>
        </w:rPr>
        <w:t xml:space="preserve">) у своїй діяльності керуватися </w:t>
      </w:r>
      <w:r w:rsidR="00F31F5F">
        <w:rPr>
          <w:rFonts w:ascii="ProbaPro" w:eastAsia="Times New Roman" w:hAnsi="ProbaPro" w:cs="Times New Roman"/>
          <w:sz w:val="28"/>
          <w:szCs w:val="28"/>
          <w:lang w:eastAsia="uk-UA"/>
        </w:rPr>
        <w:t>Порядком виплати грошової компенсації за належні для отримання жилі приміщення для внутрішньо переміщених осіб, які захищали незалежність, суверенітет та територіальну цілісність України, затверджен</w:t>
      </w:r>
      <w:r w:rsidR="00F40DD2">
        <w:rPr>
          <w:rFonts w:ascii="ProbaPro" w:eastAsia="Times New Roman" w:hAnsi="ProbaPro" w:cs="Times New Roman"/>
          <w:sz w:val="28"/>
          <w:szCs w:val="28"/>
          <w:lang w:eastAsia="uk-UA"/>
        </w:rPr>
        <w:t>им</w:t>
      </w:r>
      <w:r w:rsidR="00F31F5F">
        <w:rPr>
          <w:rFonts w:ascii="ProbaPro" w:eastAsia="Times New Roman" w:hAnsi="ProbaPro" w:cs="Times New Roman"/>
          <w:sz w:val="28"/>
          <w:szCs w:val="28"/>
          <w:lang w:eastAsia="uk-UA"/>
        </w:rPr>
        <w:t xml:space="preserve"> постановою Кабінету Міністрів України від 18 квітня 2018 року № 280 (в редакції постанов Кабінету Міністрів України від 11 серпня 2021 року № 844).</w:t>
      </w:r>
    </w:p>
    <w:p w14:paraId="7BAC7695" w14:textId="77777777" w:rsidR="0044624C" w:rsidRDefault="00F31F5F" w:rsidP="00F31F5F">
      <w:pPr>
        <w:spacing w:after="0" w:line="240" w:lineRule="auto"/>
        <w:ind w:firstLine="851"/>
        <w:contextualSpacing/>
        <w:jc w:val="both"/>
        <w:rPr>
          <w:rFonts w:ascii="Times New Roman" w:hAnsi="Times New Roman" w:cs="Times New Roman"/>
          <w:sz w:val="28"/>
          <w:szCs w:val="28"/>
        </w:rPr>
      </w:pPr>
      <w:r>
        <w:rPr>
          <w:rFonts w:ascii="Times New Roman" w:hAnsi="Times New Roman" w:cs="Times New Roman"/>
          <w:sz w:val="28"/>
          <w:szCs w:val="28"/>
        </w:rPr>
        <w:t xml:space="preserve">3. </w:t>
      </w:r>
      <w:r w:rsidR="00953C76" w:rsidRPr="00953C76">
        <w:rPr>
          <w:rFonts w:ascii="Times New Roman" w:hAnsi="Times New Roman" w:cs="Times New Roman"/>
          <w:sz w:val="28"/>
          <w:szCs w:val="28"/>
        </w:rPr>
        <w:t xml:space="preserve">Контроль за виконанням рішення покласти на першого заступника міського голови Романа </w:t>
      </w:r>
      <w:proofErr w:type="spellStart"/>
      <w:r w:rsidR="00953C76" w:rsidRPr="00953C76">
        <w:rPr>
          <w:rFonts w:ascii="Times New Roman" w:hAnsi="Times New Roman" w:cs="Times New Roman"/>
          <w:sz w:val="28"/>
          <w:szCs w:val="28"/>
        </w:rPr>
        <w:t>С</w:t>
      </w:r>
      <w:r w:rsidR="00132C66">
        <w:rPr>
          <w:rFonts w:ascii="Times New Roman" w:hAnsi="Times New Roman" w:cs="Times New Roman"/>
          <w:sz w:val="28"/>
          <w:szCs w:val="28"/>
        </w:rPr>
        <w:t>подарика</w:t>
      </w:r>
      <w:proofErr w:type="spellEnd"/>
      <w:r w:rsidR="00953C76" w:rsidRPr="00953C76">
        <w:rPr>
          <w:rFonts w:ascii="Times New Roman" w:hAnsi="Times New Roman" w:cs="Times New Roman"/>
          <w:sz w:val="28"/>
          <w:szCs w:val="28"/>
        </w:rPr>
        <w:t>.</w:t>
      </w:r>
    </w:p>
    <w:p w14:paraId="224E2658" w14:textId="77777777" w:rsidR="0016438F" w:rsidRDefault="0016438F" w:rsidP="00B40D12">
      <w:pPr>
        <w:ind w:firstLine="708"/>
        <w:contextualSpacing/>
        <w:jc w:val="both"/>
        <w:rPr>
          <w:rFonts w:ascii="Times New Roman" w:hAnsi="Times New Roman" w:cs="Times New Roman"/>
          <w:sz w:val="28"/>
          <w:szCs w:val="28"/>
        </w:rPr>
      </w:pPr>
    </w:p>
    <w:p w14:paraId="2B21CD52" w14:textId="77777777" w:rsidR="00B40D12" w:rsidRDefault="00B40D12">
      <w:pPr>
        <w:contextualSpacing/>
        <w:rPr>
          <w:rFonts w:ascii="Times New Roman" w:hAnsi="Times New Roman" w:cs="Times New Roman"/>
          <w:sz w:val="28"/>
          <w:szCs w:val="28"/>
        </w:rPr>
      </w:pPr>
    </w:p>
    <w:p w14:paraId="4ACE83FA" w14:textId="77777777" w:rsidR="00B40D12" w:rsidRDefault="00B40D12" w:rsidP="00B40D12">
      <w:pPr>
        <w:jc w:val="both"/>
        <w:rPr>
          <w:rFonts w:ascii="Times New Roman" w:hAnsi="Times New Roman" w:cs="Times New Roman"/>
          <w:sz w:val="28"/>
          <w:szCs w:val="28"/>
        </w:rPr>
      </w:pPr>
      <w:r w:rsidRPr="00B40D12">
        <w:rPr>
          <w:rFonts w:ascii="Times New Roman" w:hAnsi="Times New Roman" w:cs="Times New Roman"/>
          <w:sz w:val="28"/>
          <w:szCs w:val="28"/>
        </w:rPr>
        <w:t xml:space="preserve">Міський голова                                              </w:t>
      </w:r>
      <w:r w:rsidR="00B83BEB">
        <w:rPr>
          <w:rFonts w:ascii="Times New Roman" w:hAnsi="Times New Roman" w:cs="Times New Roman"/>
          <w:sz w:val="28"/>
          <w:szCs w:val="28"/>
        </w:rPr>
        <w:t xml:space="preserve">                              </w:t>
      </w:r>
      <w:r w:rsidRPr="00B40D12">
        <w:rPr>
          <w:rFonts w:ascii="Times New Roman" w:hAnsi="Times New Roman" w:cs="Times New Roman"/>
          <w:sz w:val="28"/>
          <w:szCs w:val="28"/>
        </w:rPr>
        <w:t xml:space="preserve"> Анатолій   БЕЛЕЙ</w:t>
      </w:r>
    </w:p>
    <w:p w14:paraId="6FA9E8B5" w14:textId="77777777" w:rsidR="001F18EC" w:rsidRDefault="001F18EC">
      <w:pPr>
        <w:rPr>
          <w:rFonts w:ascii="Times New Roman" w:hAnsi="Times New Roman" w:cs="Times New Roman"/>
          <w:sz w:val="28"/>
          <w:szCs w:val="28"/>
        </w:rPr>
      </w:pPr>
      <w:r>
        <w:rPr>
          <w:rFonts w:ascii="Times New Roman" w:hAnsi="Times New Roman" w:cs="Times New Roman"/>
          <w:sz w:val="28"/>
          <w:szCs w:val="28"/>
        </w:rPr>
        <w:br w:type="page"/>
      </w:r>
    </w:p>
    <w:p w14:paraId="64514E41" w14:textId="77777777" w:rsidR="001F18EC" w:rsidRDefault="00F31F5F" w:rsidP="00F31F5F">
      <w:pPr>
        <w:spacing w:after="0" w:line="240" w:lineRule="auto"/>
        <w:ind w:firstLine="5529"/>
        <w:jc w:val="both"/>
        <w:rPr>
          <w:rFonts w:ascii="Times New Roman" w:hAnsi="Times New Roman" w:cs="Times New Roman"/>
          <w:sz w:val="28"/>
          <w:szCs w:val="28"/>
        </w:rPr>
      </w:pPr>
      <w:r>
        <w:rPr>
          <w:rFonts w:ascii="Times New Roman" w:hAnsi="Times New Roman" w:cs="Times New Roman"/>
          <w:sz w:val="28"/>
          <w:szCs w:val="28"/>
        </w:rPr>
        <w:lastRenderedPageBreak/>
        <w:t>Додаток</w:t>
      </w:r>
    </w:p>
    <w:p w14:paraId="1E340009" w14:textId="77777777" w:rsidR="00F31F5F" w:rsidRDefault="00F31F5F" w:rsidP="00F31F5F">
      <w:pPr>
        <w:spacing w:after="0" w:line="240" w:lineRule="auto"/>
        <w:ind w:firstLine="5529"/>
        <w:jc w:val="both"/>
        <w:rPr>
          <w:rFonts w:ascii="Times New Roman" w:hAnsi="Times New Roman" w:cs="Times New Roman"/>
          <w:sz w:val="28"/>
          <w:szCs w:val="28"/>
        </w:rPr>
      </w:pPr>
      <w:r>
        <w:rPr>
          <w:rFonts w:ascii="Times New Roman" w:hAnsi="Times New Roman" w:cs="Times New Roman"/>
          <w:sz w:val="28"/>
          <w:szCs w:val="28"/>
        </w:rPr>
        <w:t>до рішення виконавчого комітету</w:t>
      </w:r>
    </w:p>
    <w:p w14:paraId="4BF22CBD" w14:textId="77777777" w:rsidR="00F31F5F" w:rsidRDefault="00F31F5F" w:rsidP="00F31F5F">
      <w:pPr>
        <w:spacing w:after="0" w:line="240" w:lineRule="auto"/>
        <w:ind w:firstLine="5529"/>
        <w:jc w:val="both"/>
        <w:rPr>
          <w:rFonts w:ascii="Times New Roman" w:hAnsi="Times New Roman" w:cs="Times New Roman"/>
          <w:sz w:val="28"/>
          <w:szCs w:val="28"/>
        </w:rPr>
      </w:pPr>
      <w:proofErr w:type="spellStart"/>
      <w:r>
        <w:rPr>
          <w:rFonts w:ascii="Times New Roman" w:hAnsi="Times New Roman" w:cs="Times New Roman"/>
          <w:sz w:val="28"/>
          <w:szCs w:val="28"/>
        </w:rPr>
        <w:t>Бродівської</w:t>
      </w:r>
      <w:proofErr w:type="spellEnd"/>
      <w:r>
        <w:rPr>
          <w:rFonts w:ascii="Times New Roman" w:hAnsi="Times New Roman" w:cs="Times New Roman"/>
          <w:sz w:val="28"/>
          <w:szCs w:val="28"/>
        </w:rPr>
        <w:t xml:space="preserve"> міської ради</w:t>
      </w:r>
    </w:p>
    <w:p w14:paraId="24AB35D7" w14:textId="77777777" w:rsidR="00F31F5F" w:rsidRDefault="00F31F5F" w:rsidP="00F31F5F">
      <w:pPr>
        <w:spacing w:after="0" w:line="240" w:lineRule="auto"/>
        <w:ind w:firstLine="5529"/>
        <w:jc w:val="both"/>
        <w:rPr>
          <w:rFonts w:ascii="Times New Roman" w:hAnsi="Times New Roman" w:cs="Times New Roman"/>
          <w:sz w:val="28"/>
          <w:szCs w:val="28"/>
        </w:rPr>
      </w:pPr>
      <w:r>
        <w:rPr>
          <w:rFonts w:ascii="Times New Roman" w:hAnsi="Times New Roman" w:cs="Times New Roman"/>
          <w:sz w:val="28"/>
          <w:szCs w:val="28"/>
        </w:rPr>
        <w:t>Львівської області</w:t>
      </w:r>
    </w:p>
    <w:p w14:paraId="573D3127" w14:textId="1C200D11" w:rsidR="00F31F5F" w:rsidRDefault="00F16673" w:rsidP="00F31F5F">
      <w:pPr>
        <w:spacing w:after="0" w:line="240" w:lineRule="auto"/>
        <w:ind w:firstLine="5529"/>
        <w:jc w:val="both"/>
        <w:rPr>
          <w:rFonts w:ascii="Times New Roman" w:hAnsi="Times New Roman" w:cs="Times New Roman"/>
          <w:sz w:val="28"/>
          <w:szCs w:val="28"/>
        </w:rPr>
      </w:pPr>
      <w:r>
        <w:rPr>
          <w:rFonts w:ascii="Times New Roman" w:hAnsi="Times New Roman" w:cs="Times New Roman"/>
          <w:sz w:val="28"/>
          <w:szCs w:val="28"/>
        </w:rPr>
        <w:t>23</w:t>
      </w:r>
      <w:r w:rsidR="00F31F5F">
        <w:rPr>
          <w:rFonts w:ascii="Times New Roman" w:hAnsi="Times New Roman" w:cs="Times New Roman"/>
          <w:sz w:val="28"/>
          <w:szCs w:val="28"/>
        </w:rPr>
        <w:t>лютого 2023 року №</w:t>
      </w:r>
      <w:r>
        <w:rPr>
          <w:rFonts w:ascii="Times New Roman" w:hAnsi="Times New Roman" w:cs="Times New Roman"/>
          <w:sz w:val="28"/>
          <w:szCs w:val="28"/>
        </w:rPr>
        <w:t xml:space="preserve"> 42</w:t>
      </w:r>
      <w:bookmarkStart w:id="0" w:name="_GoBack"/>
      <w:bookmarkEnd w:id="0"/>
      <w:r w:rsidR="00F31F5F">
        <w:rPr>
          <w:rFonts w:ascii="Times New Roman" w:hAnsi="Times New Roman" w:cs="Times New Roman"/>
          <w:sz w:val="28"/>
          <w:szCs w:val="28"/>
        </w:rPr>
        <w:t>/02-02</w:t>
      </w:r>
    </w:p>
    <w:p w14:paraId="619379E9" w14:textId="77777777" w:rsidR="00F31F5F" w:rsidRDefault="00F31F5F" w:rsidP="00F31F5F">
      <w:pPr>
        <w:spacing w:after="0" w:line="240" w:lineRule="auto"/>
        <w:jc w:val="both"/>
        <w:rPr>
          <w:rFonts w:ascii="ProbaPro" w:eastAsia="Times New Roman" w:hAnsi="ProbaPro" w:cs="Times New Roman"/>
          <w:color w:val="000000"/>
          <w:sz w:val="28"/>
          <w:szCs w:val="28"/>
          <w:lang w:eastAsia="uk-UA"/>
        </w:rPr>
      </w:pPr>
    </w:p>
    <w:p w14:paraId="71B8CA31" w14:textId="77777777" w:rsidR="00F31F5F" w:rsidRDefault="00F31F5F" w:rsidP="00F31F5F">
      <w:pPr>
        <w:spacing w:after="0" w:line="240" w:lineRule="auto"/>
        <w:jc w:val="center"/>
        <w:rPr>
          <w:rFonts w:ascii="ProbaPro" w:eastAsia="Times New Roman" w:hAnsi="ProbaPro" w:cs="Times New Roman"/>
          <w:color w:val="000000"/>
          <w:sz w:val="28"/>
          <w:szCs w:val="28"/>
          <w:lang w:eastAsia="uk-UA"/>
        </w:rPr>
      </w:pPr>
    </w:p>
    <w:p w14:paraId="59319EE1" w14:textId="77777777" w:rsidR="00F31F5F" w:rsidRDefault="00F31F5F" w:rsidP="00F31F5F">
      <w:pPr>
        <w:spacing w:after="0" w:line="240" w:lineRule="auto"/>
        <w:jc w:val="center"/>
        <w:rPr>
          <w:rFonts w:ascii="ProbaPro" w:eastAsia="Times New Roman" w:hAnsi="ProbaPro" w:cs="Times New Roman"/>
          <w:color w:val="000000"/>
          <w:sz w:val="28"/>
          <w:szCs w:val="28"/>
          <w:lang w:eastAsia="uk-UA"/>
        </w:rPr>
      </w:pPr>
      <w:r>
        <w:rPr>
          <w:rFonts w:ascii="ProbaPro" w:eastAsia="Times New Roman" w:hAnsi="ProbaPro" w:cs="Times New Roman"/>
          <w:color w:val="000000"/>
          <w:sz w:val="28"/>
          <w:szCs w:val="28"/>
          <w:lang w:eastAsia="uk-UA"/>
        </w:rPr>
        <w:t>СКЛАД</w:t>
      </w:r>
    </w:p>
    <w:p w14:paraId="5FA8F8ED" w14:textId="61514B86" w:rsidR="00F31F5F" w:rsidRDefault="00F31F5F" w:rsidP="00F31F5F">
      <w:pPr>
        <w:spacing w:after="0" w:line="240" w:lineRule="auto"/>
        <w:jc w:val="center"/>
        <w:rPr>
          <w:rFonts w:ascii="ProbaPro" w:eastAsia="Times New Roman" w:hAnsi="ProbaPro" w:cs="Times New Roman"/>
          <w:color w:val="000000"/>
          <w:sz w:val="28"/>
          <w:szCs w:val="28"/>
          <w:lang w:eastAsia="uk-UA"/>
        </w:rPr>
      </w:pPr>
      <w:r>
        <w:rPr>
          <w:rFonts w:ascii="ProbaPro" w:eastAsia="Times New Roman" w:hAnsi="ProbaPro" w:cs="Times New Roman"/>
          <w:color w:val="000000"/>
          <w:sz w:val="28"/>
          <w:szCs w:val="28"/>
          <w:lang w:eastAsia="uk-UA"/>
        </w:rPr>
        <w:t xml:space="preserve">комісії </w:t>
      </w:r>
      <w:r w:rsidRPr="001F18EC">
        <w:rPr>
          <w:rFonts w:ascii="ProbaPro" w:eastAsia="Times New Roman" w:hAnsi="ProbaPro" w:cs="Times New Roman"/>
          <w:color w:val="000000"/>
          <w:sz w:val="28"/>
          <w:szCs w:val="28"/>
          <w:lang w:eastAsia="uk-UA"/>
        </w:rPr>
        <w:t>щодо розгляду заяв внутрішньо</w:t>
      </w:r>
      <w:r>
        <w:rPr>
          <w:rFonts w:ascii="ProbaPro" w:eastAsia="Times New Roman" w:hAnsi="ProbaPro" w:cs="Times New Roman"/>
          <w:color w:val="000000"/>
          <w:sz w:val="28"/>
          <w:szCs w:val="28"/>
          <w:lang w:eastAsia="uk-UA"/>
        </w:rPr>
        <w:t xml:space="preserve"> </w:t>
      </w:r>
      <w:r w:rsidRPr="001F18EC">
        <w:rPr>
          <w:rFonts w:ascii="ProbaPro" w:eastAsia="Times New Roman" w:hAnsi="ProbaPro" w:cs="Times New Roman"/>
          <w:color w:val="000000"/>
          <w:sz w:val="28"/>
          <w:szCs w:val="28"/>
          <w:lang w:eastAsia="uk-UA"/>
        </w:rPr>
        <w:t>переміщених осіб про призначення грошової компенсації</w:t>
      </w:r>
    </w:p>
    <w:p w14:paraId="4B7D0233" w14:textId="77777777" w:rsidR="00422D49" w:rsidRDefault="00422D49" w:rsidP="00F31F5F">
      <w:pPr>
        <w:spacing w:after="0" w:line="240" w:lineRule="auto"/>
        <w:jc w:val="center"/>
        <w:rPr>
          <w:rFonts w:ascii="ProbaPro" w:eastAsia="Times New Roman" w:hAnsi="ProbaPro" w:cs="Times New Roman"/>
          <w:color w:val="000000"/>
          <w:sz w:val="28"/>
          <w:szCs w:val="28"/>
          <w:lang w:eastAsia="uk-UA"/>
        </w:rPr>
      </w:pPr>
    </w:p>
    <w:tbl>
      <w:tblPr>
        <w:tblStyle w:val="a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39"/>
        <w:gridCol w:w="472"/>
        <w:gridCol w:w="5482"/>
      </w:tblGrid>
      <w:tr w:rsidR="006C31E1" w14:paraId="11FFB739" w14:textId="77777777" w:rsidTr="00422D49">
        <w:tc>
          <w:tcPr>
            <w:tcW w:w="3539" w:type="dxa"/>
          </w:tcPr>
          <w:p w14:paraId="3E89775D" w14:textId="77777777" w:rsidR="006C31E1" w:rsidRPr="00422D49" w:rsidRDefault="006C31E1" w:rsidP="00E51C94">
            <w:pPr>
              <w:jc w:val="both"/>
              <w:rPr>
                <w:rFonts w:ascii="Times New Roman" w:hAnsi="Times New Roman" w:cs="Times New Roman"/>
                <w:sz w:val="28"/>
                <w:szCs w:val="28"/>
              </w:rPr>
            </w:pPr>
            <w:proofErr w:type="spellStart"/>
            <w:r w:rsidRPr="00422D49">
              <w:rPr>
                <w:rFonts w:ascii="Times New Roman" w:hAnsi="Times New Roman" w:cs="Times New Roman"/>
                <w:sz w:val="28"/>
                <w:szCs w:val="28"/>
              </w:rPr>
              <w:t>Олеха</w:t>
            </w:r>
            <w:proofErr w:type="spellEnd"/>
            <w:r w:rsidRPr="00422D49">
              <w:rPr>
                <w:rFonts w:ascii="Times New Roman" w:hAnsi="Times New Roman" w:cs="Times New Roman"/>
                <w:sz w:val="28"/>
                <w:szCs w:val="28"/>
              </w:rPr>
              <w:t xml:space="preserve"> Ірина Маркіянівна</w:t>
            </w:r>
          </w:p>
        </w:tc>
        <w:tc>
          <w:tcPr>
            <w:tcW w:w="472" w:type="dxa"/>
          </w:tcPr>
          <w:p w14:paraId="3AB506DF" w14:textId="77777777" w:rsidR="006C31E1" w:rsidRPr="00422D49" w:rsidRDefault="006C31E1" w:rsidP="00E51C94">
            <w:pPr>
              <w:jc w:val="both"/>
              <w:rPr>
                <w:rFonts w:ascii="Times New Roman" w:hAnsi="Times New Roman" w:cs="Times New Roman"/>
                <w:sz w:val="28"/>
                <w:szCs w:val="28"/>
              </w:rPr>
            </w:pPr>
            <w:r w:rsidRPr="00422D49">
              <w:rPr>
                <w:rFonts w:ascii="Times New Roman" w:hAnsi="Times New Roman" w:cs="Times New Roman"/>
                <w:sz w:val="28"/>
                <w:szCs w:val="28"/>
              </w:rPr>
              <w:t>-</w:t>
            </w:r>
          </w:p>
        </w:tc>
        <w:tc>
          <w:tcPr>
            <w:tcW w:w="5482" w:type="dxa"/>
          </w:tcPr>
          <w:p w14:paraId="4DD57BEB" w14:textId="3538E911" w:rsidR="006C31E1" w:rsidRPr="00422D49" w:rsidRDefault="00422D49" w:rsidP="00E51C94">
            <w:pPr>
              <w:jc w:val="both"/>
              <w:rPr>
                <w:rFonts w:ascii="Times New Roman" w:hAnsi="Times New Roman" w:cs="Times New Roman"/>
                <w:sz w:val="28"/>
                <w:szCs w:val="28"/>
              </w:rPr>
            </w:pPr>
            <w:r w:rsidRPr="00422D49">
              <w:rPr>
                <w:rFonts w:ascii="Times New Roman" w:hAnsi="Times New Roman" w:cs="Times New Roman"/>
                <w:sz w:val="28"/>
                <w:szCs w:val="28"/>
              </w:rPr>
              <w:t>з</w:t>
            </w:r>
            <w:r w:rsidR="006C31E1" w:rsidRPr="00422D49">
              <w:rPr>
                <w:rFonts w:ascii="Times New Roman" w:hAnsi="Times New Roman" w:cs="Times New Roman"/>
                <w:sz w:val="28"/>
                <w:szCs w:val="28"/>
              </w:rPr>
              <w:t>аступник міського голови з питань діяльності виконавчих органів ради, голова комісії</w:t>
            </w:r>
            <w:r w:rsidRPr="00422D49">
              <w:rPr>
                <w:rFonts w:ascii="Times New Roman" w:hAnsi="Times New Roman" w:cs="Times New Roman"/>
                <w:sz w:val="28"/>
                <w:szCs w:val="28"/>
              </w:rPr>
              <w:t>;</w:t>
            </w:r>
          </w:p>
        </w:tc>
      </w:tr>
      <w:tr w:rsidR="006C31E1" w14:paraId="4ED10081" w14:textId="77777777" w:rsidTr="00422D49">
        <w:tc>
          <w:tcPr>
            <w:tcW w:w="3539" w:type="dxa"/>
          </w:tcPr>
          <w:p w14:paraId="1A24B8D0" w14:textId="77777777" w:rsidR="006C31E1" w:rsidRPr="00422D49" w:rsidRDefault="006C31E1" w:rsidP="00E51C94">
            <w:pPr>
              <w:jc w:val="both"/>
              <w:rPr>
                <w:rFonts w:ascii="Times New Roman" w:hAnsi="Times New Roman" w:cs="Times New Roman"/>
                <w:sz w:val="28"/>
                <w:szCs w:val="28"/>
              </w:rPr>
            </w:pPr>
            <w:proofErr w:type="spellStart"/>
            <w:r w:rsidRPr="00422D49">
              <w:rPr>
                <w:rFonts w:ascii="Times New Roman" w:hAnsi="Times New Roman" w:cs="Times New Roman"/>
                <w:sz w:val="28"/>
                <w:szCs w:val="28"/>
              </w:rPr>
              <w:t>Гащак</w:t>
            </w:r>
            <w:proofErr w:type="spellEnd"/>
            <w:r w:rsidRPr="00422D49">
              <w:rPr>
                <w:rFonts w:ascii="Times New Roman" w:hAnsi="Times New Roman" w:cs="Times New Roman"/>
                <w:sz w:val="28"/>
                <w:szCs w:val="28"/>
              </w:rPr>
              <w:t xml:space="preserve"> Ігор Ігорович</w:t>
            </w:r>
          </w:p>
        </w:tc>
        <w:tc>
          <w:tcPr>
            <w:tcW w:w="472" w:type="dxa"/>
          </w:tcPr>
          <w:p w14:paraId="0DD2B265" w14:textId="77777777" w:rsidR="006C31E1" w:rsidRPr="00422D49" w:rsidRDefault="006C31E1" w:rsidP="00E51C94">
            <w:pPr>
              <w:jc w:val="both"/>
              <w:rPr>
                <w:rFonts w:ascii="Times New Roman" w:hAnsi="Times New Roman" w:cs="Times New Roman"/>
                <w:sz w:val="28"/>
                <w:szCs w:val="28"/>
              </w:rPr>
            </w:pPr>
            <w:r w:rsidRPr="00422D49">
              <w:rPr>
                <w:rFonts w:ascii="Times New Roman" w:hAnsi="Times New Roman" w:cs="Times New Roman"/>
                <w:sz w:val="28"/>
                <w:szCs w:val="28"/>
              </w:rPr>
              <w:t>-</w:t>
            </w:r>
          </w:p>
        </w:tc>
        <w:tc>
          <w:tcPr>
            <w:tcW w:w="5482" w:type="dxa"/>
          </w:tcPr>
          <w:p w14:paraId="67129452" w14:textId="31FC40C0" w:rsidR="006C31E1" w:rsidRPr="00422D49" w:rsidRDefault="00422D49" w:rsidP="00422D49">
            <w:pPr>
              <w:jc w:val="both"/>
              <w:rPr>
                <w:rFonts w:ascii="Times New Roman" w:hAnsi="Times New Roman" w:cs="Times New Roman"/>
                <w:sz w:val="28"/>
                <w:szCs w:val="28"/>
              </w:rPr>
            </w:pPr>
            <w:r w:rsidRPr="00422D49">
              <w:rPr>
                <w:rFonts w:ascii="Times New Roman" w:hAnsi="Times New Roman" w:cs="Times New Roman"/>
                <w:sz w:val="28"/>
                <w:szCs w:val="28"/>
              </w:rPr>
              <w:t xml:space="preserve">Начальник відділу соціального захисту населення </w:t>
            </w:r>
            <w:proofErr w:type="spellStart"/>
            <w:r w:rsidRPr="00422D49">
              <w:rPr>
                <w:rFonts w:ascii="Times New Roman" w:hAnsi="Times New Roman" w:cs="Times New Roman"/>
                <w:sz w:val="28"/>
                <w:szCs w:val="28"/>
              </w:rPr>
              <w:t>Бродівської</w:t>
            </w:r>
            <w:proofErr w:type="spellEnd"/>
            <w:r w:rsidRPr="00422D49">
              <w:rPr>
                <w:rFonts w:ascii="Times New Roman" w:hAnsi="Times New Roman" w:cs="Times New Roman"/>
                <w:sz w:val="28"/>
                <w:szCs w:val="28"/>
              </w:rPr>
              <w:t xml:space="preserve"> міської ради, з</w:t>
            </w:r>
            <w:r w:rsidR="006C31E1" w:rsidRPr="00422D49">
              <w:rPr>
                <w:rFonts w:ascii="Times New Roman" w:hAnsi="Times New Roman" w:cs="Times New Roman"/>
                <w:sz w:val="28"/>
                <w:szCs w:val="28"/>
              </w:rPr>
              <w:t>аступник голови комісії</w:t>
            </w:r>
            <w:r w:rsidRPr="00422D49">
              <w:rPr>
                <w:rFonts w:ascii="Times New Roman" w:hAnsi="Times New Roman" w:cs="Times New Roman"/>
                <w:sz w:val="28"/>
                <w:szCs w:val="28"/>
              </w:rPr>
              <w:t>;</w:t>
            </w:r>
          </w:p>
        </w:tc>
      </w:tr>
      <w:tr w:rsidR="006C31E1" w14:paraId="7B4A7EA4" w14:textId="77777777" w:rsidTr="00422D49">
        <w:tc>
          <w:tcPr>
            <w:tcW w:w="3539" w:type="dxa"/>
          </w:tcPr>
          <w:p w14:paraId="430D3239" w14:textId="77777777" w:rsidR="006C31E1" w:rsidRPr="00422D49" w:rsidRDefault="006C31E1" w:rsidP="00E51C94">
            <w:pPr>
              <w:jc w:val="both"/>
              <w:rPr>
                <w:rFonts w:ascii="Times New Roman" w:hAnsi="Times New Roman" w:cs="Times New Roman"/>
                <w:sz w:val="28"/>
                <w:szCs w:val="28"/>
              </w:rPr>
            </w:pPr>
            <w:proofErr w:type="spellStart"/>
            <w:r w:rsidRPr="00422D49">
              <w:rPr>
                <w:rFonts w:ascii="Times New Roman" w:hAnsi="Times New Roman" w:cs="Times New Roman"/>
                <w:sz w:val="28"/>
                <w:szCs w:val="28"/>
              </w:rPr>
              <w:t>Іськів</w:t>
            </w:r>
            <w:proofErr w:type="spellEnd"/>
            <w:r w:rsidRPr="00422D49">
              <w:rPr>
                <w:rFonts w:ascii="Times New Roman" w:hAnsi="Times New Roman" w:cs="Times New Roman"/>
                <w:sz w:val="28"/>
                <w:szCs w:val="28"/>
              </w:rPr>
              <w:t xml:space="preserve"> Валентина Володимирівна</w:t>
            </w:r>
          </w:p>
        </w:tc>
        <w:tc>
          <w:tcPr>
            <w:tcW w:w="472" w:type="dxa"/>
          </w:tcPr>
          <w:p w14:paraId="6C4C9AFB" w14:textId="77777777" w:rsidR="006C31E1" w:rsidRPr="00422D49" w:rsidRDefault="006C31E1" w:rsidP="00E51C94">
            <w:pPr>
              <w:jc w:val="both"/>
              <w:rPr>
                <w:rFonts w:ascii="Times New Roman" w:hAnsi="Times New Roman" w:cs="Times New Roman"/>
                <w:sz w:val="28"/>
                <w:szCs w:val="28"/>
              </w:rPr>
            </w:pPr>
            <w:r w:rsidRPr="00422D49">
              <w:rPr>
                <w:rFonts w:ascii="Times New Roman" w:hAnsi="Times New Roman" w:cs="Times New Roman"/>
                <w:sz w:val="28"/>
                <w:szCs w:val="28"/>
              </w:rPr>
              <w:t>-</w:t>
            </w:r>
          </w:p>
        </w:tc>
        <w:tc>
          <w:tcPr>
            <w:tcW w:w="5482" w:type="dxa"/>
          </w:tcPr>
          <w:p w14:paraId="51E28D10" w14:textId="69933589" w:rsidR="006C31E1" w:rsidRPr="00422D49" w:rsidRDefault="00422D49" w:rsidP="00E51C94">
            <w:pPr>
              <w:jc w:val="both"/>
              <w:rPr>
                <w:rFonts w:ascii="Times New Roman" w:hAnsi="Times New Roman" w:cs="Times New Roman"/>
                <w:sz w:val="28"/>
                <w:szCs w:val="28"/>
              </w:rPr>
            </w:pPr>
            <w:r w:rsidRPr="00422D49">
              <w:rPr>
                <w:rFonts w:ascii="Times New Roman" w:hAnsi="Times New Roman" w:cs="Times New Roman"/>
                <w:sz w:val="28"/>
                <w:szCs w:val="28"/>
              </w:rPr>
              <w:t xml:space="preserve">Головний спеціаліст відділу соціального захисту населення </w:t>
            </w:r>
            <w:proofErr w:type="spellStart"/>
            <w:r w:rsidRPr="00422D49">
              <w:rPr>
                <w:rFonts w:ascii="Times New Roman" w:hAnsi="Times New Roman" w:cs="Times New Roman"/>
                <w:sz w:val="28"/>
                <w:szCs w:val="28"/>
              </w:rPr>
              <w:t>Бродівської</w:t>
            </w:r>
            <w:proofErr w:type="spellEnd"/>
            <w:r w:rsidRPr="00422D49">
              <w:rPr>
                <w:rFonts w:ascii="Times New Roman" w:hAnsi="Times New Roman" w:cs="Times New Roman"/>
                <w:sz w:val="28"/>
                <w:szCs w:val="28"/>
              </w:rPr>
              <w:t xml:space="preserve"> міської ради, с</w:t>
            </w:r>
            <w:r w:rsidR="006C31E1" w:rsidRPr="00422D49">
              <w:rPr>
                <w:rFonts w:ascii="Times New Roman" w:hAnsi="Times New Roman" w:cs="Times New Roman"/>
                <w:sz w:val="28"/>
                <w:szCs w:val="28"/>
              </w:rPr>
              <w:t>екретар комісії</w:t>
            </w:r>
            <w:r w:rsidRPr="00422D49">
              <w:rPr>
                <w:rFonts w:ascii="Times New Roman" w:hAnsi="Times New Roman" w:cs="Times New Roman"/>
                <w:sz w:val="28"/>
                <w:szCs w:val="28"/>
              </w:rPr>
              <w:t>;</w:t>
            </w:r>
          </w:p>
        </w:tc>
      </w:tr>
      <w:tr w:rsidR="006C31E1" w14:paraId="5BFAAA65" w14:textId="77777777" w:rsidTr="00422D49">
        <w:tc>
          <w:tcPr>
            <w:tcW w:w="9493" w:type="dxa"/>
            <w:gridSpan w:val="3"/>
          </w:tcPr>
          <w:p w14:paraId="45A498BE" w14:textId="77777777" w:rsidR="00422D49" w:rsidRDefault="00422D49" w:rsidP="00E51C94">
            <w:pPr>
              <w:jc w:val="center"/>
              <w:rPr>
                <w:rFonts w:ascii="Times New Roman" w:hAnsi="Times New Roman" w:cs="Times New Roman"/>
                <w:sz w:val="28"/>
                <w:szCs w:val="28"/>
              </w:rPr>
            </w:pPr>
          </w:p>
          <w:p w14:paraId="73E965FE" w14:textId="77777777" w:rsidR="006C31E1" w:rsidRPr="00422D49" w:rsidRDefault="006C31E1" w:rsidP="00E51C94">
            <w:pPr>
              <w:jc w:val="center"/>
              <w:rPr>
                <w:rFonts w:ascii="Times New Roman" w:hAnsi="Times New Roman" w:cs="Times New Roman"/>
                <w:sz w:val="28"/>
                <w:szCs w:val="28"/>
              </w:rPr>
            </w:pPr>
            <w:r w:rsidRPr="00422D49">
              <w:rPr>
                <w:rFonts w:ascii="Times New Roman" w:hAnsi="Times New Roman" w:cs="Times New Roman"/>
                <w:sz w:val="28"/>
                <w:szCs w:val="28"/>
              </w:rPr>
              <w:t>Члени комісії:</w:t>
            </w:r>
          </w:p>
        </w:tc>
      </w:tr>
      <w:tr w:rsidR="006C31E1" w14:paraId="62250DA3" w14:textId="77777777" w:rsidTr="00422D49">
        <w:tc>
          <w:tcPr>
            <w:tcW w:w="3539" w:type="dxa"/>
          </w:tcPr>
          <w:p w14:paraId="111B0323" w14:textId="77777777" w:rsidR="006C31E1" w:rsidRPr="00422D49" w:rsidRDefault="006C31E1" w:rsidP="00E51C94">
            <w:pPr>
              <w:jc w:val="both"/>
              <w:rPr>
                <w:rFonts w:ascii="Times New Roman" w:hAnsi="Times New Roman" w:cs="Times New Roman"/>
                <w:sz w:val="28"/>
                <w:szCs w:val="28"/>
              </w:rPr>
            </w:pPr>
            <w:r w:rsidRPr="00422D49">
              <w:rPr>
                <w:rFonts w:ascii="Times New Roman" w:hAnsi="Times New Roman" w:cs="Times New Roman"/>
                <w:sz w:val="28"/>
                <w:szCs w:val="28"/>
              </w:rPr>
              <w:t>Гордій Ігор Любомирович</w:t>
            </w:r>
          </w:p>
        </w:tc>
        <w:tc>
          <w:tcPr>
            <w:tcW w:w="472" w:type="dxa"/>
          </w:tcPr>
          <w:p w14:paraId="5454207F" w14:textId="77777777" w:rsidR="006C31E1" w:rsidRPr="00422D49" w:rsidRDefault="006C31E1" w:rsidP="00E51C94">
            <w:pPr>
              <w:jc w:val="both"/>
              <w:rPr>
                <w:rFonts w:ascii="Times New Roman" w:hAnsi="Times New Roman" w:cs="Times New Roman"/>
                <w:sz w:val="28"/>
                <w:szCs w:val="28"/>
              </w:rPr>
            </w:pPr>
            <w:r w:rsidRPr="00422D49">
              <w:rPr>
                <w:rFonts w:ascii="Times New Roman" w:hAnsi="Times New Roman" w:cs="Times New Roman"/>
                <w:sz w:val="28"/>
                <w:szCs w:val="28"/>
              </w:rPr>
              <w:t>-</w:t>
            </w:r>
          </w:p>
        </w:tc>
        <w:tc>
          <w:tcPr>
            <w:tcW w:w="5482" w:type="dxa"/>
          </w:tcPr>
          <w:p w14:paraId="3A6F7D42" w14:textId="4F79BABC" w:rsidR="006C31E1" w:rsidRPr="00422D49" w:rsidRDefault="006C31E1" w:rsidP="00E51C94">
            <w:pPr>
              <w:jc w:val="both"/>
              <w:rPr>
                <w:rFonts w:ascii="Times New Roman" w:hAnsi="Times New Roman" w:cs="Times New Roman"/>
                <w:sz w:val="28"/>
                <w:szCs w:val="28"/>
              </w:rPr>
            </w:pPr>
            <w:r w:rsidRPr="00422D49">
              <w:rPr>
                <w:rFonts w:ascii="Times New Roman" w:hAnsi="Times New Roman" w:cs="Times New Roman"/>
                <w:sz w:val="28"/>
                <w:szCs w:val="28"/>
              </w:rPr>
              <w:t>Голова громадської організації «</w:t>
            </w:r>
            <w:proofErr w:type="spellStart"/>
            <w:r w:rsidRPr="00422D49">
              <w:rPr>
                <w:rFonts w:ascii="Times New Roman" w:hAnsi="Times New Roman" w:cs="Times New Roman"/>
                <w:sz w:val="28"/>
                <w:szCs w:val="28"/>
              </w:rPr>
              <w:t>Бродівська</w:t>
            </w:r>
            <w:proofErr w:type="spellEnd"/>
            <w:r w:rsidRPr="00422D49">
              <w:rPr>
                <w:rFonts w:ascii="Times New Roman" w:hAnsi="Times New Roman" w:cs="Times New Roman"/>
                <w:sz w:val="28"/>
                <w:szCs w:val="28"/>
              </w:rPr>
              <w:t xml:space="preserve"> районна спілка родин АТО»</w:t>
            </w:r>
            <w:r w:rsidR="00422D49" w:rsidRPr="00422D49">
              <w:rPr>
                <w:rFonts w:ascii="Times New Roman" w:hAnsi="Times New Roman" w:cs="Times New Roman"/>
                <w:sz w:val="28"/>
                <w:szCs w:val="28"/>
              </w:rPr>
              <w:t>;</w:t>
            </w:r>
          </w:p>
        </w:tc>
      </w:tr>
      <w:tr w:rsidR="006C31E1" w14:paraId="5ACC6A58" w14:textId="77777777" w:rsidTr="00422D49">
        <w:tc>
          <w:tcPr>
            <w:tcW w:w="3539" w:type="dxa"/>
          </w:tcPr>
          <w:p w14:paraId="42891D0D" w14:textId="77777777" w:rsidR="006C31E1" w:rsidRPr="00422D49" w:rsidRDefault="006C31E1" w:rsidP="00E51C94">
            <w:pPr>
              <w:jc w:val="both"/>
              <w:rPr>
                <w:rFonts w:ascii="Times New Roman" w:hAnsi="Times New Roman" w:cs="Times New Roman"/>
                <w:sz w:val="28"/>
                <w:szCs w:val="28"/>
              </w:rPr>
            </w:pPr>
            <w:proofErr w:type="spellStart"/>
            <w:r w:rsidRPr="00422D49">
              <w:rPr>
                <w:rFonts w:ascii="Times New Roman" w:hAnsi="Times New Roman" w:cs="Times New Roman"/>
                <w:sz w:val="28"/>
                <w:szCs w:val="28"/>
              </w:rPr>
              <w:t>Повшак</w:t>
            </w:r>
            <w:proofErr w:type="spellEnd"/>
            <w:r w:rsidRPr="00422D49">
              <w:rPr>
                <w:rFonts w:ascii="Times New Roman" w:hAnsi="Times New Roman" w:cs="Times New Roman"/>
                <w:sz w:val="28"/>
                <w:szCs w:val="28"/>
              </w:rPr>
              <w:t xml:space="preserve"> Марія Петрівна</w:t>
            </w:r>
          </w:p>
        </w:tc>
        <w:tc>
          <w:tcPr>
            <w:tcW w:w="472" w:type="dxa"/>
          </w:tcPr>
          <w:p w14:paraId="212C58B6" w14:textId="77777777" w:rsidR="006C31E1" w:rsidRPr="00422D49" w:rsidRDefault="006C31E1" w:rsidP="00E51C94">
            <w:pPr>
              <w:jc w:val="both"/>
              <w:rPr>
                <w:rFonts w:ascii="Times New Roman" w:hAnsi="Times New Roman" w:cs="Times New Roman"/>
                <w:sz w:val="28"/>
                <w:szCs w:val="28"/>
              </w:rPr>
            </w:pPr>
            <w:r w:rsidRPr="00422D49">
              <w:rPr>
                <w:rFonts w:ascii="Times New Roman" w:hAnsi="Times New Roman" w:cs="Times New Roman"/>
                <w:sz w:val="28"/>
                <w:szCs w:val="28"/>
              </w:rPr>
              <w:t>-</w:t>
            </w:r>
          </w:p>
        </w:tc>
        <w:tc>
          <w:tcPr>
            <w:tcW w:w="5482" w:type="dxa"/>
          </w:tcPr>
          <w:p w14:paraId="3D54018E" w14:textId="672829F0" w:rsidR="006C31E1" w:rsidRPr="00422D49" w:rsidRDefault="006C31E1" w:rsidP="00E51C94">
            <w:pPr>
              <w:jc w:val="both"/>
              <w:rPr>
                <w:rFonts w:ascii="Times New Roman" w:hAnsi="Times New Roman" w:cs="Times New Roman"/>
                <w:sz w:val="28"/>
                <w:szCs w:val="28"/>
              </w:rPr>
            </w:pPr>
            <w:r w:rsidRPr="00422D49">
              <w:rPr>
                <w:rFonts w:ascii="Times New Roman" w:eastAsia="Times New Roman" w:hAnsi="Times New Roman" w:cs="Times New Roman"/>
                <w:sz w:val="28"/>
                <w:szCs w:val="28"/>
                <w:lang w:eastAsia="uk-UA"/>
              </w:rPr>
              <w:t>Начальник відділу правового забезпечення та виявлення корупції</w:t>
            </w:r>
            <w:r w:rsidR="00422D49" w:rsidRPr="00422D49">
              <w:rPr>
                <w:rFonts w:ascii="Times New Roman" w:eastAsia="Times New Roman" w:hAnsi="Times New Roman" w:cs="Times New Roman"/>
                <w:sz w:val="28"/>
                <w:szCs w:val="28"/>
                <w:lang w:eastAsia="uk-UA"/>
              </w:rPr>
              <w:t xml:space="preserve"> апарату виконавчого комітету</w:t>
            </w:r>
            <w:r w:rsidRPr="00422D49">
              <w:rPr>
                <w:rFonts w:ascii="Times New Roman" w:eastAsia="Times New Roman" w:hAnsi="Times New Roman" w:cs="Times New Roman"/>
                <w:sz w:val="28"/>
                <w:szCs w:val="28"/>
                <w:lang w:eastAsia="uk-UA"/>
              </w:rPr>
              <w:t xml:space="preserve"> </w:t>
            </w:r>
            <w:proofErr w:type="spellStart"/>
            <w:r w:rsidRPr="00422D49">
              <w:rPr>
                <w:rFonts w:ascii="Times New Roman" w:eastAsia="Times New Roman" w:hAnsi="Times New Roman" w:cs="Times New Roman"/>
                <w:sz w:val="28"/>
                <w:szCs w:val="28"/>
                <w:lang w:eastAsia="uk-UA"/>
              </w:rPr>
              <w:t>Бродівської</w:t>
            </w:r>
            <w:proofErr w:type="spellEnd"/>
            <w:r w:rsidRPr="00422D49">
              <w:rPr>
                <w:rFonts w:ascii="Times New Roman" w:eastAsia="Times New Roman" w:hAnsi="Times New Roman" w:cs="Times New Roman"/>
                <w:sz w:val="28"/>
                <w:szCs w:val="28"/>
                <w:lang w:eastAsia="uk-UA"/>
              </w:rPr>
              <w:t xml:space="preserve"> міської ради</w:t>
            </w:r>
            <w:r w:rsidR="00422D49" w:rsidRPr="00422D49">
              <w:rPr>
                <w:rFonts w:ascii="Times New Roman" w:eastAsia="Times New Roman" w:hAnsi="Times New Roman" w:cs="Times New Roman"/>
                <w:sz w:val="28"/>
                <w:szCs w:val="28"/>
                <w:lang w:eastAsia="uk-UA"/>
              </w:rPr>
              <w:t>;</w:t>
            </w:r>
          </w:p>
        </w:tc>
      </w:tr>
      <w:tr w:rsidR="006C31E1" w14:paraId="53E6C9AA" w14:textId="77777777" w:rsidTr="00422D49">
        <w:tc>
          <w:tcPr>
            <w:tcW w:w="3539" w:type="dxa"/>
          </w:tcPr>
          <w:p w14:paraId="6F188FED" w14:textId="77777777" w:rsidR="006C31E1" w:rsidRPr="00422D49" w:rsidRDefault="006C31E1" w:rsidP="00E51C94">
            <w:pPr>
              <w:jc w:val="both"/>
              <w:rPr>
                <w:rFonts w:ascii="Times New Roman" w:hAnsi="Times New Roman" w:cs="Times New Roman"/>
                <w:sz w:val="28"/>
                <w:szCs w:val="28"/>
              </w:rPr>
            </w:pPr>
            <w:proofErr w:type="spellStart"/>
            <w:r w:rsidRPr="00422D49">
              <w:rPr>
                <w:rFonts w:ascii="Times New Roman" w:hAnsi="Times New Roman" w:cs="Times New Roman"/>
                <w:sz w:val="28"/>
                <w:szCs w:val="28"/>
              </w:rPr>
              <w:t>Красіцька</w:t>
            </w:r>
            <w:proofErr w:type="spellEnd"/>
            <w:r w:rsidRPr="00422D49">
              <w:rPr>
                <w:rFonts w:ascii="Times New Roman" w:hAnsi="Times New Roman" w:cs="Times New Roman"/>
                <w:sz w:val="28"/>
                <w:szCs w:val="28"/>
              </w:rPr>
              <w:t xml:space="preserve"> Тетяна Степанівна</w:t>
            </w:r>
          </w:p>
        </w:tc>
        <w:tc>
          <w:tcPr>
            <w:tcW w:w="472" w:type="dxa"/>
          </w:tcPr>
          <w:p w14:paraId="1C566EC3" w14:textId="77777777" w:rsidR="006C31E1" w:rsidRPr="00422D49" w:rsidRDefault="006C31E1" w:rsidP="00E51C94">
            <w:pPr>
              <w:jc w:val="both"/>
              <w:rPr>
                <w:rFonts w:ascii="Times New Roman" w:hAnsi="Times New Roman" w:cs="Times New Roman"/>
                <w:sz w:val="28"/>
                <w:szCs w:val="28"/>
              </w:rPr>
            </w:pPr>
            <w:r w:rsidRPr="00422D49">
              <w:rPr>
                <w:rFonts w:ascii="Times New Roman" w:hAnsi="Times New Roman" w:cs="Times New Roman"/>
                <w:sz w:val="28"/>
                <w:szCs w:val="28"/>
              </w:rPr>
              <w:t>-</w:t>
            </w:r>
          </w:p>
        </w:tc>
        <w:tc>
          <w:tcPr>
            <w:tcW w:w="5482" w:type="dxa"/>
          </w:tcPr>
          <w:p w14:paraId="3AE3E577" w14:textId="0ADDB8E1" w:rsidR="006C31E1" w:rsidRPr="00422D49" w:rsidRDefault="006C31E1" w:rsidP="00E51C94">
            <w:pPr>
              <w:jc w:val="both"/>
              <w:rPr>
                <w:rFonts w:ascii="Times New Roman" w:hAnsi="Times New Roman" w:cs="Times New Roman"/>
                <w:sz w:val="28"/>
                <w:szCs w:val="28"/>
              </w:rPr>
            </w:pPr>
            <w:r w:rsidRPr="00422D49">
              <w:rPr>
                <w:rFonts w:ascii="Times New Roman" w:hAnsi="Times New Roman" w:cs="Times New Roman"/>
                <w:sz w:val="28"/>
                <w:szCs w:val="28"/>
              </w:rPr>
              <w:t>Начальник відділу доходів фінансово</w:t>
            </w:r>
            <w:r w:rsidR="00422D49" w:rsidRPr="00422D49">
              <w:rPr>
                <w:rFonts w:ascii="Times New Roman" w:hAnsi="Times New Roman" w:cs="Times New Roman"/>
                <w:sz w:val="28"/>
                <w:szCs w:val="28"/>
              </w:rPr>
              <w:t>го</w:t>
            </w:r>
            <w:r w:rsidRPr="00422D49">
              <w:rPr>
                <w:rFonts w:ascii="Times New Roman" w:hAnsi="Times New Roman" w:cs="Times New Roman"/>
                <w:sz w:val="28"/>
                <w:szCs w:val="28"/>
              </w:rPr>
              <w:t xml:space="preserve"> управління </w:t>
            </w:r>
            <w:proofErr w:type="spellStart"/>
            <w:r w:rsidRPr="00422D49">
              <w:rPr>
                <w:rFonts w:ascii="Times New Roman" w:hAnsi="Times New Roman" w:cs="Times New Roman"/>
                <w:sz w:val="28"/>
                <w:szCs w:val="28"/>
              </w:rPr>
              <w:t>Бродівської</w:t>
            </w:r>
            <w:proofErr w:type="spellEnd"/>
            <w:r w:rsidRPr="00422D49">
              <w:rPr>
                <w:rFonts w:ascii="Times New Roman" w:hAnsi="Times New Roman" w:cs="Times New Roman"/>
                <w:sz w:val="28"/>
                <w:szCs w:val="28"/>
              </w:rPr>
              <w:t xml:space="preserve"> міської ради</w:t>
            </w:r>
            <w:r w:rsidR="00422D49" w:rsidRPr="00422D49">
              <w:rPr>
                <w:rFonts w:ascii="Times New Roman" w:hAnsi="Times New Roman" w:cs="Times New Roman"/>
                <w:sz w:val="28"/>
                <w:szCs w:val="28"/>
              </w:rPr>
              <w:t>;</w:t>
            </w:r>
          </w:p>
        </w:tc>
      </w:tr>
      <w:tr w:rsidR="006C31E1" w14:paraId="015CF011" w14:textId="77777777" w:rsidTr="00422D49">
        <w:tc>
          <w:tcPr>
            <w:tcW w:w="3539" w:type="dxa"/>
          </w:tcPr>
          <w:p w14:paraId="57D36AE1" w14:textId="77777777" w:rsidR="006C31E1" w:rsidRPr="00422D49" w:rsidRDefault="006C31E1" w:rsidP="00E51C94">
            <w:pPr>
              <w:jc w:val="both"/>
              <w:rPr>
                <w:rFonts w:ascii="Times New Roman" w:hAnsi="Times New Roman" w:cs="Times New Roman"/>
                <w:sz w:val="28"/>
                <w:szCs w:val="28"/>
              </w:rPr>
            </w:pPr>
            <w:r w:rsidRPr="00422D49">
              <w:rPr>
                <w:rFonts w:ascii="Times New Roman" w:hAnsi="Times New Roman" w:cs="Times New Roman"/>
                <w:sz w:val="28"/>
                <w:szCs w:val="28"/>
              </w:rPr>
              <w:t>Степанків Марія Вікторівна</w:t>
            </w:r>
          </w:p>
        </w:tc>
        <w:tc>
          <w:tcPr>
            <w:tcW w:w="472" w:type="dxa"/>
          </w:tcPr>
          <w:p w14:paraId="64B817B2" w14:textId="77777777" w:rsidR="006C31E1" w:rsidRPr="00422D49" w:rsidRDefault="006C31E1" w:rsidP="00E51C94">
            <w:pPr>
              <w:jc w:val="both"/>
              <w:rPr>
                <w:rFonts w:ascii="Times New Roman" w:hAnsi="Times New Roman" w:cs="Times New Roman"/>
                <w:sz w:val="28"/>
                <w:szCs w:val="28"/>
              </w:rPr>
            </w:pPr>
            <w:r w:rsidRPr="00422D49">
              <w:rPr>
                <w:rFonts w:ascii="Times New Roman" w:hAnsi="Times New Roman" w:cs="Times New Roman"/>
                <w:sz w:val="28"/>
                <w:szCs w:val="28"/>
              </w:rPr>
              <w:t>-</w:t>
            </w:r>
          </w:p>
        </w:tc>
        <w:tc>
          <w:tcPr>
            <w:tcW w:w="5482" w:type="dxa"/>
          </w:tcPr>
          <w:p w14:paraId="0571FF54" w14:textId="1BD02985" w:rsidR="006C31E1" w:rsidRPr="00422D49" w:rsidRDefault="006C31E1" w:rsidP="00E51C94">
            <w:pPr>
              <w:jc w:val="both"/>
              <w:rPr>
                <w:rFonts w:ascii="Times New Roman" w:hAnsi="Times New Roman" w:cs="Times New Roman"/>
                <w:sz w:val="28"/>
                <w:szCs w:val="28"/>
              </w:rPr>
            </w:pPr>
            <w:r w:rsidRPr="00422D49">
              <w:rPr>
                <w:rFonts w:ascii="Times New Roman" w:hAnsi="Times New Roman" w:cs="Times New Roman"/>
                <w:sz w:val="28"/>
                <w:szCs w:val="28"/>
              </w:rPr>
              <w:t>Секретар викон</w:t>
            </w:r>
            <w:r w:rsidR="00422D49" w:rsidRPr="00422D49">
              <w:rPr>
                <w:rFonts w:ascii="Times New Roman" w:hAnsi="Times New Roman" w:cs="Times New Roman"/>
                <w:sz w:val="28"/>
                <w:szCs w:val="28"/>
              </w:rPr>
              <w:t xml:space="preserve">авчого </w:t>
            </w:r>
            <w:r w:rsidRPr="00422D49">
              <w:rPr>
                <w:rFonts w:ascii="Times New Roman" w:hAnsi="Times New Roman" w:cs="Times New Roman"/>
                <w:sz w:val="28"/>
                <w:szCs w:val="28"/>
              </w:rPr>
              <w:t>ком</w:t>
            </w:r>
            <w:r w:rsidR="00422D49" w:rsidRPr="00422D49">
              <w:rPr>
                <w:rFonts w:ascii="Times New Roman" w:hAnsi="Times New Roman" w:cs="Times New Roman"/>
                <w:sz w:val="28"/>
                <w:szCs w:val="28"/>
              </w:rPr>
              <w:t>ітет</w:t>
            </w:r>
            <w:r w:rsidRPr="00422D49">
              <w:rPr>
                <w:rFonts w:ascii="Times New Roman" w:hAnsi="Times New Roman" w:cs="Times New Roman"/>
                <w:sz w:val="28"/>
                <w:szCs w:val="28"/>
              </w:rPr>
              <w:t xml:space="preserve">у </w:t>
            </w:r>
            <w:proofErr w:type="spellStart"/>
            <w:r w:rsidRPr="00422D49">
              <w:rPr>
                <w:rFonts w:ascii="Times New Roman" w:hAnsi="Times New Roman" w:cs="Times New Roman"/>
                <w:sz w:val="28"/>
                <w:szCs w:val="28"/>
              </w:rPr>
              <w:t>Бродівської</w:t>
            </w:r>
            <w:proofErr w:type="spellEnd"/>
            <w:r w:rsidRPr="00422D49">
              <w:rPr>
                <w:rFonts w:ascii="Times New Roman" w:hAnsi="Times New Roman" w:cs="Times New Roman"/>
                <w:sz w:val="28"/>
                <w:szCs w:val="28"/>
              </w:rPr>
              <w:t xml:space="preserve"> міської ради</w:t>
            </w:r>
            <w:r w:rsidR="00422D49" w:rsidRPr="00422D49">
              <w:rPr>
                <w:rFonts w:ascii="Times New Roman" w:hAnsi="Times New Roman" w:cs="Times New Roman"/>
                <w:sz w:val="28"/>
                <w:szCs w:val="28"/>
              </w:rPr>
              <w:t>;</w:t>
            </w:r>
          </w:p>
        </w:tc>
      </w:tr>
      <w:tr w:rsidR="006C31E1" w14:paraId="718DA454" w14:textId="77777777" w:rsidTr="00422D49">
        <w:tc>
          <w:tcPr>
            <w:tcW w:w="3539" w:type="dxa"/>
          </w:tcPr>
          <w:p w14:paraId="657278A4" w14:textId="77777777" w:rsidR="006C31E1" w:rsidRPr="00422D49" w:rsidRDefault="006C31E1" w:rsidP="00E51C94">
            <w:pPr>
              <w:rPr>
                <w:rFonts w:ascii="Times New Roman" w:eastAsia="Times New Roman" w:hAnsi="Times New Roman" w:cs="Times New Roman"/>
                <w:sz w:val="28"/>
                <w:szCs w:val="28"/>
                <w:lang w:eastAsia="uk-UA"/>
              </w:rPr>
            </w:pPr>
            <w:proofErr w:type="spellStart"/>
            <w:r w:rsidRPr="00422D49">
              <w:rPr>
                <w:rFonts w:ascii="Times New Roman" w:eastAsia="Times New Roman" w:hAnsi="Times New Roman" w:cs="Times New Roman"/>
                <w:sz w:val="28"/>
                <w:szCs w:val="28"/>
                <w:lang w:eastAsia="uk-UA"/>
              </w:rPr>
              <w:t>Сторожинський</w:t>
            </w:r>
            <w:proofErr w:type="spellEnd"/>
            <w:r w:rsidRPr="00422D49">
              <w:rPr>
                <w:rFonts w:ascii="Times New Roman" w:eastAsia="Times New Roman" w:hAnsi="Times New Roman" w:cs="Times New Roman"/>
                <w:sz w:val="28"/>
                <w:szCs w:val="28"/>
                <w:lang w:eastAsia="uk-UA"/>
              </w:rPr>
              <w:t xml:space="preserve"> Богдан</w:t>
            </w:r>
          </w:p>
          <w:p w14:paraId="738B1BD2" w14:textId="77777777" w:rsidR="006C31E1" w:rsidRPr="00422D49" w:rsidRDefault="006C31E1" w:rsidP="00E51C94">
            <w:pPr>
              <w:rPr>
                <w:rFonts w:ascii="Times New Roman" w:eastAsia="Times New Roman" w:hAnsi="Times New Roman" w:cs="Times New Roman"/>
                <w:sz w:val="28"/>
                <w:szCs w:val="28"/>
                <w:lang w:eastAsia="uk-UA"/>
              </w:rPr>
            </w:pPr>
            <w:r w:rsidRPr="00422D49">
              <w:rPr>
                <w:rFonts w:ascii="Times New Roman" w:eastAsia="Times New Roman" w:hAnsi="Times New Roman" w:cs="Times New Roman"/>
                <w:sz w:val="28"/>
                <w:szCs w:val="28"/>
                <w:lang w:eastAsia="uk-UA"/>
              </w:rPr>
              <w:t>Богданович</w:t>
            </w:r>
          </w:p>
        </w:tc>
        <w:tc>
          <w:tcPr>
            <w:tcW w:w="472" w:type="dxa"/>
          </w:tcPr>
          <w:p w14:paraId="3AB73057" w14:textId="77777777" w:rsidR="006C31E1" w:rsidRPr="00422D49" w:rsidRDefault="006C31E1" w:rsidP="00E51C94">
            <w:pPr>
              <w:jc w:val="both"/>
              <w:rPr>
                <w:rFonts w:ascii="Times New Roman" w:hAnsi="Times New Roman" w:cs="Times New Roman"/>
                <w:sz w:val="28"/>
                <w:szCs w:val="28"/>
              </w:rPr>
            </w:pPr>
            <w:r w:rsidRPr="00422D49">
              <w:rPr>
                <w:rFonts w:ascii="Times New Roman" w:hAnsi="Times New Roman" w:cs="Times New Roman"/>
                <w:sz w:val="28"/>
                <w:szCs w:val="28"/>
              </w:rPr>
              <w:t>-</w:t>
            </w:r>
          </w:p>
        </w:tc>
        <w:tc>
          <w:tcPr>
            <w:tcW w:w="5482" w:type="dxa"/>
          </w:tcPr>
          <w:p w14:paraId="20C6468F" w14:textId="54B67876" w:rsidR="006C31E1" w:rsidRPr="00422D49" w:rsidRDefault="006C31E1" w:rsidP="00E51C94">
            <w:pPr>
              <w:jc w:val="both"/>
              <w:rPr>
                <w:rFonts w:ascii="Times New Roman" w:hAnsi="Times New Roman" w:cs="Times New Roman"/>
                <w:sz w:val="28"/>
                <w:szCs w:val="28"/>
              </w:rPr>
            </w:pPr>
            <w:r w:rsidRPr="00422D49">
              <w:rPr>
                <w:rFonts w:ascii="Times New Roman" w:eastAsia="Times New Roman" w:hAnsi="Times New Roman" w:cs="Times New Roman"/>
                <w:sz w:val="28"/>
                <w:szCs w:val="28"/>
                <w:lang w:eastAsia="uk-UA"/>
              </w:rPr>
              <w:t xml:space="preserve">Начальник відділу економіки та публічних </w:t>
            </w:r>
            <w:proofErr w:type="spellStart"/>
            <w:r w:rsidRPr="00422D49">
              <w:rPr>
                <w:rFonts w:ascii="Times New Roman" w:eastAsia="Times New Roman" w:hAnsi="Times New Roman" w:cs="Times New Roman"/>
                <w:sz w:val="28"/>
                <w:szCs w:val="28"/>
                <w:lang w:eastAsia="uk-UA"/>
              </w:rPr>
              <w:t>закупівель</w:t>
            </w:r>
            <w:proofErr w:type="spellEnd"/>
            <w:r w:rsidR="00422D49" w:rsidRPr="00422D49">
              <w:rPr>
                <w:rFonts w:ascii="Times New Roman" w:eastAsia="Times New Roman" w:hAnsi="Times New Roman" w:cs="Times New Roman"/>
                <w:sz w:val="28"/>
                <w:szCs w:val="28"/>
                <w:lang w:eastAsia="uk-UA"/>
              </w:rPr>
              <w:t xml:space="preserve"> виконавчого комітету </w:t>
            </w:r>
            <w:proofErr w:type="spellStart"/>
            <w:r w:rsidR="00422D49" w:rsidRPr="00422D49">
              <w:rPr>
                <w:rFonts w:ascii="Times New Roman" w:eastAsia="Times New Roman" w:hAnsi="Times New Roman" w:cs="Times New Roman"/>
                <w:sz w:val="28"/>
                <w:szCs w:val="28"/>
                <w:lang w:eastAsia="uk-UA"/>
              </w:rPr>
              <w:t>Бродівської</w:t>
            </w:r>
            <w:proofErr w:type="spellEnd"/>
            <w:r w:rsidR="00422D49" w:rsidRPr="00422D49">
              <w:rPr>
                <w:rFonts w:ascii="Times New Roman" w:eastAsia="Times New Roman" w:hAnsi="Times New Roman" w:cs="Times New Roman"/>
                <w:sz w:val="28"/>
                <w:szCs w:val="28"/>
                <w:lang w:eastAsia="uk-UA"/>
              </w:rPr>
              <w:t xml:space="preserve"> міської ради.</w:t>
            </w:r>
          </w:p>
        </w:tc>
      </w:tr>
    </w:tbl>
    <w:p w14:paraId="06CB4101" w14:textId="77777777" w:rsidR="006C31E1" w:rsidRDefault="006C31E1" w:rsidP="00F31F5F">
      <w:pPr>
        <w:spacing w:after="0" w:line="240" w:lineRule="auto"/>
        <w:jc w:val="center"/>
        <w:rPr>
          <w:rFonts w:ascii="ProbaPro" w:eastAsia="Times New Roman" w:hAnsi="ProbaPro" w:cs="Times New Roman"/>
          <w:color w:val="000000"/>
          <w:sz w:val="28"/>
          <w:szCs w:val="28"/>
          <w:lang w:eastAsia="uk-UA"/>
        </w:rPr>
      </w:pPr>
    </w:p>
    <w:p w14:paraId="7062781B" w14:textId="77777777" w:rsidR="00F31F5F" w:rsidRDefault="00F31F5F" w:rsidP="00F31F5F">
      <w:pPr>
        <w:spacing w:after="0" w:line="240" w:lineRule="auto"/>
        <w:jc w:val="center"/>
        <w:rPr>
          <w:rFonts w:ascii="ProbaPro" w:eastAsia="Times New Roman" w:hAnsi="ProbaPro" w:cs="Times New Roman"/>
          <w:color w:val="000000"/>
          <w:sz w:val="28"/>
          <w:szCs w:val="28"/>
          <w:lang w:eastAsia="uk-UA"/>
        </w:rPr>
      </w:pPr>
    </w:p>
    <w:p w14:paraId="4E4039BB" w14:textId="77777777" w:rsidR="00F31F5F" w:rsidRDefault="00F31F5F" w:rsidP="00F31F5F">
      <w:pPr>
        <w:spacing w:after="0" w:line="240" w:lineRule="auto"/>
        <w:rPr>
          <w:rFonts w:ascii="Times New Roman" w:hAnsi="Times New Roman" w:cs="Times New Roman"/>
          <w:sz w:val="28"/>
          <w:szCs w:val="28"/>
        </w:rPr>
      </w:pPr>
    </w:p>
    <w:p w14:paraId="10F3A303" w14:textId="77777777" w:rsidR="00F31F5F" w:rsidRDefault="00F31F5F" w:rsidP="00F31F5F">
      <w:pPr>
        <w:spacing w:after="0" w:line="240" w:lineRule="auto"/>
        <w:rPr>
          <w:rFonts w:ascii="Times New Roman" w:hAnsi="Times New Roman" w:cs="Times New Roman"/>
          <w:sz w:val="28"/>
          <w:szCs w:val="28"/>
        </w:rPr>
      </w:pPr>
    </w:p>
    <w:p w14:paraId="6DC16907" w14:textId="77777777" w:rsidR="00F31F5F" w:rsidRPr="00B40D12" w:rsidRDefault="00F31F5F" w:rsidP="00F31F5F">
      <w:pPr>
        <w:spacing w:after="0" w:line="240" w:lineRule="auto"/>
        <w:rPr>
          <w:rFonts w:ascii="Times New Roman" w:hAnsi="Times New Roman" w:cs="Times New Roman"/>
          <w:sz w:val="28"/>
          <w:szCs w:val="28"/>
        </w:rPr>
      </w:pPr>
      <w:r>
        <w:rPr>
          <w:rFonts w:ascii="Times New Roman" w:hAnsi="Times New Roman" w:cs="Times New Roman"/>
          <w:sz w:val="28"/>
          <w:szCs w:val="28"/>
        </w:rPr>
        <w:t>Секретар виконавчого комітету                                                Марія СТЕПАНКІВ</w:t>
      </w:r>
    </w:p>
    <w:sectPr w:rsidR="00F31F5F" w:rsidRPr="00B40D12" w:rsidSect="00502FB0">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ProbaPro">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E242B29"/>
    <w:multiLevelType w:val="hybridMultilevel"/>
    <w:tmpl w:val="7DDE24FE"/>
    <w:lvl w:ilvl="0" w:tplc="A64A117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2576"/>
    <w:rsid w:val="000045EE"/>
    <w:rsid w:val="00132C66"/>
    <w:rsid w:val="0016438F"/>
    <w:rsid w:val="001F18EC"/>
    <w:rsid w:val="0024257A"/>
    <w:rsid w:val="003A2F77"/>
    <w:rsid w:val="00422D49"/>
    <w:rsid w:val="00441F90"/>
    <w:rsid w:val="0044624C"/>
    <w:rsid w:val="004C0DE3"/>
    <w:rsid w:val="004F5CD3"/>
    <w:rsid w:val="00502FB0"/>
    <w:rsid w:val="005F590A"/>
    <w:rsid w:val="00615FFF"/>
    <w:rsid w:val="00620D09"/>
    <w:rsid w:val="006C31E1"/>
    <w:rsid w:val="00843EA3"/>
    <w:rsid w:val="008632D0"/>
    <w:rsid w:val="00953C76"/>
    <w:rsid w:val="009F1D08"/>
    <w:rsid w:val="00A70D38"/>
    <w:rsid w:val="00A940A8"/>
    <w:rsid w:val="00AD5190"/>
    <w:rsid w:val="00AD60E2"/>
    <w:rsid w:val="00B02A43"/>
    <w:rsid w:val="00B40D12"/>
    <w:rsid w:val="00B83BEB"/>
    <w:rsid w:val="00BD1333"/>
    <w:rsid w:val="00C2404B"/>
    <w:rsid w:val="00C5452A"/>
    <w:rsid w:val="00CA1E89"/>
    <w:rsid w:val="00D22576"/>
    <w:rsid w:val="00D402A7"/>
    <w:rsid w:val="00D55FDC"/>
    <w:rsid w:val="00ED3159"/>
    <w:rsid w:val="00F16673"/>
    <w:rsid w:val="00F31F5F"/>
    <w:rsid w:val="00F40DD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DE2A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D22576"/>
    <w:rPr>
      <w:b/>
      <w:bCs/>
    </w:rPr>
  </w:style>
  <w:style w:type="paragraph" w:styleId="a4">
    <w:name w:val="Normal (Web)"/>
    <w:basedOn w:val="a"/>
    <w:uiPriority w:val="99"/>
    <w:semiHidden/>
    <w:unhideWhenUsed/>
    <w:rsid w:val="00D22576"/>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c3b3efe5f0efeef1e8ebe0ededff">
    <w:name w:val="Гc3іb3пefеe5рf0пefоeeсf1иe8лebаe0нedнedяff"/>
    <w:basedOn w:val="a0"/>
    <w:uiPriority w:val="99"/>
    <w:rsid w:val="00B40D12"/>
    <w:rPr>
      <w:rFonts w:eastAsia="Times New Roman" w:cs="Times New Roman"/>
      <w:color w:val="0000FF"/>
      <w:u w:val="single"/>
    </w:rPr>
  </w:style>
  <w:style w:type="paragraph" w:styleId="a5">
    <w:name w:val="Balloon Text"/>
    <w:basedOn w:val="a"/>
    <w:link w:val="a6"/>
    <w:uiPriority w:val="99"/>
    <w:semiHidden/>
    <w:unhideWhenUsed/>
    <w:rsid w:val="00B40D12"/>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B40D12"/>
    <w:rPr>
      <w:rFonts w:ascii="Tahoma" w:hAnsi="Tahoma" w:cs="Tahoma"/>
      <w:sz w:val="16"/>
      <w:szCs w:val="16"/>
    </w:rPr>
  </w:style>
  <w:style w:type="paragraph" w:styleId="a7">
    <w:name w:val="List Paragraph"/>
    <w:basedOn w:val="a"/>
    <w:uiPriority w:val="34"/>
    <w:qFormat/>
    <w:rsid w:val="00B40D12"/>
    <w:pPr>
      <w:ind w:left="720"/>
      <w:contextualSpacing/>
    </w:pPr>
  </w:style>
  <w:style w:type="character" w:customStyle="1" w:styleId="docdata">
    <w:name w:val="docdata"/>
    <w:aliases w:val="docy,v5,4179,baiaagaaboqcaaadzwqaaauwdaaaaaaaaaaaaaaaaaaaaaaaaaaaaaaaaaaaaaaaaaaaaaaaaaaaaaaaaaaaaaaaaaaaaaaaaaaaaaaaaaaaaaaaaaaaaaaaaaaaaaaaaaaaaaaaaaaaaaaaaaaaaaaaaaaaaaaaaaaaaaaaaaaaaaaaaaaaaaaaaaaaaaaaaaaaaaaaaaaaaaaaaaaaaaaaaaaaaaaaaaaaaaaa"/>
    <w:basedOn w:val="a0"/>
    <w:rsid w:val="005F590A"/>
  </w:style>
  <w:style w:type="character" w:styleId="a8">
    <w:name w:val="Hyperlink"/>
    <w:uiPriority w:val="99"/>
    <w:unhideWhenUsed/>
    <w:rsid w:val="00B83BEB"/>
    <w:rPr>
      <w:color w:val="0000FF"/>
      <w:u w:val="single"/>
    </w:rPr>
  </w:style>
  <w:style w:type="paragraph" w:customStyle="1" w:styleId="rvps14">
    <w:name w:val="rvps14"/>
    <w:basedOn w:val="a"/>
    <w:rsid w:val="00BD1333"/>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rvts9">
    <w:name w:val="rvts9"/>
    <w:basedOn w:val="a0"/>
    <w:rsid w:val="00BD1333"/>
  </w:style>
  <w:style w:type="table" w:styleId="a9">
    <w:name w:val="Table Grid"/>
    <w:basedOn w:val="a1"/>
    <w:uiPriority w:val="59"/>
    <w:rsid w:val="00F31F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D22576"/>
    <w:rPr>
      <w:b/>
      <w:bCs/>
    </w:rPr>
  </w:style>
  <w:style w:type="paragraph" w:styleId="a4">
    <w:name w:val="Normal (Web)"/>
    <w:basedOn w:val="a"/>
    <w:uiPriority w:val="99"/>
    <w:semiHidden/>
    <w:unhideWhenUsed/>
    <w:rsid w:val="00D22576"/>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c3b3efe5f0efeef1e8ebe0ededff">
    <w:name w:val="Гc3іb3пefеe5рf0пefоeeсf1иe8лebаe0нedнedяff"/>
    <w:basedOn w:val="a0"/>
    <w:uiPriority w:val="99"/>
    <w:rsid w:val="00B40D12"/>
    <w:rPr>
      <w:rFonts w:eastAsia="Times New Roman" w:cs="Times New Roman"/>
      <w:color w:val="0000FF"/>
      <w:u w:val="single"/>
    </w:rPr>
  </w:style>
  <w:style w:type="paragraph" w:styleId="a5">
    <w:name w:val="Balloon Text"/>
    <w:basedOn w:val="a"/>
    <w:link w:val="a6"/>
    <w:uiPriority w:val="99"/>
    <w:semiHidden/>
    <w:unhideWhenUsed/>
    <w:rsid w:val="00B40D12"/>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B40D12"/>
    <w:rPr>
      <w:rFonts w:ascii="Tahoma" w:hAnsi="Tahoma" w:cs="Tahoma"/>
      <w:sz w:val="16"/>
      <w:szCs w:val="16"/>
    </w:rPr>
  </w:style>
  <w:style w:type="paragraph" w:styleId="a7">
    <w:name w:val="List Paragraph"/>
    <w:basedOn w:val="a"/>
    <w:uiPriority w:val="34"/>
    <w:qFormat/>
    <w:rsid w:val="00B40D12"/>
    <w:pPr>
      <w:ind w:left="720"/>
      <w:contextualSpacing/>
    </w:pPr>
  </w:style>
  <w:style w:type="character" w:customStyle="1" w:styleId="docdata">
    <w:name w:val="docdata"/>
    <w:aliases w:val="docy,v5,4179,baiaagaaboqcaaadzwqaaauwdaaaaaaaaaaaaaaaaaaaaaaaaaaaaaaaaaaaaaaaaaaaaaaaaaaaaaaaaaaaaaaaaaaaaaaaaaaaaaaaaaaaaaaaaaaaaaaaaaaaaaaaaaaaaaaaaaaaaaaaaaaaaaaaaaaaaaaaaaaaaaaaaaaaaaaaaaaaaaaaaaaaaaaaaaaaaaaaaaaaaaaaaaaaaaaaaaaaaaaaaaaaaaaa"/>
    <w:basedOn w:val="a0"/>
    <w:rsid w:val="005F590A"/>
  </w:style>
  <w:style w:type="character" w:styleId="a8">
    <w:name w:val="Hyperlink"/>
    <w:uiPriority w:val="99"/>
    <w:unhideWhenUsed/>
    <w:rsid w:val="00B83BEB"/>
    <w:rPr>
      <w:color w:val="0000FF"/>
      <w:u w:val="single"/>
    </w:rPr>
  </w:style>
  <w:style w:type="paragraph" w:customStyle="1" w:styleId="rvps14">
    <w:name w:val="rvps14"/>
    <w:basedOn w:val="a"/>
    <w:rsid w:val="00BD1333"/>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rvts9">
    <w:name w:val="rvts9"/>
    <w:basedOn w:val="a0"/>
    <w:rsid w:val="00BD1333"/>
  </w:style>
  <w:style w:type="table" w:styleId="a9">
    <w:name w:val="Table Grid"/>
    <w:basedOn w:val="a1"/>
    <w:uiPriority w:val="59"/>
    <w:rsid w:val="00F31F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1603660">
      <w:bodyDiv w:val="1"/>
      <w:marLeft w:val="0"/>
      <w:marRight w:val="0"/>
      <w:marTop w:val="0"/>
      <w:marBottom w:val="0"/>
      <w:divBdr>
        <w:top w:val="none" w:sz="0" w:space="0" w:color="auto"/>
        <w:left w:val="none" w:sz="0" w:space="0" w:color="auto"/>
        <w:bottom w:val="none" w:sz="0" w:space="0" w:color="auto"/>
        <w:right w:val="none" w:sz="0" w:space="0" w:color="auto"/>
      </w:divBdr>
      <w:divsChild>
        <w:div w:id="773935865">
          <w:marLeft w:val="0"/>
          <w:marRight w:val="0"/>
          <w:marTop w:val="0"/>
          <w:marBottom w:val="150"/>
          <w:divBdr>
            <w:top w:val="none" w:sz="0" w:space="0" w:color="auto"/>
            <w:left w:val="none" w:sz="0" w:space="0" w:color="auto"/>
            <w:bottom w:val="none" w:sz="0" w:space="0" w:color="auto"/>
            <w:right w:val="none" w:sz="0" w:space="0" w:color="auto"/>
          </w:divBdr>
        </w:div>
      </w:divsChild>
    </w:div>
    <w:div w:id="790588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mrbrody.ne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1936</Words>
  <Characters>1105</Characters>
  <Application>Microsoft Office Word</Application>
  <DocSecurity>0</DocSecurity>
  <Lines>9</Lines>
  <Paragraphs>6</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3035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Користувач Windows</dc:creator>
  <cp:lastModifiedBy>user</cp:lastModifiedBy>
  <cp:revision>3</cp:revision>
  <dcterms:created xsi:type="dcterms:W3CDTF">2023-02-21T12:55:00Z</dcterms:created>
  <dcterms:modified xsi:type="dcterms:W3CDTF">2023-02-27T10:08:00Z</dcterms:modified>
</cp:coreProperties>
</file>