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426" w:rsidRPr="00D03B5B" w:rsidRDefault="00D05426" w:rsidP="00D05426">
      <w:pPr>
        <w:keepNext/>
        <w:keepLines/>
        <w:rPr>
          <w:noProof/>
          <w:sz w:val="28"/>
          <w:szCs w:val="28"/>
        </w:rPr>
      </w:pPr>
    </w:p>
    <w:p w:rsidR="00D05426" w:rsidRPr="00D03B5B" w:rsidRDefault="00D05426" w:rsidP="00D05426">
      <w:pPr>
        <w:keepNext/>
        <w:keepLines/>
        <w:ind w:left="1" w:hanging="3"/>
      </w:pPr>
      <w:r w:rsidRPr="00D03B5B">
        <w:rPr>
          <w:noProof/>
          <w:sz w:val="28"/>
          <w:szCs w:val="28"/>
        </w:rPr>
        <w:t xml:space="preserve">                                                             </w:t>
      </w:r>
      <w:r w:rsidRPr="00D03B5B">
        <w:rPr>
          <w:noProof/>
          <w:sz w:val="28"/>
          <w:szCs w:val="28"/>
        </w:rPr>
        <w:drawing>
          <wp:inline distT="0" distB="0" distL="0" distR="0" wp14:anchorId="7694F285" wp14:editId="4B28D7D8">
            <wp:extent cx="447675" cy="60007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426" w:rsidRPr="00D03B5B" w:rsidRDefault="00D05426" w:rsidP="00D05426">
      <w:pPr>
        <w:ind w:left="1" w:hanging="3"/>
        <w:jc w:val="center"/>
        <w:outlineLvl w:val="5"/>
        <w:rPr>
          <w:b/>
          <w:bCs/>
          <w:spacing w:val="-4"/>
          <w:sz w:val="28"/>
          <w:szCs w:val="28"/>
        </w:rPr>
      </w:pPr>
      <w:r w:rsidRPr="00D03B5B">
        <w:rPr>
          <w:b/>
          <w:bCs/>
          <w:spacing w:val="-4"/>
          <w:sz w:val="28"/>
          <w:szCs w:val="28"/>
        </w:rPr>
        <w:t>БРОДІВСЬКА  МІСЬКА РАДА ЛЬВІВСЬКОЇ ОБЛАСТІ</w:t>
      </w:r>
    </w:p>
    <w:p w:rsidR="00D05426" w:rsidRPr="00D03B5B" w:rsidRDefault="00D05426" w:rsidP="00D05426">
      <w:pPr>
        <w:keepNext/>
        <w:ind w:left="1" w:hanging="3"/>
        <w:jc w:val="center"/>
        <w:outlineLvl w:val="1"/>
        <w:rPr>
          <w:b/>
          <w:sz w:val="28"/>
          <w:szCs w:val="28"/>
        </w:rPr>
      </w:pPr>
      <w:r w:rsidRPr="00D03B5B">
        <w:rPr>
          <w:b/>
          <w:sz w:val="28"/>
          <w:szCs w:val="28"/>
        </w:rPr>
        <w:t>Р І Ш Е Н Н Я</w:t>
      </w:r>
    </w:p>
    <w:tbl>
      <w:tblPr>
        <w:tblW w:w="9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8"/>
      </w:tblGrid>
      <w:tr w:rsidR="00D05426" w:rsidRPr="00D03B5B" w:rsidTr="009339E6">
        <w:trPr>
          <w:trHeight w:val="100"/>
        </w:trPr>
        <w:tc>
          <w:tcPr>
            <w:tcW w:w="9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426" w:rsidRPr="00D03B5B" w:rsidRDefault="00D05426" w:rsidP="009339E6">
            <w:pPr>
              <w:ind w:hanging="2"/>
              <w:jc w:val="center"/>
            </w:pPr>
          </w:p>
        </w:tc>
      </w:tr>
    </w:tbl>
    <w:p w:rsidR="00D05426" w:rsidRPr="00D03B5B" w:rsidRDefault="00D05426" w:rsidP="00D05426">
      <w:pPr>
        <w:ind w:left="1" w:hanging="3"/>
        <w:rPr>
          <w:sz w:val="28"/>
          <w:szCs w:val="28"/>
        </w:rPr>
      </w:pPr>
      <w:r w:rsidRPr="00D03B5B">
        <w:rPr>
          <w:sz w:val="28"/>
          <w:szCs w:val="28"/>
        </w:rPr>
        <w:t>_______________                               Броди                                № ____________</w:t>
      </w:r>
    </w:p>
    <w:p w:rsidR="00D05426" w:rsidRPr="00D03B5B" w:rsidRDefault="00D05426" w:rsidP="00D05426">
      <w:pPr>
        <w:ind w:hanging="2"/>
      </w:pPr>
    </w:p>
    <w:p w:rsidR="002D1FCA" w:rsidRPr="00AC207F" w:rsidRDefault="002D1FCA" w:rsidP="00DA2E8D">
      <w:pPr>
        <w:jc w:val="center"/>
        <w:rPr>
          <w:b/>
          <w:sz w:val="28"/>
        </w:rPr>
      </w:pPr>
    </w:p>
    <w:p w:rsidR="00CC24DD" w:rsidRDefault="00091EA4" w:rsidP="00845C90">
      <w:pPr>
        <w:rPr>
          <w:sz w:val="28"/>
          <w:szCs w:val="28"/>
        </w:rPr>
      </w:pPr>
      <w:r w:rsidRPr="00B715AA">
        <w:rPr>
          <w:sz w:val="28"/>
          <w:szCs w:val="28"/>
        </w:rPr>
        <w:t xml:space="preserve">Про </w:t>
      </w:r>
      <w:r w:rsidR="00B612AC" w:rsidRPr="00B715AA">
        <w:rPr>
          <w:sz w:val="28"/>
          <w:szCs w:val="28"/>
        </w:rPr>
        <w:t xml:space="preserve">затвердження </w:t>
      </w:r>
      <w:r w:rsidR="00CC24DD">
        <w:rPr>
          <w:sz w:val="28"/>
          <w:szCs w:val="28"/>
        </w:rPr>
        <w:t xml:space="preserve">встановлених </w:t>
      </w:r>
    </w:p>
    <w:p w:rsidR="0098687B" w:rsidRPr="00B715AA" w:rsidRDefault="00CC24DD" w:rsidP="00845C90">
      <w:pPr>
        <w:rPr>
          <w:sz w:val="28"/>
          <w:szCs w:val="28"/>
        </w:rPr>
      </w:pPr>
      <w:r>
        <w:rPr>
          <w:sz w:val="28"/>
          <w:szCs w:val="28"/>
        </w:rPr>
        <w:t>меж зон санітарної охорони</w:t>
      </w:r>
      <w:r w:rsidR="0002303C" w:rsidRPr="00B715AA">
        <w:rPr>
          <w:sz w:val="28"/>
          <w:szCs w:val="28"/>
        </w:rPr>
        <w:t xml:space="preserve"> </w:t>
      </w:r>
    </w:p>
    <w:p w:rsidR="0098687B" w:rsidRPr="00B715AA" w:rsidRDefault="0098687B" w:rsidP="00DA2E8D">
      <w:pPr>
        <w:rPr>
          <w:b/>
          <w:sz w:val="28"/>
          <w:szCs w:val="28"/>
        </w:rPr>
      </w:pPr>
    </w:p>
    <w:p w:rsidR="000A2DC4" w:rsidRPr="00493B3B" w:rsidRDefault="00DD5812" w:rsidP="00A230D3">
      <w:pPr>
        <w:jc w:val="both"/>
        <w:rPr>
          <w:sz w:val="28"/>
          <w:szCs w:val="28"/>
        </w:rPr>
      </w:pPr>
      <w:r w:rsidRPr="00B715AA">
        <w:rPr>
          <w:sz w:val="28"/>
          <w:szCs w:val="28"/>
        </w:rPr>
        <w:t>Розглянувши</w:t>
      </w:r>
      <w:r w:rsidR="0002303C" w:rsidRPr="00B715AA">
        <w:rPr>
          <w:sz w:val="28"/>
          <w:szCs w:val="28"/>
        </w:rPr>
        <w:t xml:space="preserve"> заяву</w:t>
      </w:r>
      <w:r w:rsidR="00CC24DD">
        <w:rPr>
          <w:sz w:val="28"/>
          <w:szCs w:val="28"/>
        </w:rPr>
        <w:t xml:space="preserve"> № 06-01/173</w:t>
      </w:r>
      <w:r w:rsidR="00AF3CE6" w:rsidRPr="00B715AA">
        <w:rPr>
          <w:sz w:val="28"/>
          <w:szCs w:val="28"/>
        </w:rPr>
        <w:t xml:space="preserve"> від </w:t>
      </w:r>
      <w:r w:rsidR="00CC24DD">
        <w:rPr>
          <w:sz w:val="28"/>
          <w:szCs w:val="28"/>
        </w:rPr>
        <w:t>28.04.2025 року</w:t>
      </w:r>
      <w:r w:rsidR="00A50E7B" w:rsidRPr="00B715AA">
        <w:rPr>
          <w:sz w:val="28"/>
          <w:szCs w:val="28"/>
        </w:rPr>
        <w:t xml:space="preserve"> </w:t>
      </w:r>
      <w:r w:rsidR="00CC24DD">
        <w:rPr>
          <w:sz w:val="28"/>
          <w:szCs w:val="28"/>
        </w:rPr>
        <w:t xml:space="preserve">Комунального підприємства </w:t>
      </w:r>
      <w:r w:rsidR="00CC24DD" w:rsidRPr="00B715AA">
        <w:rPr>
          <w:sz w:val="28"/>
          <w:szCs w:val="28"/>
        </w:rPr>
        <w:t>«</w:t>
      </w:r>
      <w:r w:rsidR="00CC24DD">
        <w:rPr>
          <w:sz w:val="28"/>
          <w:szCs w:val="28"/>
        </w:rPr>
        <w:t>БРОДИВОДОКАНАЛ</w:t>
      </w:r>
      <w:r w:rsidR="00CC24DD" w:rsidRPr="00B715AA">
        <w:rPr>
          <w:sz w:val="28"/>
          <w:szCs w:val="28"/>
        </w:rPr>
        <w:t>»</w:t>
      </w:r>
      <w:r w:rsidR="00CC24DD">
        <w:rPr>
          <w:sz w:val="28"/>
          <w:szCs w:val="28"/>
        </w:rPr>
        <w:t xml:space="preserve"> виконавчого ком</w:t>
      </w:r>
      <w:r w:rsidR="007416DB">
        <w:rPr>
          <w:sz w:val="28"/>
          <w:szCs w:val="28"/>
        </w:rPr>
        <w:t xml:space="preserve">ітету Бродівської міської ради щодо </w:t>
      </w:r>
      <w:r w:rsidR="007416DB" w:rsidRPr="00B715AA">
        <w:rPr>
          <w:sz w:val="28"/>
          <w:szCs w:val="28"/>
        </w:rPr>
        <w:t xml:space="preserve">затвердження </w:t>
      </w:r>
      <w:r w:rsidR="007416DB">
        <w:rPr>
          <w:sz w:val="28"/>
          <w:szCs w:val="28"/>
        </w:rPr>
        <w:t>встановлених меж зон санітарної охорони</w:t>
      </w:r>
      <w:r w:rsidR="007416DB" w:rsidRPr="00B715AA">
        <w:rPr>
          <w:sz w:val="28"/>
          <w:szCs w:val="28"/>
        </w:rPr>
        <w:t xml:space="preserve"> </w:t>
      </w:r>
      <w:r w:rsidR="007416DB">
        <w:rPr>
          <w:sz w:val="28"/>
          <w:szCs w:val="28"/>
        </w:rPr>
        <w:t>Бродівськог</w:t>
      </w:r>
      <w:r w:rsidR="00493B3B">
        <w:rPr>
          <w:sz w:val="28"/>
          <w:szCs w:val="28"/>
        </w:rPr>
        <w:t>о</w:t>
      </w:r>
      <w:r w:rsidR="00FC0BF8">
        <w:rPr>
          <w:sz w:val="28"/>
          <w:szCs w:val="28"/>
        </w:rPr>
        <w:t xml:space="preserve"> </w:t>
      </w:r>
      <w:r w:rsidR="007416DB">
        <w:rPr>
          <w:sz w:val="28"/>
          <w:szCs w:val="28"/>
        </w:rPr>
        <w:t xml:space="preserve">-1 родовища (свердловини №№1, 2, 3, 4, 5, 6)  розташованого в північно-східній околиці міста Броди, Золочівського району, Львівської області та наданий заявником </w:t>
      </w:r>
      <w:r w:rsidR="007416DB" w:rsidRPr="00B715AA">
        <w:rPr>
          <w:sz w:val="28"/>
          <w:szCs w:val="28"/>
        </w:rPr>
        <w:t>«</w:t>
      </w:r>
      <w:r w:rsidR="007416DB">
        <w:rPr>
          <w:sz w:val="28"/>
          <w:szCs w:val="28"/>
        </w:rPr>
        <w:t xml:space="preserve">Проект зони санітарної охорони родовища питних підземних вод Бродівське-1 (свердловини №№1, 2, 3, 4, 5, 6) КП </w:t>
      </w:r>
      <w:r w:rsidR="007416DB" w:rsidRPr="00B715AA">
        <w:rPr>
          <w:sz w:val="28"/>
          <w:szCs w:val="28"/>
        </w:rPr>
        <w:t>«</w:t>
      </w:r>
      <w:r w:rsidR="007416DB">
        <w:rPr>
          <w:sz w:val="28"/>
          <w:szCs w:val="28"/>
        </w:rPr>
        <w:t>БРОДИВОДОКАНАЛ</w:t>
      </w:r>
      <w:r w:rsidR="007416DB" w:rsidRPr="00B715AA">
        <w:rPr>
          <w:sz w:val="28"/>
          <w:szCs w:val="28"/>
        </w:rPr>
        <w:t>»</w:t>
      </w:r>
      <w:r w:rsidR="00493B3B">
        <w:rPr>
          <w:sz w:val="28"/>
          <w:szCs w:val="28"/>
        </w:rPr>
        <w:t xml:space="preserve"> розроблений ТОВ </w:t>
      </w:r>
      <w:r w:rsidR="00493B3B" w:rsidRPr="00B715AA">
        <w:rPr>
          <w:sz w:val="28"/>
          <w:szCs w:val="28"/>
        </w:rPr>
        <w:t>«</w:t>
      </w:r>
      <w:r w:rsidR="00493B3B">
        <w:rPr>
          <w:sz w:val="28"/>
          <w:szCs w:val="28"/>
        </w:rPr>
        <w:t>ГЕОЛОГІЧНОЮ ІНВЕСТИЦІЙНОЮ ГРУПОЮ ПЛЮС</w:t>
      </w:r>
      <w:r w:rsidR="00493B3B" w:rsidRPr="00B715AA">
        <w:rPr>
          <w:sz w:val="28"/>
          <w:szCs w:val="28"/>
        </w:rPr>
        <w:t>»</w:t>
      </w:r>
      <w:r w:rsidR="00C218F2" w:rsidRPr="00B715AA">
        <w:rPr>
          <w:sz w:val="28"/>
          <w:szCs w:val="28"/>
        </w:rPr>
        <w:t>,</w:t>
      </w:r>
      <w:r w:rsidR="00493B3B">
        <w:rPr>
          <w:sz w:val="28"/>
          <w:szCs w:val="28"/>
        </w:rPr>
        <w:t xml:space="preserve"> СПЕЦІАЛЬНИЙ ДОЗВІЛ СЛУЖБИ ГЕОЛОГІЇ ТА НАДР УКРАЇНИ</w:t>
      </w:r>
      <w:r w:rsidR="00A230D3" w:rsidRPr="00B715AA">
        <w:rPr>
          <w:sz w:val="28"/>
          <w:szCs w:val="28"/>
        </w:rPr>
        <w:t xml:space="preserve"> </w:t>
      </w:r>
      <w:r w:rsidR="00493B3B">
        <w:rPr>
          <w:sz w:val="28"/>
          <w:szCs w:val="28"/>
        </w:rPr>
        <w:t>на користування надрами (Реєстраційний номер 6838 від 07 лютого 2025 року, підстава для надання, продовження строку дії, внесення змін до спеціального дозволу на користування надрами: Наказ</w:t>
      </w:r>
      <w:r w:rsidR="004C2E7E">
        <w:rPr>
          <w:sz w:val="28"/>
          <w:szCs w:val="28"/>
        </w:rPr>
        <w:t xml:space="preserve"> </w:t>
      </w:r>
      <w:r w:rsidR="00493B3B">
        <w:rPr>
          <w:sz w:val="28"/>
          <w:szCs w:val="28"/>
        </w:rPr>
        <w:t>від 21 січня 2025 року №21</w:t>
      </w:r>
      <w:r w:rsidR="00525F39">
        <w:rPr>
          <w:sz w:val="28"/>
          <w:szCs w:val="28"/>
        </w:rPr>
        <w:t xml:space="preserve"> </w:t>
      </w:r>
      <w:r w:rsidR="00493B3B">
        <w:rPr>
          <w:sz w:val="28"/>
          <w:szCs w:val="28"/>
        </w:rPr>
        <w:t>(надання)), ДОЗВІЛ НА СПЕЦІАЛЬНЕ ВОДОКОРИСТУВАННЯ № 14/ЛВ/49д-24 від 23.01.2024</w:t>
      </w:r>
      <w:r w:rsidR="00525F39">
        <w:rPr>
          <w:sz w:val="28"/>
          <w:szCs w:val="28"/>
        </w:rPr>
        <w:t xml:space="preserve">, </w:t>
      </w:r>
      <w:r w:rsidR="00E9272A" w:rsidRPr="00B715AA">
        <w:rPr>
          <w:sz w:val="28"/>
          <w:szCs w:val="28"/>
        </w:rPr>
        <w:t>враховуючи</w:t>
      </w:r>
      <w:r w:rsidR="002D1FCA" w:rsidRPr="00B715AA">
        <w:rPr>
          <w:sz w:val="28"/>
          <w:szCs w:val="28"/>
        </w:rPr>
        <w:t xml:space="preserve"> генеральний план</w:t>
      </w:r>
      <w:r w:rsidR="00E1771A" w:rsidRPr="00B715AA">
        <w:rPr>
          <w:sz w:val="28"/>
          <w:szCs w:val="28"/>
        </w:rPr>
        <w:t xml:space="preserve"> </w:t>
      </w:r>
      <w:r w:rsidR="00E66BDE" w:rsidRPr="00B715AA">
        <w:rPr>
          <w:sz w:val="28"/>
          <w:szCs w:val="28"/>
        </w:rPr>
        <w:t>м. Броди</w:t>
      </w:r>
      <w:r w:rsidR="004C2E7E">
        <w:rPr>
          <w:sz w:val="28"/>
          <w:szCs w:val="28"/>
        </w:rPr>
        <w:t xml:space="preserve"> та с</w:t>
      </w:r>
      <w:bookmarkStart w:id="0" w:name="_GoBack"/>
      <w:bookmarkEnd w:id="0"/>
      <w:r w:rsidR="00525F39">
        <w:rPr>
          <w:sz w:val="28"/>
          <w:szCs w:val="28"/>
        </w:rPr>
        <w:t>хему</w:t>
      </w:r>
      <w:r w:rsidR="00525F39" w:rsidRPr="00525F39">
        <w:rPr>
          <w:sz w:val="28"/>
          <w:szCs w:val="28"/>
        </w:rPr>
        <w:t xml:space="preserve"> існуючих планувальних обмежень</w:t>
      </w:r>
      <w:r w:rsidR="00E66BDE" w:rsidRPr="00B715AA">
        <w:rPr>
          <w:sz w:val="28"/>
          <w:szCs w:val="28"/>
        </w:rPr>
        <w:t xml:space="preserve"> </w:t>
      </w:r>
      <w:r w:rsidR="00525F39">
        <w:rPr>
          <w:sz w:val="28"/>
          <w:szCs w:val="28"/>
        </w:rPr>
        <w:t xml:space="preserve">генерального плану </w:t>
      </w:r>
      <w:r w:rsidR="00E1771A" w:rsidRPr="00B715AA">
        <w:rPr>
          <w:sz w:val="28"/>
          <w:szCs w:val="28"/>
        </w:rPr>
        <w:t>(</w:t>
      </w:r>
      <w:r w:rsidR="00E66BDE" w:rsidRPr="00B715AA">
        <w:rPr>
          <w:sz w:val="28"/>
          <w:szCs w:val="28"/>
        </w:rPr>
        <w:t xml:space="preserve">Рішення про затвердження генерального плану м. Броди №75 від  24.12.2020 </w:t>
      </w:r>
      <w:r w:rsidR="00E1771A" w:rsidRPr="00B715AA">
        <w:rPr>
          <w:sz w:val="28"/>
          <w:szCs w:val="28"/>
        </w:rPr>
        <w:t>)</w:t>
      </w:r>
      <w:r w:rsidR="00A50E7B" w:rsidRPr="00B715AA">
        <w:rPr>
          <w:sz w:val="28"/>
          <w:szCs w:val="28"/>
        </w:rPr>
        <w:t>,</w:t>
      </w:r>
      <w:r w:rsidR="00C0493D" w:rsidRPr="00B715AA">
        <w:rPr>
          <w:sz w:val="28"/>
          <w:szCs w:val="28"/>
        </w:rPr>
        <w:t xml:space="preserve"> </w:t>
      </w:r>
      <w:r w:rsidR="00EA1617" w:rsidRPr="00B715AA">
        <w:rPr>
          <w:sz w:val="28"/>
          <w:szCs w:val="28"/>
        </w:rPr>
        <w:t>згідно</w:t>
      </w:r>
      <w:r w:rsidR="00E9272A" w:rsidRPr="00B715AA">
        <w:rPr>
          <w:sz w:val="28"/>
          <w:szCs w:val="28"/>
        </w:rPr>
        <w:t xml:space="preserve"> </w:t>
      </w:r>
      <w:r w:rsidR="002D1FCA" w:rsidRPr="00B715AA">
        <w:rPr>
          <w:sz w:val="28"/>
          <w:szCs w:val="28"/>
        </w:rPr>
        <w:t>рекомендації</w:t>
      </w:r>
      <w:r w:rsidR="006E66A3" w:rsidRPr="00B715AA">
        <w:rPr>
          <w:sz w:val="28"/>
          <w:szCs w:val="28"/>
        </w:rPr>
        <w:t xml:space="preserve"> </w:t>
      </w:r>
      <w:r w:rsidR="00E9272A" w:rsidRPr="00B715AA">
        <w:rPr>
          <w:sz w:val="28"/>
          <w:szCs w:val="28"/>
        </w:rPr>
        <w:t>депутатської комісії</w:t>
      </w:r>
      <w:r w:rsidR="006E66A3" w:rsidRPr="00B715AA">
        <w:rPr>
          <w:sz w:val="28"/>
          <w:szCs w:val="28"/>
        </w:rPr>
        <w:t xml:space="preserve"> з питань земельних відносин, території, будівництва, архітектури та охорони пам’яток,</w:t>
      </w:r>
      <w:r w:rsidR="0049238A" w:rsidRPr="00B715AA">
        <w:rPr>
          <w:sz w:val="28"/>
          <w:szCs w:val="28"/>
        </w:rPr>
        <w:t xml:space="preserve"> </w:t>
      </w:r>
      <w:r w:rsidR="00987B9A" w:rsidRPr="00B715AA">
        <w:rPr>
          <w:sz w:val="28"/>
          <w:szCs w:val="28"/>
        </w:rPr>
        <w:t>керуючись п. 42. ч. 1 ст. 26 Закону України «Про місцеве самоврядування в Україні», Закону України «Про регулювання містобудівної діяльності»,</w:t>
      </w:r>
      <w:r w:rsidR="00525F39">
        <w:rPr>
          <w:sz w:val="28"/>
          <w:szCs w:val="28"/>
        </w:rPr>
        <w:t xml:space="preserve"> абзацу 2 статті 93 Водного кодексу України та вимог екологічних, санітарно-гігієнічних, протипожежних та інших діючих норм і правил в Україні, </w:t>
      </w:r>
      <w:r w:rsidR="00F64A91" w:rsidRPr="00B715AA">
        <w:rPr>
          <w:sz w:val="28"/>
          <w:szCs w:val="28"/>
        </w:rPr>
        <w:t xml:space="preserve"> </w:t>
      </w:r>
      <w:r w:rsidR="0018767F" w:rsidRPr="00B715AA">
        <w:rPr>
          <w:sz w:val="28"/>
          <w:szCs w:val="28"/>
        </w:rPr>
        <w:t>міська рада-</w:t>
      </w:r>
      <w:r w:rsidR="009D59FA" w:rsidRPr="00B715AA">
        <w:rPr>
          <w:sz w:val="28"/>
          <w:szCs w:val="28"/>
        </w:rPr>
        <w:t xml:space="preserve">     </w:t>
      </w:r>
    </w:p>
    <w:p w:rsidR="00EA1617" w:rsidRPr="00B715AA" w:rsidRDefault="009D59FA" w:rsidP="00EA1617">
      <w:pPr>
        <w:jc w:val="both"/>
        <w:rPr>
          <w:sz w:val="28"/>
          <w:szCs w:val="28"/>
        </w:rPr>
      </w:pPr>
      <w:r w:rsidRPr="00B715AA">
        <w:rPr>
          <w:sz w:val="28"/>
          <w:szCs w:val="28"/>
        </w:rPr>
        <w:t xml:space="preserve">                                           </w:t>
      </w:r>
    </w:p>
    <w:p w:rsidR="0079148A" w:rsidRPr="00B715AA" w:rsidRDefault="0018767F" w:rsidP="00EA1617">
      <w:pPr>
        <w:jc w:val="both"/>
        <w:rPr>
          <w:sz w:val="28"/>
          <w:szCs w:val="28"/>
        </w:rPr>
      </w:pPr>
      <w:r w:rsidRPr="00B715AA">
        <w:rPr>
          <w:sz w:val="28"/>
          <w:szCs w:val="28"/>
        </w:rPr>
        <w:t>ВИРІШ</w:t>
      </w:r>
      <w:r w:rsidR="002D1FCA" w:rsidRPr="00B715AA">
        <w:rPr>
          <w:sz w:val="28"/>
          <w:szCs w:val="28"/>
        </w:rPr>
        <w:t>УЄ</w:t>
      </w:r>
      <w:r w:rsidRPr="00B715AA">
        <w:rPr>
          <w:sz w:val="28"/>
          <w:szCs w:val="28"/>
        </w:rPr>
        <w:t xml:space="preserve"> :</w:t>
      </w:r>
    </w:p>
    <w:p w:rsidR="009108EF" w:rsidRPr="00B715AA" w:rsidRDefault="009108EF" w:rsidP="009108EF">
      <w:pPr>
        <w:jc w:val="both"/>
        <w:rPr>
          <w:sz w:val="28"/>
          <w:szCs w:val="28"/>
        </w:rPr>
      </w:pPr>
    </w:p>
    <w:p w:rsidR="009172B5" w:rsidRPr="00FC0BF8" w:rsidRDefault="00251EC6" w:rsidP="00FC0BF8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FC0BF8">
        <w:rPr>
          <w:sz w:val="28"/>
          <w:szCs w:val="28"/>
        </w:rPr>
        <w:t>Затвердити</w:t>
      </w:r>
      <w:r w:rsidR="00525F39" w:rsidRPr="00FC0BF8">
        <w:rPr>
          <w:sz w:val="28"/>
          <w:szCs w:val="28"/>
        </w:rPr>
        <w:t xml:space="preserve"> </w:t>
      </w:r>
      <w:r w:rsidR="00FC0BF8" w:rsidRPr="00FC0BF8">
        <w:rPr>
          <w:sz w:val="28"/>
          <w:szCs w:val="28"/>
        </w:rPr>
        <w:t>встановлені містобудівною документацією та проектною документацією</w:t>
      </w:r>
      <w:r w:rsidR="00525F39" w:rsidRPr="00FC0BF8">
        <w:rPr>
          <w:sz w:val="28"/>
          <w:szCs w:val="28"/>
        </w:rPr>
        <w:t xml:space="preserve"> </w:t>
      </w:r>
      <w:r w:rsidR="00FC0BF8" w:rsidRPr="00FC0BF8">
        <w:rPr>
          <w:sz w:val="28"/>
          <w:szCs w:val="28"/>
        </w:rPr>
        <w:t>межі зон санітарної охорони Бродівського</w:t>
      </w:r>
      <w:r w:rsidR="00FC0BF8">
        <w:rPr>
          <w:sz w:val="28"/>
          <w:szCs w:val="28"/>
        </w:rPr>
        <w:t xml:space="preserve"> </w:t>
      </w:r>
      <w:r w:rsidR="00FC0BF8" w:rsidRPr="00FC0BF8">
        <w:rPr>
          <w:sz w:val="28"/>
          <w:szCs w:val="28"/>
        </w:rPr>
        <w:t>-1 родовища (свердловини №№1, 2, 3, 4, 5, 6)  розташованого в північно-східній околиці міста Броди, Золочівського району, Львівської області</w:t>
      </w:r>
      <w:r w:rsidR="00800E46" w:rsidRPr="00FC0BF8">
        <w:rPr>
          <w:sz w:val="28"/>
          <w:szCs w:val="28"/>
        </w:rPr>
        <w:t>.</w:t>
      </w:r>
    </w:p>
    <w:p w:rsidR="009D59FA" w:rsidRPr="00FC0BF8" w:rsidRDefault="005A58FD" w:rsidP="00FC0BF8">
      <w:pPr>
        <w:pStyle w:val="a7"/>
        <w:numPr>
          <w:ilvl w:val="0"/>
          <w:numId w:val="15"/>
        </w:numPr>
        <w:jc w:val="both"/>
        <w:rPr>
          <w:sz w:val="28"/>
          <w:szCs w:val="28"/>
        </w:rPr>
      </w:pPr>
      <w:r w:rsidRPr="00FC0BF8">
        <w:rPr>
          <w:sz w:val="28"/>
          <w:szCs w:val="28"/>
        </w:rPr>
        <w:lastRenderedPageBreak/>
        <w:t>Контроль за виконанням цього рішення</w:t>
      </w:r>
      <w:r w:rsidR="000A2DC4" w:rsidRPr="00FC0BF8">
        <w:rPr>
          <w:sz w:val="28"/>
          <w:szCs w:val="28"/>
        </w:rPr>
        <w:t xml:space="preserve"> покласти на комісію з питань </w:t>
      </w:r>
      <w:r w:rsidRPr="00FC0BF8">
        <w:rPr>
          <w:sz w:val="28"/>
          <w:szCs w:val="28"/>
        </w:rPr>
        <w:t xml:space="preserve"> земельних відносин, території, будівництва, архітектури, охорони пам</w:t>
      </w:r>
      <w:r w:rsidRPr="00FC0BF8">
        <w:rPr>
          <w:sz w:val="28"/>
          <w:szCs w:val="28"/>
          <w:lang w:val="ru-RU"/>
        </w:rPr>
        <w:t>’</w:t>
      </w:r>
      <w:r w:rsidR="00F2596E" w:rsidRPr="00FC0BF8">
        <w:rPr>
          <w:sz w:val="28"/>
          <w:szCs w:val="28"/>
        </w:rPr>
        <w:t>яток</w:t>
      </w:r>
      <w:r w:rsidRPr="00FC0BF8">
        <w:rPr>
          <w:sz w:val="28"/>
          <w:szCs w:val="28"/>
        </w:rPr>
        <w:t xml:space="preserve">  ( Казмірчук О. Я.)</w:t>
      </w:r>
      <w:r w:rsidR="0079148A" w:rsidRPr="00FC0BF8">
        <w:rPr>
          <w:sz w:val="28"/>
          <w:szCs w:val="28"/>
        </w:rPr>
        <w:t>.</w:t>
      </w:r>
    </w:p>
    <w:p w:rsidR="002D1FCA" w:rsidRPr="00B715AA" w:rsidRDefault="002D1FCA" w:rsidP="00FC0BF8">
      <w:pPr>
        <w:ind w:firstLine="567"/>
        <w:jc w:val="both"/>
        <w:rPr>
          <w:sz w:val="28"/>
          <w:szCs w:val="28"/>
        </w:rPr>
      </w:pPr>
    </w:p>
    <w:p w:rsidR="002D1FCA" w:rsidRPr="00B715AA" w:rsidRDefault="002D1FCA" w:rsidP="00FC0BF8">
      <w:pPr>
        <w:pStyle w:val="2"/>
        <w:jc w:val="both"/>
        <w:rPr>
          <w:szCs w:val="28"/>
        </w:rPr>
      </w:pPr>
    </w:p>
    <w:p w:rsidR="0047494B" w:rsidRPr="00B715AA" w:rsidRDefault="00F2596E" w:rsidP="00FC0BF8">
      <w:pPr>
        <w:pStyle w:val="2"/>
        <w:ind w:firstLine="709"/>
        <w:jc w:val="both"/>
        <w:rPr>
          <w:bCs/>
          <w:szCs w:val="28"/>
        </w:rPr>
      </w:pPr>
      <w:r w:rsidRPr="00B715AA">
        <w:rPr>
          <w:bCs/>
          <w:szCs w:val="28"/>
        </w:rPr>
        <w:t>Міський голова</w:t>
      </w:r>
      <w:r w:rsidR="00764779" w:rsidRPr="00B715AA">
        <w:rPr>
          <w:bCs/>
          <w:szCs w:val="28"/>
        </w:rPr>
        <w:t xml:space="preserve">                                                  </w:t>
      </w:r>
      <w:r w:rsidR="00764779" w:rsidRPr="00B715AA">
        <w:rPr>
          <w:bCs/>
          <w:szCs w:val="28"/>
        </w:rPr>
        <w:tab/>
      </w:r>
      <w:r w:rsidRPr="00B715AA">
        <w:rPr>
          <w:bCs/>
          <w:szCs w:val="28"/>
        </w:rPr>
        <w:t xml:space="preserve">         Анатолій  БЕЛЕЙ</w:t>
      </w:r>
    </w:p>
    <w:p w:rsidR="00AA29B9" w:rsidRPr="00AC207F" w:rsidRDefault="00AA29B9" w:rsidP="00764779">
      <w:pPr>
        <w:jc w:val="right"/>
        <w:rPr>
          <w:b/>
          <w:lang w:val="en-US"/>
        </w:rPr>
      </w:pPr>
    </w:p>
    <w:sectPr w:rsidR="00AA29B9" w:rsidRPr="00AC207F" w:rsidSect="00A03B34">
      <w:pgSz w:w="11906" w:h="16838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245" w:rsidRDefault="00263245" w:rsidP="00D05426">
      <w:r>
        <w:separator/>
      </w:r>
    </w:p>
  </w:endnote>
  <w:endnote w:type="continuationSeparator" w:id="0">
    <w:p w:rsidR="00263245" w:rsidRDefault="00263245" w:rsidP="00D0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245" w:rsidRDefault="00263245" w:rsidP="00D05426">
      <w:r>
        <w:separator/>
      </w:r>
    </w:p>
  </w:footnote>
  <w:footnote w:type="continuationSeparator" w:id="0">
    <w:p w:rsidR="00263245" w:rsidRDefault="00263245" w:rsidP="00D05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81C32"/>
    <w:multiLevelType w:val="hybridMultilevel"/>
    <w:tmpl w:val="04A0C388"/>
    <w:lvl w:ilvl="0" w:tplc="CAB2BC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2F2899"/>
    <w:multiLevelType w:val="hybridMultilevel"/>
    <w:tmpl w:val="9B663DB0"/>
    <w:lvl w:ilvl="0" w:tplc="064E5CE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164A4170"/>
    <w:multiLevelType w:val="hybridMultilevel"/>
    <w:tmpl w:val="43AECE78"/>
    <w:lvl w:ilvl="0" w:tplc="7A989B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D2042"/>
    <w:multiLevelType w:val="hybridMultilevel"/>
    <w:tmpl w:val="03867AE4"/>
    <w:lvl w:ilvl="0" w:tplc="177E8F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B06EA"/>
    <w:multiLevelType w:val="hybridMultilevel"/>
    <w:tmpl w:val="01627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A1A56"/>
    <w:multiLevelType w:val="hybridMultilevel"/>
    <w:tmpl w:val="959C2DC2"/>
    <w:lvl w:ilvl="0" w:tplc="C12C59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F04D1D"/>
    <w:multiLevelType w:val="hybridMultilevel"/>
    <w:tmpl w:val="B15A68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E01981"/>
    <w:multiLevelType w:val="hybridMultilevel"/>
    <w:tmpl w:val="595A52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654E9"/>
    <w:multiLevelType w:val="hybridMultilevel"/>
    <w:tmpl w:val="47F4E5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CF0BF8"/>
    <w:multiLevelType w:val="hybridMultilevel"/>
    <w:tmpl w:val="BB4AAD58"/>
    <w:lvl w:ilvl="0" w:tplc="CAA80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4690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A69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8D1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A056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1A7A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9CA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50AB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0BC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073790B"/>
    <w:multiLevelType w:val="hybridMultilevel"/>
    <w:tmpl w:val="6D5E24AC"/>
    <w:lvl w:ilvl="0" w:tplc="42E835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A29D6"/>
    <w:multiLevelType w:val="hybridMultilevel"/>
    <w:tmpl w:val="08F4CD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1F40F8"/>
    <w:multiLevelType w:val="hybridMultilevel"/>
    <w:tmpl w:val="47F4E5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04C1"/>
    <w:multiLevelType w:val="hybridMultilevel"/>
    <w:tmpl w:val="0A6628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224A6"/>
    <w:multiLevelType w:val="hybridMultilevel"/>
    <w:tmpl w:val="F826868C"/>
    <w:lvl w:ilvl="0" w:tplc="5CDA9176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2"/>
  </w:num>
  <w:num w:numId="5">
    <w:abstractNumId w:val="12"/>
  </w:num>
  <w:num w:numId="6">
    <w:abstractNumId w:val="8"/>
  </w:num>
  <w:num w:numId="7">
    <w:abstractNumId w:val="10"/>
  </w:num>
  <w:num w:numId="8">
    <w:abstractNumId w:val="1"/>
  </w:num>
  <w:num w:numId="9">
    <w:abstractNumId w:val="7"/>
  </w:num>
  <w:num w:numId="10">
    <w:abstractNumId w:val="3"/>
  </w:num>
  <w:num w:numId="11">
    <w:abstractNumId w:val="6"/>
  </w:num>
  <w:num w:numId="12">
    <w:abstractNumId w:val="0"/>
  </w:num>
  <w:num w:numId="13">
    <w:abstractNumId w:val="11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7F5C"/>
    <w:rsid w:val="00012EE4"/>
    <w:rsid w:val="0002303C"/>
    <w:rsid w:val="00037126"/>
    <w:rsid w:val="00051016"/>
    <w:rsid w:val="00062D8A"/>
    <w:rsid w:val="00075241"/>
    <w:rsid w:val="00076A8C"/>
    <w:rsid w:val="00091EA4"/>
    <w:rsid w:val="000A2DC4"/>
    <w:rsid w:val="000C368F"/>
    <w:rsid w:val="000E73A9"/>
    <w:rsid w:val="000E7D0F"/>
    <w:rsid w:val="000F12DA"/>
    <w:rsid w:val="000F2727"/>
    <w:rsid w:val="000F5E8C"/>
    <w:rsid w:val="000F6ACC"/>
    <w:rsid w:val="0013111E"/>
    <w:rsid w:val="00156C69"/>
    <w:rsid w:val="00175983"/>
    <w:rsid w:val="0018396C"/>
    <w:rsid w:val="0018767F"/>
    <w:rsid w:val="00190BDC"/>
    <w:rsid w:val="00194E45"/>
    <w:rsid w:val="001B274B"/>
    <w:rsid w:val="001C0E5A"/>
    <w:rsid w:val="001D27D1"/>
    <w:rsid w:val="001F126B"/>
    <w:rsid w:val="001F76BE"/>
    <w:rsid w:val="002178EA"/>
    <w:rsid w:val="002259F7"/>
    <w:rsid w:val="00236CCF"/>
    <w:rsid w:val="00242F96"/>
    <w:rsid w:val="002455A9"/>
    <w:rsid w:val="0025192B"/>
    <w:rsid w:val="00251EC6"/>
    <w:rsid w:val="00263245"/>
    <w:rsid w:val="00265289"/>
    <w:rsid w:val="002654CA"/>
    <w:rsid w:val="00265BE3"/>
    <w:rsid w:val="002702FA"/>
    <w:rsid w:val="00297D9A"/>
    <w:rsid w:val="002A60C8"/>
    <w:rsid w:val="002A6FCF"/>
    <w:rsid w:val="002B20B5"/>
    <w:rsid w:val="002C1C8C"/>
    <w:rsid w:val="002D1FCA"/>
    <w:rsid w:val="002D350C"/>
    <w:rsid w:val="002D5801"/>
    <w:rsid w:val="002D6555"/>
    <w:rsid w:val="002E7AC2"/>
    <w:rsid w:val="002F2C0E"/>
    <w:rsid w:val="0030375E"/>
    <w:rsid w:val="00311CAB"/>
    <w:rsid w:val="00313AA8"/>
    <w:rsid w:val="00320055"/>
    <w:rsid w:val="00322B58"/>
    <w:rsid w:val="00334602"/>
    <w:rsid w:val="003369D2"/>
    <w:rsid w:val="00344843"/>
    <w:rsid w:val="00364D7A"/>
    <w:rsid w:val="00365C76"/>
    <w:rsid w:val="00367995"/>
    <w:rsid w:val="0039273D"/>
    <w:rsid w:val="003933B7"/>
    <w:rsid w:val="00395765"/>
    <w:rsid w:val="003A30C1"/>
    <w:rsid w:val="003C3463"/>
    <w:rsid w:val="0040309D"/>
    <w:rsid w:val="00416E70"/>
    <w:rsid w:val="00426391"/>
    <w:rsid w:val="00426DB3"/>
    <w:rsid w:val="00434B7C"/>
    <w:rsid w:val="00467650"/>
    <w:rsid w:val="0047494B"/>
    <w:rsid w:val="00491A88"/>
    <w:rsid w:val="0049238A"/>
    <w:rsid w:val="00493B3B"/>
    <w:rsid w:val="004A6D5A"/>
    <w:rsid w:val="004C2E7E"/>
    <w:rsid w:val="004E0AA0"/>
    <w:rsid w:val="004E5126"/>
    <w:rsid w:val="00517B93"/>
    <w:rsid w:val="00525F39"/>
    <w:rsid w:val="00530466"/>
    <w:rsid w:val="00533816"/>
    <w:rsid w:val="00565DCF"/>
    <w:rsid w:val="00573902"/>
    <w:rsid w:val="00584D17"/>
    <w:rsid w:val="00586ABA"/>
    <w:rsid w:val="00597638"/>
    <w:rsid w:val="005A0A9B"/>
    <w:rsid w:val="005A58FD"/>
    <w:rsid w:val="005A77C9"/>
    <w:rsid w:val="005C19D8"/>
    <w:rsid w:val="005D07E7"/>
    <w:rsid w:val="005D0C2D"/>
    <w:rsid w:val="005D3796"/>
    <w:rsid w:val="005E49AB"/>
    <w:rsid w:val="005E4E87"/>
    <w:rsid w:val="00626AC4"/>
    <w:rsid w:val="00652ACC"/>
    <w:rsid w:val="0066729B"/>
    <w:rsid w:val="00675A35"/>
    <w:rsid w:val="00687C6E"/>
    <w:rsid w:val="00692313"/>
    <w:rsid w:val="006936D5"/>
    <w:rsid w:val="00695AB5"/>
    <w:rsid w:val="006A346E"/>
    <w:rsid w:val="006A7E0A"/>
    <w:rsid w:val="006D7BF8"/>
    <w:rsid w:val="006E66A3"/>
    <w:rsid w:val="006F28AB"/>
    <w:rsid w:val="00711056"/>
    <w:rsid w:val="00730794"/>
    <w:rsid w:val="00741546"/>
    <w:rsid w:val="007416DB"/>
    <w:rsid w:val="00743AC4"/>
    <w:rsid w:val="00747A06"/>
    <w:rsid w:val="00752E7A"/>
    <w:rsid w:val="007601A0"/>
    <w:rsid w:val="00764779"/>
    <w:rsid w:val="0078120A"/>
    <w:rsid w:val="00781575"/>
    <w:rsid w:val="00783E16"/>
    <w:rsid w:val="00784A10"/>
    <w:rsid w:val="007851C2"/>
    <w:rsid w:val="0079148A"/>
    <w:rsid w:val="007A5E4E"/>
    <w:rsid w:val="007C29FD"/>
    <w:rsid w:val="007D38E2"/>
    <w:rsid w:val="007E2091"/>
    <w:rsid w:val="007E3B40"/>
    <w:rsid w:val="007F14E0"/>
    <w:rsid w:val="007F3A6C"/>
    <w:rsid w:val="007F4B02"/>
    <w:rsid w:val="00800E46"/>
    <w:rsid w:val="00827F99"/>
    <w:rsid w:val="00833FB1"/>
    <w:rsid w:val="00835273"/>
    <w:rsid w:val="008451C5"/>
    <w:rsid w:val="00845C90"/>
    <w:rsid w:val="00851A14"/>
    <w:rsid w:val="0085472E"/>
    <w:rsid w:val="00873D07"/>
    <w:rsid w:val="00875901"/>
    <w:rsid w:val="008A2F65"/>
    <w:rsid w:val="008A6B02"/>
    <w:rsid w:val="008B140C"/>
    <w:rsid w:val="008C7D45"/>
    <w:rsid w:val="008D3E30"/>
    <w:rsid w:val="008D7F5C"/>
    <w:rsid w:val="008E2593"/>
    <w:rsid w:val="008F504D"/>
    <w:rsid w:val="0090675A"/>
    <w:rsid w:val="009101B8"/>
    <w:rsid w:val="009108EF"/>
    <w:rsid w:val="0091241A"/>
    <w:rsid w:val="009172B5"/>
    <w:rsid w:val="00920E01"/>
    <w:rsid w:val="00931940"/>
    <w:rsid w:val="009332CD"/>
    <w:rsid w:val="009544D1"/>
    <w:rsid w:val="00956334"/>
    <w:rsid w:val="009627D0"/>
    <w:rsid w:val="009759C4"/>
    <w:rsid w:val="009804A4"/>
    <w:rsid w:val="0098687B"/>
    <w:rsid w:val="00987B9A"/>
    <w:rsid w:val="009928AB"/>
    <w:rsid w:val="009A0AFA"/>
    <w:rsid w:val="009C50AA"/>
    <w:rsid w:val="009C6C46"/>
    <w:rsid w:val="009D0634"/>
    <w:rsid w:val="009D29B4"/>
    <w:rsid w:val="009D4830"/>
    <w:rsid w:val="009D59FA"/>
    <w:rsid w:val="009F5CC3"/>
    <w:rsid w:val="00A03B34"/>
    <w:rsid w:val="00A15496"/>
    <w:rsid w:val="00A230D3"/>
    <w:rsid w:val="00A368D9"/>
    <w:rsid w:val="00A50E7B"/>
    <w:rsid w:val="00A61C8D"/>
    <w:rsid w:val="00A65720"/>
    <w:rsid w:val="00AA148D"/>
    <w:rsid w:val="00AA2329"/>
    <w:rsid w:val="00AA29B9"/>
    <w:rsid w:val="00AC1E40"/>
    <w:rsid w:val="00AC207F"/>
    <w:rsid w:val="00AC224A"/>
    <w:rsid w:val="00AD3873"/>
    <w:rsid w:val="00AE07EC"/>
    <w:rsid w:val="00AE4C45"/>
    <w:rsid w:val="00AF3CE6"/>
    <w:rsid w:val="00B03E4A"/>
    <w:rsid w:val="00B14DAF"/>
    <w:rsid w:val="00B16C09"/>
    <w:rsid w:val="00B305FB"/>
    <w:rsid w:val="00B47456"/>
    <w:rsid w:val="00B60851"/>
    <w:rsid w:val="00B612AC"/>
    <w:rsid w:val="00B715AA"/>
    <w:rsid w:val="00B73742"/>
    <w:rsid w:val="00B824C0"/>
    <w:rsid w:val="00B8493A"/>
    <w:rsid w:val="00BB2512"/>
    <w:rsid w:val="00BD781C"/>
    <w:rsid w:val="00BE6033"/>
    <w:rsid w:val="00BE7CDF"/>
    <w:rsid w:val="00BF2BFF"/>
    <w:rsid w:val="00BF4B84"/>
    <w:rsid w:val="00C0079F"/>
    <w:rsid w:val="00C0493D"/>
    <w:rsid w:val="00C218F2"/>
    <w:rsid w:val="00C33146"/>
    <w:rsid w:val="00C36932"/>
    <w:rsid w:val="00C36E7B"/>
    <w:rsid w:val="00C44478"/>
    <w:rsid w:val="00C46FC4"/>
    <w:rsid w:val="00C5026D"/>
    <w:rsid w:val="00C60B48"/>
    <w:rsid w:val="00C64550"/>
    <w:rsid w:val="00C7033C"/>
    <w:rsid w:val="00C7633A"/>
    <w:rsid w:val="00C93595"/>
    <w:rsid w:val="00C95516"/>
    <w:rsid w:val="00C9679D"/>
    <w:rsid w:val="00CA23C3"/>
    <w:rsid w:val="00CB0505"/>
    <w:rsid w:val="00CB3862"/>
    <w:rsid w:val="00CC24DD"/>
    <w:rsid w:val="00CD163B"/>
    <w:rsid w:val="00CD700F"/>
    <w:rsid w:val="00CD7F87"/>
    <w:rsid w:val="00D05426"/>
    <w:rsid w:val="00D121FF"/>
    <w:rsid w:val="00D26A53"/>
    <w:rsid w:val="00D4280F"/>
    <w:rsid w:val="00D57B64"/>
    <w:rsid w:val="00D72409"/>
    <w:rsid w:val="00D76E1A"/>
    <w:rsid w:val="00D90907"/>
    <w:rsid w:val="00DA2E8D"/>
    <w:rsid w:val="00DC3375"/>
    <w:rsid w:val="00DD27B4"/>
    <w:rsid w:val="00DD560B"/>
    <w:rsid w:val="00DD5812"/>
    <w:rsid w:val="00DD5872"/>
    <w:rsid w:val="00DE4154"/>
    <w:rsid w:val="00DE430C"/>
    <w:rsid w:val="00E06E6B"/>
    <w:rsid w:val="00E1771A"/>
    <w:rsid w:val="00E20773"/>
    <w:rsid w:val="00E25E9B"/>
    <w:rsid w:val="00E40091"/>
    <w:rsid w:val="00E66BDE"/>
    <w:rsid w:val="00E83305"/>
    <w:rsid w:val="00E9084D"/>
    <w:rsid w:val="00E9272A"/>
    <w:rsid w:val="00E94868"/>
    <w:rsid w:val="00EA1617"/>
    <w:rsid w:val="00EA2DD1"/>
    <w:rsid w:val="00EB3E3D"/>
    <w:rsid w:val="00EB7BC6"/>
    <w:rsid w:val="00EE1CC4"/>
    <w:rsid w:val="00F2596E"/>
    <w:rsid w:val="00F27721"/>
    <w:rsid w:val="00F467AE"/>
    <w:rsid w:val="00F55397"/>
    <w:rsid w:val="00F573DD"/>
    <w:rsid w:val="00F64A91"/>
    <w:rsid w:val="00F65CCB"/>
    <w:rsid w:val="00F82789"/>
    <w:rsid w:val="00F8755F"/>
    <w:rsid w:val="00FA06D3"/>
    <w:rsid w:val="00FB01F8"/>
    <w:rsid w:val="00FC0BF8"/>
    <w:rsid w:val="00FC20B9"/>
    <w:rsid w:val="00FF02E1"/>
    <w:rsid w:val="00FF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70454A-7A5D-42D9-A9E3-28837CE9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AB5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2124" w:firstLine="708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Body Text Indent"/>
    <w:basedOn w:val="a"/>
    <w:pPr>
      <w:ind w:firstLine="708"/>
    </w:pPr>
    <w:rPr>
      <w:sz w:val="28"/>
    </w:rPr>
  </w:style>
  <w:style w:type="table" w:styleId="a5">
    <w:name w:val="Table Grid"/>
    <w:basedOn w:val="a1"/>
    <w:rsid w:val="00764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EB7BC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61C8D"/>
    <w:pPr>
      <w:ind w:left="720"/>
      <w:contextualSpacing/>
    </w:pPr>
  </w:style>
  <w:style w:type="paragraph" w:styleId="a8">
    <w:name w:val="footer"/>
    <w:basedOn w:val="a"/>
    <w:link w:val="a9"/>
    <w:unhideWhenUsed/>
    <w:rsid w:val="00D05426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D054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БРОДІВСЬКА МІСЬКА РАДА</vt:lpstr>
      <vt:lpstr>БРОДІВСЬКА МІСЬКА РАДА</vt:lpstr>
    </vt:vector>
  </TitlesOfParts>
  <Company>Дім</Company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БРОДІВСЬКА МІСЬКА РАДА</dc:title>
  <dc:subject/>
  <dc:creator>Демчуки</dc:creator>
  <cp:keywords/>
  <dc:description/>
  <cp:lastModifiedBy>Користувач Windows</cp:lastModifiedBy>
  <cp:revision>19</cp:revision>
  <cp:lastPrinted>2023-02-24T06:31:00Z</cp:lastPrinted>
  <dcterms:created xsi:type="dcterms:W3CDTF">2024-05-21T08:12:00Z</dcterms:created>
  <dcterms:modified xsi:type="dcterms:W3CDTF">2025-04-30T08:10:00Z</dcterms:modified>
</cp:coreProperties>
</file>