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4F5EA" w14:textId="77777777" w:rsidR="008D6F5B" w:rsidRDefault="008D6F5B" w:rsidP="008D6F5B">
      <w:pPr>
        <w:keepNext/>
        <w:keepLines/>
        <w:ind w:left="0" w:hanging="2"/>
        <w:jc w:val="center"/>
        <w:rPr>
          <w:lang w:val="uk-UA"/>
        </w:rPr>
      </w:pPr>
    </w:p>
    <w:p w14:paraId="72EAEF11" w14:textId="77777777" w:rsidR="008D6F5B" w:rsidRDefault="008D6F5B" w:rsidP="008D6F5B">
      <w:pPr>
        <w:keepNext/>
        <w:keepLines/>
        <w:ind w:left="0" w:hanging="2"/>
        <w:jc w:val="center"/>
        <w:rPr>
          <w:lang w:val="uk-UA"/>
        </w:rPr>
      </w:pPr>
    </w:p>
    <w:p w14:paraId="307DD324" w14:textId="5239E123" w:rsidR="00FB4D04" w:rsidRPr="00DD51EC" w:rsidRDefault="00FB4D04" w:rsidP="008D6F5B">
      <w:pPr>
        <w:keepNext/>
        <w:keepLines/>
        <w:ind w:left="1" w:hanging="3"/>
        <w:jc w:val="center"/>
      </w:pPr>
      <w:r w:rsidRPr="00DD51EC">
        <w:rPr>
          <w:noProof/>
          <w:sz w:val="28"/>
          <w:szCs w:val="28"/>
          <w:lang w:val="uk-UA" w:eastAsia="uk-UA"/>
        </w:rPr>
        <w:drawing>
          <wp:inline distT="0" distB="0" distL="0" distR="0" wp14:anchorId="1EA6DE74" wp14:editId="02B0C31D">
            <wp:extent cx="44767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6619D1FC" w14:textId="77777777" w:rsidR="00FB4D04" w:rsidRPr="00DD51EC" w:rsidRDefault="00FB4D04" w:rsidP="00FB4D04">
      <w:pPr>
        <w:ind w:left="1" w:hanging="3"/>
        <w:jc w:val="center"/>
        <w:outlineLvl w:val="5"/>
        <w:rPr>
          <w:b/>
          <w:bCs/>
          <w:spacing w:val="-4"/>
          <w:sz w:val="28"/>
          <w:szCs w:val="28"/>
        </w:rPr>
      </w:pPr>
      <w:r w:rsidRPr="00DD51EC">
        <w:rPr>
          <w:b/>
          <w:bCs/>
          <w:spacing w:val="-4"/>
          <w:sz w:val="28"/>
          <w:szCs w:val="28"/>
        </w:rPr>
        <w:t>БРОДІВСЬКА  МІСЬКА РАДА ЛЬВІВСЬКОЇ ОБЛАСТІ</w:t>
      </w:r>
    </w:p>
    <w:p w14:paraId="07999C73" w14:textId="77777777" w:rsidR="00FB4D04" w:rsidRPr="00DD51EC" w:rsidRDefault="00FB4D04" w:rsidP="00FB4D04">
      <w:pPr>
        <w:keepNext/>
        <w:ind w:left="1" w:hanging="3"/>
        <w:jc w:val="center"/>
        <w:outlineLvl w:val="1"/>
        <w:rPr>
          <w:b/>
          <w:sz w:val="28"/>
          <w:szCs w:val="28"/>
        </w:rPr>
      </w:pPr>
      <w:r w:rsidRPr="00DD51EC">
        <w:rPr>
          <w:b/>
          <w:sz w:val="28"/>
          <w:szCs w:val="28"/>
        </w:rPr>
        <w:t xml:space="preserve">Р І Ш Е Н </w:t>
      </w:r>
      <w:proofErr w:type="spellStart"/>
      <w:r w:rsidRPr="00DD51EC">
        <w:rPr>
          <w:b/>
          <w:sz w:val="28"/>
          <w:szCs w:val="28"/>
        </w:rPr>
        <w:t>Н</w:t>
      </w:r>
      <w:proofErr w:type="spellEnd"/>
      <w:r w:rsidRPr="00DD51EC">
        <w:rPr>
          <w:b/>
          <w:sz w:val="28"/>
          <w:szCs w:val="28"/>
        </w:rPr>
        <w:t xml:space="preserve"> Я</w:t>
      </w:r>
    </w:p>
    <w:tbl>
      <w:tblPr>
        <w:tblW w:w="9368" w:type="dxa"/>
        <w:tblCellMar>
          <w:left w:w="10" w:type="dxa"/>
          <w:right w:w="10" w:type="dxa"/>
        </w:tblCellMar>
        <w:tblLook w:val="0000" w:firstRow="0" w:lastRow="0" w:firstColumn="0" w:lastColumn="0" w:noHBand="0" w:noVBand="0"/>
      </w:tblPr>
      <w:tblGrid>
        <w:gridCol w:w="9368"/>
      </w:tblGrid>
      <w:tr w:rsidR="00FB4D04" w:rsidRPr="00DD51EC" w14:paraId="27B3FB42" w14:textId="77777777" w:rsidTr="003A6978">
        <w:trPr>
          <w:trHeight w:val="100"/>
        </w:trPr>
        <w:tc>
          <w:tcPr>
            <w:tcW w:w="9368" w:type="dxa"/>
            <w:shd w:val="clear" w:color="auto" w:fill="auto"/>
            <w:tcMar>
              <w:top w:w="0" w:type="dxa"/>
              <w:left w:w="108" w:type="dxa"/>
              <w:bottom w:w="0" w:type="dxa"/>
              <w:right w:w="108" w:type="dxa"/>
            </w:tcMar>
          </w:tcPr>
          <w:p w14:paraId="2B138A79" w14:textId="77777777" w:rsidR="00FB4D04" w:rsidRPr="00DD51EC" w:rsidRDefault="00FB4D04" w:rsidP="00FB4D04">
            <w:pPr>
              <w:ind w:left="0" w:hanging="2"/>
              <w:jc w:val="center"/>
            </w:pPr>
          </w:p>
        </w:tc>
      </w:tr>
    </w:tbl>
    <w:p w14:paraId="3EBAC867" w14:textId="405A0A42" w:rsidR="00FB4D04" w:rsidRPr="00DD51EC" w:rsidRDefault="00014773" w:rsidP="00FB4D04">
      <w:pPr>
        <w:ind w:left="1" w:hanging="3"/>
        <w:jc w:val="center"/>
        <w:rPr>
          <w:sz w:val="28"/>
          <w:szCs w:val="28"/>
        </w:rPr>
      </w:pPr>
      <w:r>
        <w:rPr>
          <w:sz w:val="28"/>
          <w:szCs w:val="28"/>
          <w:lang w:val="uk-UA"/>
        </w:rPr>
        <w:t>00</w:t>
      </w:r>
      <w:r w:rsidR="005C5031">
        <w:rPr>
          <w:sz w:val="28"/>
          <w:szCs w:val="28"/>
          <w:lang w:val="uk-UA"/>
        </w:rPr>
        <w:t>.0</w:t>
      </w:r>
      <w:r>
        <w:rPr>
          <w:sz w:val="28"/>
          <w:szCs w:val="28"/>
          <w:lang w:val="uk-UA"/>
        </w:rPr>
        <w:t>0</w:t>
      </w:r>
      <w:r w:rsidR="00C01AAE">
        <w:rPr>
          <w:sz w:val="28"/>
          <w:szCs w:val="28"/>
          <w:lang w:val="uk-UA"/>
        </w:rPr>
        <w:t>.202</w:t>
      </w:r>
      <w:r>
        <w:rPr>
          <w:sz w:val="28"/>
          <w:szCs w:val="28"/>
          <w:lang w:val="uk-UA"/>
        </w:rPr>
        <w:t>6</w:t>
      </w:r>
      <w:r w:rsidR="00FB4D04">
        <w:rPr>
          <w:sz w:val="28"/>
          <w:szCs w:val="28"/>
          <w:lang w:val="uk-UA"/>
        </w:rPr>
        <w:t xml:space="preserve"> р.</w:t>
      </w:r>
      <w:r w:rsidR="00FB4D04" w:rsidRPr="00DD51EC">
        <w:rPr>
          <w:sz w:val="28"/>
          <w:szCs w:val="28"/>
        </w:rPr>
        <w:t xml:space="preserve">                               Броди                                № ____________</w:t>
      </w:r>
    </w:p>
    <w:p w14:paraId="6C7A608C" w14:textId="6C205C32" w:rsidR="00FB69D8" w:rsidRPr="00FA31D5" w:rsidRDefault="00FB69D8" w:rsidP="00FB4D04">
      <w:pPr>
        <w:ind w:left="1" w:hanging="3"/>
        <w:jc w:val="center"/>
        <w:rPr>
          <w:bCs/>
          <w:sz w:val="28"/>
          <w:szCs w:val="28"/>
        </w:rPr>
      </w:pPr>
    </w:p>
    <w:p w14:paraId="2DD6C2A3" w14:textId="77777777" w:rsidR="00FB69D8" w:rsidRPr="00B40D12" w:rsidRDefault="00FB69D8" w:rsidP="00FB69D8">
      <w:pPr>
        <w:ind w:left="0" w:hanging="2"/>
        <w:contextualSpacing/>
        <w:jc w:val="center"/>
        <w:rPr>
          <w:sz w:val="16"/>
          <w:szCs w:val="16"/>
        </w:rPr>
      </w:pPr>
    </w:p>
    <w:p w14:paraId="22F5B0B9" w14:textId="77777777" w:rsidR="00FB69D8" w:rsidRDefault="00FB69D8" w:rsidP="00FB69D8">
      <w:pPr>
        <w:shd w:val="clear" w:color="auto" w:fill="FFFFFF"/>
        <w:spacing w:before="100" w:beforeAutospacing="1"/>
        <w:ind w:left="1" w:hanging="3"/>
        <w:contextualSpacing/>
        <w:textAlignment w:val="baseline"/>
        <w:rPr>
          <w:rFonts w:ascii="ProbaPro" w:hAnsi="ProbaPro"/>
          <w:b/>
          <w:bCs/>
          <w:color w:val="000000"/>
          <w:sz w:val="28"/>
          <w:szCs w:val="28"/>
          <w:bdr w:val="none" w:sz="0" w:space="0" w:color="auto" w:frame="1"/>
        </w:rPr>
      </w:pPr>
    </w:p>
    <w:p w14:paraId="468963F3" w14:textId="77777777" w:rsidR="00FB69D8" w:rsidRPr="00FB69D8" w:rsidRDefault="00FB69D8" w:rsidP="00FB69D8">
      <w:pPr>
        <w:shd w:val="clear" w:color="auto" w:fill="FFFFFF"/>
        <w:spacing w:before="100" w:beforeAutospacing="1"/>
        <w:ind w:left="1" w:hanging="3"/>
        <w:contextualSpacing/>
        <w:textAlignment w:val="baseline"/>
        <w:rPr>
          <w:bCs/>
          <w:color w:val="000000"/>
          <w:sz w:val="28"/>
          <w:szCs w:val="28"/>
          <w:bdr w:val="none" w:sz="0" w:space="0" w:color="auto" w:frame="1"/>
        </w:rPr>
      </w:pPr>
      <w:r w:rsidRPr="00FB69D8">
        <w:rPr>
          <w:bCs/>
          <w:color w:val="000000"/>
          <w:sz w:val="28"/>
          <w:szCs w:val="28"/>
          <w:bdr w:val="none" w:sz="0" w:space="0" w:color="auto" w:frame="1"/>
        </w:rPr>
        <w:t xml:space="preserve">Про </w:t>
      </w:r>
      <w:proofErr w:type="spellStart"/>
      <w:r w:rsidRPr="00FB69D8">
        <w:rPr>
          <w:bCs/>
          <w:color w:val="000000"/>
          <w:sz w:val="28"/>
          <w:szCs w:val="28"/>
          <w:bdr w:val="none" w:sz="0" w:space="0" w:color="auto" w:frame="1"/>
        </w:rPr>
        <w:t>затвердження</w:t>
      </w:r>
      <w:proofErr w:type="spellEnd"/>
      <w:r w:rsidRPr="00FB69D8">
        <w:rPr>
          <w:bCs/>
          <w:color w:val="000000"/>
          <w:sz w:val="28"/>
          <w:szCs w:val="28"/>
          <w:bdr w:val="none" w:sz="0" w:space="0" w:color="auto" w:frame="1"/>
        </w:rPr>
        <w:t xml:space="preserve"> </w:t>
      </w:r>
      <w:proofErr w:type="spellStart"/>
      <w:r w:rsidRPr="00FB69D8">
        <w:rPr>
          <w:bCs/>
          <w:color w:val="000000"/>
          <w:sz w:val="28"/>
          <w:szCs w:val="28"/>
          <w:bdr w:val="none" w:sz="0" w:space="0" w:color="auto" w:frame="1"/>
        </w:rPr>
        <w:t>звіту</w:t>
      </w:r>
      <w:proofErr w:type="spellEnd"/>
      <w:r w:rsidRPr="00FB69D8">
        <w:rPr>
          <w:bCs/>
          <w:color w:val="000000"/>
          <w:sz w:val="28"/>
          <w:szCs w:val="28"/>
          <w:bdr w:val="none" w:sz="0" w:space="0" w:color="auto" w:frame="1"/>
        </w:rPr>
        <w:t xml:space="preserve"> про стан</w:t>
      </w:r>
    </w:p>
    <w:p w14:paraId="529C2F72" w14:textId="77777777" w:rsidR="00FB69D8" w:rsidRPr="00FB69D8" w:rsidRDefault="00FB69D8" w:rsidP="00FB69D8">
      <w:pPr>
        <w:shd w:val="clear" w:color="auto" w:fill="FFFFFF"/>
        <w:spacing w:before="100" w:beforeAutospacing="1"/>
        <w:ind w:left="1" w:hanging="3"/>
        <w:contextualSpacing/>
        <w:textAlignment w:val="baseline"/>
        <w:rPr>
          <w:color w:val="000000"/>
          <w:sz w:val="28"/>
          <w:szCs w:val="28"/>
          <w:lang w:val="uk-UA"/>
        </w:rPr>
      </w:pPr>
      <w:proofErr w:type="spellStart"/>
      <w:r w:rsidRPr="00FB69D8">
        <w:rPr>
          <w:bCs/>
          <w:color w:val="000000"/>
          <w:sz w:val="28"/>
          <w:szCs w:val="28"/>
          <w:bdr w:val="none" w:sz="0" w:space="0" w:color="auto" w:frame="1"/>
        </w:rPr>
        <w:t>виконання</w:t>
      </w:r>
      <w:proofErr w:type="spellEnd"/>
      <w:r w:rsidRPr="00FB69D8">
        <w:rPr>
          <w:bCs/>
          <w:color w:val="000000"/>
          <w:sz w:val="28"/>
          <w:szCs w:val="28"/>
          <w:bdr w:val="none" w:sz="0" w:space="0" w:color="auto" w:frame="1"/>
        </w:rPr>
        <w:t xml:space="preserve"> </w:t>
      </w:r>
      <w:proofErr w:type="spellStart"/>
      <w:r w:rsidRPr="00FB69D8">
        <w:rPr>
          <w:bCs/>
          <w:color w:val="000000"/>
          <w:sz w:val="28"/>
          <w:szCs w:val="28"/>
          <w:bdr w:val="none" w:sz="0" w:space="0" w:color="auto" w:frame="1"/>
        </w:rPr>
        <w:t>Програми</w:t>
      </w:r>
      <w:proofErr w:type="spellEnd"/>
      <w:r w:rsidRPr="00FB69D8">
        <w:rPr>
          <w:bCs/>
          <w:color w:val="000000"/>
          <w:sz w:val="28"/>
          <w:szCs w:val="28"/>
          <w:bdr w:val="none" w:sz="0" w:space="0" w:color="auto" w:frame="1"/>
        </w:rPr>
        <w:t xml:space="preserve"> </w:t>
      </w:r>
      <w:r w:rsidRPr="00FB69D8">
        <w:rPr>
          <w:color w:val="000000"/>
          <w:sz w:val="28"/>
          <w:szCs w:val="28"/>
          <w:lang w:val="uk-UA"/>
        </w:rPr>
        <w:t xml:space="preserve">благоустрою </w:t>
      </w:r>
    </w:p>
    <w:p w14:paraId="2317A589" w14:textId="77777777" w:rsidR="00FB69D8" w:rsidRPr="00FB69D8" w:rsidRDefault="00FB69D8" w:rsidP="00FB69D8">
      <w:pPr>
        <w:shd w:val="clear" w:color="auto" w:fill="FFFFFF"/>
        <w:spacing w:before="100" w:beforeAutospacing="1"/>
        <w:ind w:left="1" w:hanging="3"/>
        <w:contextualSpacing/>
        <w:textAlignment w:val="baseline"/>
        <w:rPr>
          <w:color w:val="000000"/>
          <w:sz w:val="28"/>
          <w:szCs w:val="28"/>
          <w:lang w:val="uk-UA"/>
        </w:rPr>
      </w:pPr>
      <w:r w:rsidRPr="00FB69D8">
        <w:rPr>
          <w:color w:val="000000"/>
          <w:sz w:val="28"/>
          <w:szCs w:val="28"/>
          <w:lang w:val="uk-UA"/>
        </w:rPr>
        <w:t xml:space="preserve">Бродівської міської ради </w:t>
      </w:r>
    </w:p>
    <w:p w14:paraId="5314FD70" w14:textId="18A59EC6" w:rsidR="00FB69D8" w:rsidRPr="002027A3" w:rsidRDefault="00C07381" w:rsidP="00FB69D8">
      <w:pPr>
        <w:shd w:val="clear" w:color="auto" w:fill="FFFFFF"/>
        <w:spacing w:before="100" w:beforeAutospacing="1"/>
        <w:ind w:left="1" w:hanging="3"/>
        <w:contextualSpacing/>
        <w:textAlignment w:val="baseline"/>
        <w:rPr>
          <w:sz w:val="28"/>
          <w:szCs w:val="28"/>
          <w:lang w:val="uk-UA"/>
        </w:rPr>
      </w:pPr>
      <w:r>
        <w:rPr>
          <w:color w:val="000000"/>
          <w:sz w:val="28"/>
          <w:szCs w:val="28"/>
          <w:lang w:val="uk-UA"/>
        </w:rPr>
        <w:t xml:space="preserve">Львівської області на </w:t>
      </w:r>
      <w:r w:rsidR="002B4EF4">
        <w:rPr>
          <w:color w:val="000000"/>
          <w:sz w:val="28"/>
          <w:szCs w:val="28"/>
          <w:lang w:val="uk-UA"/>
        </w:rPr>
        <w:t>202</w:t>
      </w:r>
      <w:r w:rsidR="00014773">
        <w:rPr>
          <w:color w:val="000000"/>
          <w:sz w:val="28"/>
          <w:szCs w:val="28"/>
          <w:lang w:val="uk-UA"/>
        </w:rPr>
        <w:t>5</w:t>
      </w:r>
      <w:r w:rsidR="002B4EF4">
        <w:rPr>
          <w:color w:val="000000"/>
          <w:sz w:val="28"/>
          <w:szCs w:val="28"/>
          <w:lang w:val="uk-UA"/>
        </w:rPr>
        <w:t>-</w:t>
      </w:r>
      <w:r>
        <w:rPr>
          <w:color w:val="000000"/>
          <w:sz w:val="28"/>
          <w:szCs w:val="28"/>
          <w:lang w:val="uk-UA"/>
        </w:rPr>
        <w:t>202</w:t>
      </w:r>
      <w:r w:rsidR="00014773">
        <w:rPr>
          <w:color w:val="000000"/>
          <w:sz w:val="28"/>
          <w:szCs w:val="28"/>
          <w:lang w:val="uk-UA"/>
        </w:rPr>
        <w:t>7</w:t>
      </w:r>
      <w:r w:rsidR="00FB69D8" w:rsidRPr="00FB69D8">
        <w:rPr>
          <w:color w:val="000000"/>
          <w:sz w:val="28"/>
          <w:szCs w:val="28"/>
          <w:lang w:val="uk-UA"/>
        </w:rPr>
        <w:t xml:space="preserve"> </w:t>
      </w:r>
      <w:r w:rsidR="00054C14">
        <w:rPr>
          <w:color w:val="000000"/>
          <w:sz w:val="28"/>
          <w:szCs w:val="28"/>
          <w:lang w:val="uk-UA"/>
        </w:rPr>
        <w:t>рік</w:t>
      </w:r>
    </w:p>
    <w:p w14:paraId="674B80CF" w14:textId="77777777" w:rsidR="00FB69D8" w:rsidRPr="002027A3" w:rsidRDefault="00FB69D8" w:rsidP="00FB69D8">
      <w:pPr>
        <w:shd w:val="clear" w:color="auto" w:fill="FFFFFF"/>
        <w:ind w:left="1" w:hanging="3"/>
        <w:jc w:val="both"/>
        <w:textAlignment w:val="baseline"/>
        <w:rPr>
          <w:rFonts w:ascii="ProbaPro" w:hAnsi="ProbaPro"/>
          <w:sz w:val="28"/>
          <w:szCs w:val="28"/>
          <w:lang w:val="uk-UA"/>
        </w:rPr>
      </w:pPr>
    </w:p>
    <w:p w14:paraId="61CBE486" w14:textId="4A600750" w:rsidR="00577DD9" w:rsidRPr="0080521B" w:rsidRDefault="00FB69D8" w:rsidP="00577DD9">
      <w:pPr>
        <w:spacing w:line="276" w:lineRule="auto"/>
        <w:ind w:left="-2" w:firstLineChars="0" w:firstLine="722"/>
        <w:jc w:val="both"/>
        <w:rPr>
          <w:color w:val="000000"/>
          <w:sz w:val="28"/>
          <w:szCs w:val="28"/>
        </w:rPr>
      </w:pPr>
      <w:r w:rsidRPr="002027A3">
        <w:rPr>
          <w:rFonts w:ascii="ProbaPro" w:hAnsi="ProbaPro"/>
          <w:sz w:val="28"/>
          <w:szCs w:val="28"/>
          <w:lang w:val="uk-UA"/>
        </w:rPr>
        <w:t xml:space="preserve">Відповідно до підпункту 1 пункту «а» статті 27, </w:t>
      </w:r>
      <w:r w:rsidRPr="002027A3">
        <w:rPr>
          <w:iCs/>
          <w:sz w:val="28"/>
          <w:szCs w:val="28"/>
          <w:shd w:val="clear" w:color="auto" w:fill="FFFFFF"/>
          <w:lang w:val="uk-UA"/>
        </w:rPr>
        <w:t>частини першої статті 59</w:t>
      </w:r>
      <w:r w:rsidRPr="002027A3">
        <w:rPr>
          <w:sz w:val="28"/>
          <w:szCs w:val="28"/>
          <w:bdr w:val="none" w:sz="0" w:space="0" w:color="auto" w:frame="1"/>
          <w:lang w:val="uk-UA"/>
        </w:rPr>
        <w:t xml:space="preserve"> Закону України «Про місцеве самоврядування в Україні»,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 розглянувши звіт відділу </w:t>
      </w:r>
      <w:r w:rsidR="00DA72FA">
        <w:rPr>
          <w:sz w:val="28"/>
          <w:szCs w:val="28"/>
          <w:bdr w:val="none" w:sz="0" w:space="0" w:color="auto" w:frame="1"/>
          <w:lang w:val="uk-UA"/>
        </w:rPr>
        <w:t xml:space="preserve">розвитку </w:t>
      </w:r>
      <w:r w:rsidRPr="002027A3">
        <w:rPr>
          <w:sz w:val="28"/>
          <w:szCs w:val="28"/>
          <w:bdr w:val="none" w:sz="0" w:space="0" w:color="auto" w:frame="1"/>
          <w:lang w:val="uk-UA"/>
        </w:rPr>
        <w:t>інфраструктури та житлово-ком</w:t>
      </w:r>
      <w:r w:rsidR="00AE4B84">
        <w:rPr>
          <w:sz w:val="28"/>
          <w:szCs w:val="28"/>
          <w:bdr w:val="none" w:sz="0" w:space="0" w:color="auto" w:frame="1"/>
          <w:lang w:val="uk-UA"/>
        </w:rPr>
        <w:t>у</w:t>
      </w:r>
      <w:r w:rsidR="00AE4B84" w:rsidRPr="002027A3">
        <w:rPr>
          <w:sz w:val="28"/>
          <w:szCs w:val="28"/>
          <w:bdr w:val="none" w:sz="0" w:space="0" w:color="auto" w:frame="1"/>
          <w:lang w:val="uk-UA"/>
        </w:rPr>
        <w:t>н</w:t>
      </w:r>
      <w:r w:rsidR="00054C14" w:rsidRPr="002027A3">
        <w:rPr>
          <w:sz w:val="28"/>
          <w:szCs w:val="28"/>
          <w:bdr w:val="none" w:sz="0" w:space="0" w:color="auto" w:frame="1"/>
          <w:lang w:val="uk-UA"/>
        </w:rPr>
        <w:t xml:space="preserve">ального господарства </w:t>
      </w:r>
      <w:r w:rsidRPr="002027A3">
        <w:rPr>
          <w:sz w:val="28"/>
          <w:szCs w:val="28"/>
          <w:bdr w:val="none" w:sz="0" w:space="0" w:color="auto" w:frame="1"/>
          <w:lang w:val="uk-UA"/>
        </w:rPr>
        <w:t xml:space="preserve">про стан виконання Програми </w:t>
      </w:r>
      <w:r w:rsidRPr="00FB69D8">
        <w:rPr>
          <w:color w:val="000000"/>
          <w:sz w:val="28"/>
          <w:szCs w:val="28"/>
          <w:lang w:val="uk-UA"/>
        </w:rPr>
        <w:t>благоустрою Бродівської міської ради</w:t>
      </w:r>
      <w:r w:rsidR="00C01AAE">
        <w:rPr>
          <w:color w:val="000000"/>
          <w:sz w:val="28"/>
          <w:szCs w:val="28"/>
          <w:lang w:val="uk-UA"/>
        </w:rPr>
        <w:t xml:space="preserve"> Львівської області на 202</w:t>
      </w:r>
      <w:r w:rsidR="00014773">
        <w:rPr>
          <w:color w:val="000000"/>
          <w:sz w:val="28"/>
          <w:szCs w:val="28"/>
          <w:lang w:val="uk-UA"/>
        </w:rPr>
        <w:t>5</w:t>
      </w:r>
      <w:r w:rsidR="00054C14">
        <w:rPr>
          <w:color w:val="000000"/>
          <w:sz w:val="28"/>
          <w:szCs w:val="28"/>
          <w:lang w:val="uk-UA"/>
        </w:rPr>
        <w:t xml:space="preserve"> рік</w:t>
      </w:r>
      <w:r w:rsidRPr="00CA0B4D">
        <w:rPr>
          <w:b/>
          <w:bCs/>
          <w:color w:val="000000"/>
          <w:sz w:val="28"/>
          <w:szCs w:val="28"/>
        </w:rPr>
        <w:t xml:space="preserve"> </w:t>
      </w:r>
      <w:r>
        <w:rPr>
          <w:sz w:val="28"/>
          <w:szCs w:val="28"/>
          <w:bdr w:val="none" w:sz="0" w:space="0" w:color="auto" w:frame="1"/>
        </w:rPr>
        <w:t xml:space="preserve">та </w:t>
      </w:r>
      <w:proofErr w:type="spellStart"/>
      <w:r>
        <w:rPr>
          <w:sz w:val="28"/>
          <w:szCs w:val="28"/>
          <w:bdr w:val="none" w:sz="0" w:space="0" w:color="auto" w:frame="1"/>
        </w:rPr>
        <w:t>пояснювальн</w:t>
      </w:r>
      <w:r w:rsidRPr="00294DA4">
        <w:rPr>
          <w:sz w:val="28"/>
          <w:szCs w:val="28"/>
          <w:bdr w:val="none" w:sz="0" w:space="0" w:color="auto" w:frame="1"/>
        </w:rPr>
        <w:t>у</w:t>
      </w:r>
      <w:proofErr w:type="spellEnd"/>
      <w:r w:rsidRPr="00294DA4">
        <w:rPr>
          <w:sz w:val="28"/>
          <w:szCs w:val="28"/>
          <w:bdr w:val="none" w:sz="0" w:space="0" w:color="auto" w:frame="1"/>
        </w:rPr>
        <w:t xml:space="preserve"> записку,</w:t>
      </w:r>
      <w:r>
        <w:rPr>
          <w:sz w:val="28"/>
          <w:szCs w:val="28"/>
          <w:bdr w:val="none" w:sz="0" w:space="0" w:color="auto" w:frame="1"/>
        </w:rPr>
        <w:t xml:space="preserve"> </w:t>
      </w:r>
      <w:proofErr w:type="spellStart"/>
      <w:r w:rsidR="00577DD9">
        <w:rPr>
          <w:sz w:val="28"/>
          <w:szCs w:val="28"/>
        </w:rPr>
        <w:t>міська</w:t>
      </w:r>
      <w:proofErr w:type="spellEnd"/>
      <w:r w:rsidR="00577DD9">
        <w:rPr>
          <w:sz w:val="28"/>
          <w:szCs w:val="28"/>
        </w:rPr>
        <w:t xml:space="preserve"> рада </w:t>
      </w:r>
      <w:r w:rsidR="00577DD9" w:rsidRPr="0080521B">
        <w:rPr>
          <w:sz w:val="28"/>
          <w:szCs w:val="28"/>
        </w:rPr>
        <w:t xml:space="preserve">  </w:t>
      </w:r>
    </w:p>
    <w:p w14:paraId="45F36898" w14:textId="77777777" w:rsidR="00577DD9" w:rsidRPr="00DE0DB2" w:rsidRDefault="00577DD9" w:rsidP="00577DD9">
      <w:pPr>
        <w:ind w:left="0" w:hanging="2"/>
        <w:jc w:val="both"/>
        <w:rPr>
          <w:color w:val="000000"/>
          <w:sz w:val="28"/>
          <w:szCs w:val="28"/>
        </w:rPr>
      </w:pPr>
      <w:r w:rsidRPr="00DE0DB2">
        <w:rPr>
          <w:rFonts w:eastAsia="Arial"/>
          <w:color w:val="222222"/>
          <w:sz w:val="21"/>
          <w:szCs w:val="21"/>
          <w:highlight w:val="white"/>
        </w:rPr>
        <w:t> </w:t>
      </w:r>
    </w:p>
    <w:p w14:paraId="26006038" w14:textId="77777777" w:rsidR="00577DD9" w:rsidRPr="005E653C" w:rsidRDefault="00577DD9" w:rsidP="00577DD9">
      <w:pPr>
        <w:spacing w:before="120" w:after="120"/>
        <w:ind w:left="1" w:hanging="3"/>
        <w:jc w:val="center"/>
        <w:rPr>
          <w:b/>
          <w:sz w:val="28"/>
          <w:szCs w:val="28"/>
        </w:rPr>
      </w:pPr>
      <w:r w:rsidRPr="005E653C">
        <w:rPr>
          <w:b/>
          <w:sz w:val="28"/>
          <w:szCs w:val="28"/>
        </w:rPr>
        <w:t xml:space="preserve">В И Р І Ш У </w:t>
      </w:r>
      <w:proofErr w:type="gramStart"/>
      <w:r w:rsidRPr="005E653C">
        <w:rPr>
          <w:b/>
          <w:sz w:val="28"/>
          <w:szCs w:val="28"/>
        </w:rPr>
        <w:t>Є :</w:t>
      </w:r>
      <w:proofErr w:type="gramEnd"/>
    </w:p>
    <w:p w14:paraId="02AC3B26" w14:textId="2BF14409" w:rsidR="00FB69D8" w:rsidRPr="00953C76" w:rsidRDefault="00FB69D8" w:rsidP="00577DD9">
      <w:pPr>
        <w:shd w:val="clear" w:color="auto" w:fill="FFFFFF"/>
        <w:spacing w:before="100" w:beforeAutospacing="1"/>
        <w:ind w:left="-2" w:firstLineChars="0" w:firstLine="722"/>
        <w:contextualSpacing/>
        <w:jc w:val="both"/>
        <w:textAlignment w:val="baseline"/>
        <w:rPr>
          <w:rFonts w:ascii="ProbaPro" w:hAnsi="ProbaPro"/>
          <w:color w:val="FF0000"/>
          <w:sz w:val="28"/>
          <w:szCs w:val="28"/>
        </w:rPr>
      </w:pPr>
    </w:p>
    <w:p w14:paraId="2465E55E" w14:textId="00E16506" w:rsidR="00FB69D8" w:rsidRPr="001F1629" w:rsidRDefault="00FB69D8" w:rsidP="00FB69D8">
      <w:pPr>
        <w:shd w:val="clear" w:color="auto" w:fill="FFFFFF"/>
        <w:ind w:left="1" w:hanging="3"/>
        <w:jc w:val="both"/>
        <w:textAlignment w:val="baseline"/>
        <w:rPr>
          <w:rFonts w:asciiTheme="minorHAnsi" w:hAnsiTheme="minorHAnsi"/>
          <w:color w:val="FF0000"/>
          <w:sz w:val="28"/>
          <w:szCs w:val="28"/>
          <w:lang w:val="uk-UA"/>
        </w:rPr>
      </w:pPr>
      <w:r>
        <w:rPr>
          <w:rFonts w:ascii="ProbaPro" w:hAnsi="ProbaPro"/>
          <w:color w:val="000000"/>
          <w:sz w:val="28"/>
          <w:szCs w:val="28"/>
        </w:rPr>
        <w:t xml:space="preserve">1. </w:t>
      </w:r>
      <w:proofErr w:type="spellStart"/>
      <w:r>
        <w:rPr>
          <w:rFonts w:ascii="ProbaPro" w:hAnsi="ProbaPro"/>
          <w:color w:val="000000"/>
          <w:sz w:val="28"/>
          <w:szCs w:val="28"/>
        </w:rPr>
        <w:t>Затвердит</w:t>
      </w:r>
      <w:r w:rsidR="00310A35">
        <w:rPr>
          <w:rFonts w:ascii="ProbaPro" w:hAnsi="ProbaPro"/>
          <w:color w:val="000000"/>
          <w:sz w:val="28"/>
          <w:szCs w:val="28"/>
        </w:rPr>
        <w:t>и</w:t>
      </w:r>
      <w:proofErr w:type="spellEnd"/>
      <w:r w:rsidR="00310A35">
        <w:rPr>
          <w:rFonts w:ascii="ProbaPro" w:hAnsi="ProbaPro"/>
          <w:color w:val="000000"/>
          <w:sz w:val="28"/>
          <w:szCs w:val="28"/>
        </w:rPr>
        <w:t xml:space="preserve"> </w:t>
      </w:r>
      <w:proofErr w:type="spellStart"/>
      <w:r w:rsidR="00310A35">
        <w:rPr>
          <w:rFonts w:ascii="ProbaPro" w:hAnsi="ProbaPro"/>
          <w:color w:val="000000"/>
          <w:sz w:val="28"/>
          <w:szCs w:val="28"/>
        </w:rPr>
        <w:t>звіт</w:t>
      </w:r>
      <w:proofErr w:type="spellEnd"/>
      <w:r w:rsidR="00310A35">
        <w:rPr>
          <w:rFonts w:ascii="ProbaPro" w:hAnsi="ProbaPro"/>
          <w:color w:val="000000"/>
          <w:sz w:val="28"/>
          <w:szCs w:val="28"/>
        </w:rPr>
        <w:t xml:space="preserve"> про стан </w:t>
      </w:r>
      <w:proofErr w:type="spellStart"/>
      <w:r w:rsidR="00310A35">
        <w:rPr>
          <w:rFonts w:ascii="ProbaPro" w:hAnsi="ProbaPro"/>
          <w:color w:val="000000"/>
          <w:sz w:val="28"/>
          <w:szCs w:val="28"/>
        </w:rPr>
        <w:t>виконання</w:t>
      </w:r>
      <w:proofErr w:type="spellEnd"/>
      <w:r w:rsidR="00310A35">
        <w:rPr>
          <w:rFonts w:ascii="ProbaPro" w:hAnsi="ProbaPro"/>
          <w:color w:val="000000"/>
          <w:sz w:val="28"/>
          <w:szCs w:val="28"/>
        </w:rPr>
        <w:t xml:space="preserve"> </w:t>
      </w:r>
      <w:r w:rsidR="00310A35" w:rsidRPr="00014773">
        <w:rPr>
          <w:color w:val="000000"/>
          <w:sz w:val="28"/>
          <w:szCs w:val="28"/>
        </w:rPr>
        <w:t>у 202</w:t>
      </w:r>
      <w:r w:rsidR="00014773" w:rsidRPr="00014773">
        <w:rPr>
          <w:color w:val="000000"/>
          <w:sz w:val="28"/>
          <w:szCs w:val="28"/>
          <w:lang w:val="uk-UA"/>
        </w:rPr>
        <w:t>5</w:t>
      </w:r>
      <w:r w:rsidRPr="00014773">
        <w:rPr>
          <w:color w:val="000000"/>
          <w:sz w:val="28"/>
          <w:szCs w:val="28"/>
        </w:rPr>
        <w:t xml:space="preserve"> </w:t>
      </w:r>
      <w:proofErr w:type="spellStart"/>
      <w:r w:rsidRPr="00014773">
        <w:rPr>
          <w:color w:val="000000"/>
          <w:sz w:val="28"/>
          <w:szCs w:val="28"/>
        </w:rPr>
        <w:t>році</w:t>
      </w:r>
      <w:proofErr w:type="spellEnd"/>
      <w:r>
        <w:rPr>
          <w:rFonts w:ascii="ProbaPro" w:hAnsi="ProbaPro"/>
          <w:color w:val="000000"/>
          <w:sz w:val="28"/>
          <w:szCs w:val="28"/>
        </w:rPr>
        <w:t xml:space="preserve"> </w:t>
      </w:r>
      <w:proofErr w:type="spellStart"/>
      <w:r w:rsidRPr="0096099C">
        <w:rPr>
          <w:rFonts w:ascii="ProbaPro" w:hAnsi="ProbaPro"/>
          <w:sz w:val="28"/>
          <w:szCs w:val="28"/>
        </w:rPr>
        <w:t>Програми</w:t>
      </w:r>
      <w:proofErr w:type="spellEnd"/>
      <w:r w:rsidRPr="0096099C">
        <w:rPr>
          <w:rFonts w:ascii="ProbaPro" w:hAnsi="ProbaPro"/>
          <w:sz w:val="28"/>
          <w:szCs w:val="28"/>
        </w:rPr>
        <w:t xml:space="preserve"> </w:t>
      </w:r>
      <w:r w:rsidRPr="0096099C">
        <w:rPr>
          <w:sz w:val="28"/>
          <w:szCs w:val="28"/>
          <w:lang w:val="uk-UA"/>
        </w:rPr>
        <w:t xml:space="preserve">благоустрою Бродівської міської ради </w:t>
      </w:r>
      <w:r w:rsidR="00054C14" w:rsidRPr="0096099C">
        <w:rPr>
          <w:sz w:val="28"/>
          <w:szCs w:val="28"/>
          <w:lang w:val="uk-UA"/>
        </w:rPr>
        <w:t>Львівської області на 202</w:t>
      </w:r>
      <w:r w:rsidR="00172433" w:rsidRPr="0096099C">
        <w:rPr>
          <w:sz w:val="28"/>
          <w:szCs w:val="28"/>
          <w:lang w:val="uk-UA"/>
        </w:rPr>
        <w:t>5</w:t>
      </w:r>
      <w:r w:rsidR="00C01AAE" w:rsidRPr="0096099C">
        <w:rPr>
          <w:sz w:val="28"/>
          <w:szCs w:val="28"/>
          <w:lang w:val="uk-UA"/>
        </w:rPr>
        <w:t>-202</w:t>
      </w:r>
      <w:r w:rsidR="00172433" w:rsidRPr="0096099C">
        <w:rPr>
          <w:sz w:val="28"/>
          <w:szCs w:val="28"/>
          <w:lang w:val="uk-UA"/>
        </w:rPr>
        <w:t>7</w:t>
      </w:r>
      <w:r w:rsidR="00054C14" w:rsidRPr="0096099C">
        <w:rPr>
          <w:sz w:val="28"/>
          <w:szCs w:val="28"/>
          <w:lang w:val="uk-UA"/>
        </w:rPr>
        <w:t xml:space="preserve"> рік</w:t>
      </w:r>
      <w:r w:rsidRPr="0096099C">
        <w:rPr>
          <w:rFonts w:ascii="ProbaPro" w:hAnsi="ProbaPro"/>
          <w:sz w:val="28"/>
          <w:szCs w:val="28"/>
          <w:lang w:val="uk-UA"/>
        </w:rPr>
        <w:t xml:space="preserve">, </w:t>
      </w:r>
      <w:r w:rsidR="001F1629" w:rsidRPr="0096099C">
        <w:rPr>
          <w:sz w:val="28"/>
          <w:szCs w:val="28"/>
          <w:lang w:val="uk-UA"/>
        </w:rPr>
        <w:t>затверджена рішенням сесії міської ради від 19.12.2024 №</w:t>
      </w:r>
      <w:proofErr w:type="gramStart"/>
      <w:r w:rsidR="001F1629" w:rsidRPr="0096099C">
        <w:rPr>
          <w:sz w:val="28"/>
          <w:szCs w:val="28"/>
          <w:lang w:val="uk-UA"/>
        </w:rPr>
        <w:t xml:space="preserve">1909, </w:t>
      </w:r>
      <w:r w:rsidR="00CA3908" w:rsidRPr="0096099C">
        <w:rPr>
          <w:sz w:val="28"/>
          <w:szCs w:val="28"/>
          <w:lang w:val="uk-UA"/>
        </w:rPr>
        <w:t xml:space="preserve"> </w:t>
      </w:r>
      <w:r w:rsidR="001F1629" w:rsidRPr="0096099C">
        <w:rPr>
          <w:sz w:val="28"/>
          <w:szCs w:val="28"/>
          <w:lang w:val="uk-UA"/>
        </w:rPr>
        <w:t>від</w:t>
      </w:r>
      <w:proofErr w:type="gramEnd"/>
      <w:r w:rsidR="001F1629" w:rsidRPr="0096099C">
        <w:rPr>
          <w:sz w:val="28"/>
          <w:szCs w:val="28"/>
          <w:lang w:val="uk-UA"/>
        </w:rPr>
        <w:t xml:space="preserve"> </w:t>
      </w:r>
      <w:r w:rsidR="00CA3908" w:rsidRPr="0096099C">
        <w:rPr>
          <w:sz w:val="28"/>
          <w:szCs w:val="28"/>
          <w:lang w:val="uk-UA"/>
        </w:rPr>
        <w:t>23</w:t>
      </w:r>
      <w:r w:rsidR="001F1629" w:rsidRPr="0096099C">
        <w:rPr>
          <w:sz w:val="28"/>
          <w:szCs w:val="28"/>
          <w:lang w:val="uk-UA"/>
        </w:rPr>
        <w:t>.</w:t>
      </w:r>
      <w:r w:rsidR="00CA3908" w:rsidRPr="0096099C">
        <w:rPr>
          <w:sz w:val="28"/>
          <w:szCs w:val="28"/>
          <w:lang w:val="uk-UA"/>
        </w:rPr>
        <w:t>12</w:t>
      </w:r>
      <w:r w:rsidR="001F1629" w:rsidRPr="0096099C">
        <w:rPr>
          <w:sz w:val="28"/>
          <w:szCs w:val="28"/>
          <w:lang w:val="uk-UA"/>
        </w:rPr>
        <w:t>.2025 №2</w:t>
      </w:r>
      <w:r w:rsidR="00CA3908" w:rsidRPr="0096099C">
        <w:rPr>
          <w:sz w:val="28"/>
          <w:szCs w:val="28"/>
          <w:lang w:val="uk-UA"/>
        </w:rPr>
        <w:t>427</w:t>
      </w:r>
      <w:r w:rsidR="00A766FD" w:rsidRPr="0096099C">
        <w:rPr>
          <w:sz w:val="28"/>
          <w:szCs w:val="28"/>
          <w:lang w:val="uk-UA"/>
        </w:rPr>
        <w:t>.</w:t>
      </w:r>
    </w:p>
    <w:p w14:paraId="741D0257" w14:textId="58F89AA0" w:rsidR="00FB69D8" w:rsidRPr="002027A3" w:rsidRDefault="00FB69D8" w:rsidP="00FB69D8">
      <w:pPr>
        <w:pBdr>
          <w:top w:val="nil"/>
          <w:left w:val="nil"/>
          <w:bottom w:val="nil"/>
          <w:right w:val="nil"/>
          <w:between w:val="nil"/>
        </w:pBdr>
        <w:ind w:left="1" w:hanging="3"/>
        <w:jc w:val="both"/>
        <w:rPr>
          <w:color w:val="000000"/>
          <w:sz w:val="32"/>
          <w:szCs w:val="32"/>
          <w:lang w:val="uk-UA"/>
        </w:rPr>
      </w:pPr>
      <w:r w:rsidRPr="002027A3">
        <w:rPr>
          <w:sz w:val="28"/>
          <w:szCs w:val="28"/>
          <w:lang w:val="uk-UA"/>
        </w:rPr>
        <w:t xml:space="preserve">2. </w:t>
      </w:r>
      <w:r w:rsidRPr="002027A3">
        <w:rPr>
          <w:color w:val="000000"/>
          <w:sz w:val="28"/>
          <w:szCs w:val="28"/>
          <w:lang w:val="uk-UA"/>
        </w:rPr>
        <w:t xml:space="preserve">Контроль за виконання рішення покласти на постійні депутатські  комісії з </w:t>
      </w:r>
      <w:proofErr w:type="spellStart"/>
      <w:r w:rsidR="002027A3" w:rsidRPr="004C3128">
        <w:rPr>
          <w:color w:val="000000"/>
          <w:sz w:val="28"/>
          <w:szCs w:val="28"/>
          <w:lang w:val="uk-UA"/>
        </w:rPr>
        <w:t>з</w:t>
      </w:r>
      <w:proofErr w:type="spellEnd"/>
      <w:r w:rsidR="002027A3" w:rsidRPr="004C3128">
        <w:rPr>
          <w:color w:val="000000"/>
          <w:sz w:val="28"/>
          <w:szCs w:val="28"/>
          <w:lang w:val="uk-UA"/>
        </w:rPr>
        <w:t xml:space="preserve"> питань комунальної власності, житлово-комунального господарства, енергозбереження, </w:t>
      </w:r>
      <w:proofErr w:type="spellStart"/>
      <w:r w:rsidR="002027A3" w:rsidRPr="004C3128">
        <w:rPr>
          <w:color w:val="000000"/>
          <w:sz w:val="28"/>
          <w:szCs w:val="28"/>
          <w:lang w:val="uk-UA"/>
        </w:rPr>
        <w:t>транспорту,благоустрою</w:t>
      </w:r>
      <w:proofErr w:type="spellEnd"/>
      <w:r w:rsidR="002027A3" w:rsidRPr="004C3128">
        <w:rPr>
          <w:color w:val="000000"/>
          <w:sz w:val="28"/>
          <w:szCs w:val="28"/>
          <w:lang w:val="uk-UA"/>
        </w:rPr>
        <w:t xml:space="preserve"> та екології та з питань фінансів, бюджету, розвитку, інвестицій, туризму та міжнародного співробітництва</w:t>
      </w:r>
      <w:r w:rsidR="002027A3">
        <w:rPr>
          <w:color w:val="000000"/>
          <w:sz w:val="28"/>
          <w:szCs w:val="28"/>
          <w:lang w:val="uk-UA"/>
        </w:rPr>
        <w:t>.</w:t>
      </w:r>
    </w:p>
    <w:p w14:paraId="17EFC77B" w14:textId="77777777" w:rsidR="00FB69D8" w:rsidRPr="002027A3" w:rsidRDefault="00FB69D8" w:rsidP="00FB69D8">
      <w:pPr>
        <w:ind w:left="1" w:hanging="3"/>
        <w:jc w:val="both"/>
        <w:rPr>
          <w:sz w:val="28"/>
          <w:szCs w:val="28"/>
          <w:lang w:val="uk-UA"/>
        </w:rPr>
      </w:pPr>
      <w:r w:rsidRPr="002027A3">
        <w:rPr>
          <w:sz w:val="28"/>
          <w:szCs w:val="28"/>
          <w:lang w:val="uk-UA"/>
        </w:rPr>
        <w:t xml:space="preserve">     </w:t>
      </w:r>
    </w:p>
    <w:p w14:paraId="64C48788" w14:textId="77777777" w:rsidR="00FB69D8" w:rsidRPr="002027A3" w:rsidRDefault="00FB69D8" w:rsidP="00FB69D8">
      <w:pPr>
        <w:ind w:left="1" w:hanging="3"/>
        <w:jc w:val="both"/>
        <w:rPr>
          <w:sz w:val="28"/>
          <w:szCs w:val="28"/>
          <w:lang w:val="uk-UA"/>
        </w:rPr>
      </w:pPr>
    </w:p>
    <w:p w14:paraId="6290620B" w14:textId="77777777" w:rsidR="00FB69D8" w:rsidRDefault="00FB69D8" w:rsidP="00FB69D8">
      <w:pPr>
        <w:ind w:left="1" w:hanging="3"/>
        <w:jc w:val="both"/>
        <w:rPr>
          <w:sz w:val="28"/>
          <w:szCs w:val="28"/>
        </w:rPr>
      </w:pPr>
      <w:r w:rsidRPr="002027A3">
        <w:rPr>
          <w:sz w:val="28"/>
          <w:szCs w:val="28"/>
          <w:lang w:val="uk-UA"/>
        </w:rPr>
        <w:t xml:space="preserve">            </w:t>
      </w:r>
      <w:proofErr w:type="spellStart"/>
      <w:r w:rsidRPr="00B40D12">
        <w:rPr>
          <w:sz w:val="28"/>
          <w:szCs w:val="28"/>
        </w:rPr>
        <w:t>Міський</w:t>
      </w:r>
      <w:proofErr w:type="spellEnd"/>
      <w:r w:rsidRPr="00B40D12">
        <w:rPr>
          <w:sz w:val="28"/>
          <w:szCs w:val="28"/>
        </w:rPr>
        <w:t xml:space="preserve"> голова                                              </w:t>
      </w:r>
      <w:r>
        <w:rPr>
          <w:sz w:val="28"/>
          <w:szCs w:val="28"/>
        </w:rPr>
        <w:t xml:space="preserve">          </w:t>
      </w:r>
      <w:r w:rsidRPr="00B40D12">
        <w:rPr>
          <w:sz w:val="28"/>
          <w:szCs w:val="28"/>
        </w:rPr>
        <w:t xml:space="preserve"> </w:t>
      </w:r>
      <w:proofErr w:type="spellStart"/>
      <w:r w:rsidRPr="00B40D12">
        <w:rPr>
          <w:sz w:val="28"/>
          <w:szCs w:val="28"/>
        </w:rPr>
        <w:t>Анатолій</w:t>
      </w:r>
      <w:proofErr w:type="spellEnd"/>
      <w:r w:rsidRPr="00B40D12">
        <w:rPr>
          <w:sz w:val="28"/>
          <w:szCs w:val="28"/>
        </w:rPr>
        <w:t xml:space="preserve">   БЕЛЕЙ</w:t>
      </w:r>
    </w:p>
    <w:p w14:paraId="2560733D" w14:textId="77777777" w:rsidR="007A3919" w:rsidRDefault="007A3919" w:rsidP="007A3919">
      <w:pPr>
        <w:ind w:leftChars="0" w:left="3" w:hanging="3"/>
        <w:rPr>
          <w:sz w:val="28"/>
          <w:szCs w:val="28"/>
        </w:rPr>
      </w:pPr>
    </w:p>
    <w:p w14:paraId="212F18E6" w14:textId="77777777" w:rsidR="009B31E9" w:rsidRDefault="009B31E9" w:rsidP="007A3919">
      <w:pPr>
        <w:spacing w:line="100" w:lineRule="atLeast"/>
        <w:ind w:leftChars="0" w:left="0" w:firstLineChars="0" w:firstLine="0"/>
        <w:rPr>
          <w:b/>
          <w:bCs/>
          <w:caps/>
          <w:color w:val="000000"/>
          <w:sz w:val="28"/>
          <w:szCs w:val="28"/>
          <w:lang w:val="uk-UA"/>
        </w:rPr>
      </w:pPr>
    </w:p>
    <w:p w14:paraId="54AABD6A" w14:textId="77777777" w:rsidR="007A3919" w:rsidRDefault="007A3919" w:rsidP="007A3919">
      <w:pPr>
        <w:spacing w:line="100" w:lineRule="atLeast"/>
        <w:ind w:leftChars="0" w:left="0" w:firstLineChars="0" w:firstLine="0"/>
        <w:rPr>
          <w:b/>
          <w:bCs/>
          <w:caps/>
          <w:color w:val="000000"/>
          <w:sz w:val="28"/>
          <w:szCs w:val="28"/>
          <w:lang w:val="uk-UA"/>
        </w:rPr>
      </w:pPr>
    </w:p>
    <w:p w14:paraId="353173A9" w14:textId="77777777" w:rsidR="007A3919" w:rsidRDefault="007A3919" w:rsidP="007A3919">
      <w:pPr>
        <w:spacing w:line="100" w:lineRule="atLeast"/>
        <w:ind w:leftChars="0" w:left="0" w:firstLineChars="0" w:firstLine="0"/>
        <w:rPr>
          <w:b/>
          <w:bCs/>
          <w:caps/>
          <w:color w:val="000000"/>
          <w:sz w:val="28"/>
          <w:szCs w:val="28"/>
          <w:lang w:val="uk-UA"/>
        </w:rPr>
      </w:pPr>
    </w:p>
    <w:p w14:paraId="5093F04E" w14:textId="77777777" w:rsidR="007A3919" w:rsidRDefault="007A3919" w:rsidP="007A3919">
      <w:pPr>
        <w:spacing w:line="100" w:lineRule="atLeast"/>
        <w:ind w:leftChars="0" w:left="0" w:firstLineChars="0" w:firstLine="0"/>
        <w:rPr>
          <w:b/>
          <w:bCs/>
          <w:caps/>
          <w:color w:val="000000"/>
          <w:sz w:val="28"/>
          <w:szCs w:val="28"/>
          <w:lang w:val="uk-UA"/>
        </w:rPr>
      </w:pPr>
    </w:p>
    <w:p w14:paraId="3D32208D" w14:textId="77777777" w:rsidR="00301584" w:rsidRDefault="00301584" w:rsidP="007A3919">
      <w:pPr>
        <w:spacing w:line="100" w:lineRule="atLeast"/>
        <w:ind w:leftChars="0" w:left="0" w:firstLineChars="0" w:firstLine="0"/>
        <w:rPr>
          <w:b/>
          <w:bCs/>
          <w:caps/>
          <w:color w:val="000000"/>
          <w:sz w:val="28"/>
          <w:szCs w:val="28"/>
          <w:lang w:val="uk-UA"/>
        </w:rPr>
      </w:pPr>
    </w:p>
    <w:p w14:paraId="5676C66D" w14:textId="77777777" w:rsidR="007A3919" w:rsidRDefault="007A3919" w:rsidP="007A3919">
      <w:pPr>
        <w:spacing w:line="100" w:lineRule="atLeast"/>
        <w:ind w:leftChars="0" w:left="0" w:firstLineChars="0" w:firstLine="0"/>
        <w:rPr>
          <w:b/>
          <w:bCs/>
          <w:caps/>
          <w:color w:val="000000"/>
          <w:sz w:val="28"/>
          <w:szCs w:val="28"/>
          <w:lang w:val="uk-UA"/>
        </w:rPr>
      </w:pPr>
    </w:p>
    <w:p w14:paraId="40D63153" w14:textId="77777777" w:rsidR="00054C14" w:rsidRPr="002027A3" w:rsidRDefault="00054C14" w:rsidP="00054C14">
      <w:pPr>
        <w:pStyle w:val="a4"/>
        <w:shd w:val="clear" w:color="auto" w:fill="FFFFFF"/>
        <w:spacing w:before="225" w:beforeAutospacing="0" w:after="225" w:afterAutospacing="0"/>
        <w:ind w:left="1" w:hanging="3"/>
        <w:jc w:val="center"/>
        <w:rPr>
          <w:b/>
          <w:color w:val="333333"/>
          <w:sz w:val="32"/>
          <w:szCs w:val="32"/>
        </w:rPr>
      </w:pPr>
      <w:r w:rsidRPr="00131D5E">
        <w:rPr>
          <w:b/>
          <w:color w:val="333333"/>
          <w:sz w:val="32"/>
          <w:szCs w:val="32"/>
        </w:rPr>
        <w:t>ПОЯСНЮВАЛЬНА ЗАПИСКА</w:t>
      </w:r>
    </w:p>
    <w:p w14:paraId="2C25FB31" w14:textId="3DE37712" w:rsidR="00054C14" w:rsidRDefault="00054C14" w:rsidP="00054C14">
      <w:pPr>
        <w:pStyle w:val="af1"/>
        <w:pBdr>
          <w:top w:val="nil"/>
          <w:left w:val="nil"/>
          <w:bottom w:val="nil"/>
          <w:right w:val="nil"/>
          <w:between w:val="nil"/>
        </w:pBdr>
        <w:spacing w:line="240" w:lineRule="auto"/>
        <w:ind w:left="-2" w:firstLineChars="354" w:firstLine="991"/>
        <w:jc w:val="both"/>
        <w:rPr>
          <w:sz w:val="28"/>
          <w:szCs w:val="28"/>
          <w:lang w:val="uk-UA"/>
        </w:rPr>
      </w:pPr>
      <w:r w:rsidRPr="004C3128">
        <w:rPr>
          <w:sz w:val="28"/>
          <w:szCs w:val="28"/>
          <w:lang w:val="uk-UA"/>
        </w:rPr>
        <w:t xml:space="preserve">Основна мета Програми забезпечення утримання в належному санітарному стані території населених пунктів Бродівської міської територіальної громади (проїжджої частини, тротуарів, доріжок, </w:t>
      </w:r>
      <w:r w:rsidRPr="0059177D">
        <w:rPr>
          <w:sz w:val="28"/>
          <w:szCs w:val="28"/>
          <w:lang w:val="uk-UA"/>
        </w:rPr>
        <w:t xml:space="preserve">тимчасових споруд, парків, скверів, площ, меморіальних комплексів в парках та скверах </w:t>
      </w:r>
      <w:r w:rsidRPr="004C3128">
        <w:rPr>
          <w:sz w:val="28"/>
          <w:szCs w:val="28"/>
          <w:lang w:val="uk-UA"/>
        </w:rPr>
        <w:t xml:space="preserve">міста), очищення та озеленення територій, санітарна очистка, раціональне використання та охорона об'єктів благоустрою, створення умов щодо захисту і відновлення сприятливого для життєдіяльності людини довкілля, покращення безпеки та забезпечення громадського порядку в громадських місцях, місцях загального користування, паркування автотранспортних засобів та на інших об'єктах благоустрою з використанням передових технологій (систем </w:t>
      </w:r>
      <w:proofErr w:type="spellStart"/>
      <w:r w:rsidRPr="004C3128">
        <w:rPr>
          <w:sz w:val="28"/>
          <w:szCs w:val="28"/>
          <w:lang w:val="uk-UA"/>
        </w:rPr>
        <w:t>відеонагляду</w:t>
      </w:r>
      <w:proofErr w:type="spellEnd"/>
      <w:r w:rsidRPr="004C3128">
        <w:rPr>
          <w:sz w:val="28"/>
          <w:szCs w:val="28"/>
          <w:lang w:val="uk-UA"/>
        </w:rPr>
        <w:t>), а також збереження та покращення технічного та естетичного стану об'єктів благоустрою</w:t>
      </w:r>
      <w:r w:rsidR="002027A3">
        <w:rPr>
          <w:sz w:val="28"/>
          <w:szCs w:val="28"/>
          <w:lang w:val="uk-UA"/>
        </w:rPr>
        <w:t>.</w:t>
      </w:r>
    </w:p>
    <w:p w14:paraId="0D34FC49" w14:textId="37AE81E0" w:rsidR="002027A3" w:rsidRPr="00F3260C" w:rsidRDefault="002027A3" w:rsidP="002027A3">
      <w:pPr>
        <w:autoSpaceDE w:val="0"/>
        <w:autoSpaceDN w:val="0"/>
        <w:adjustRightInd w:val="0"/>
        <w:ind w:left="1" w:hanging="3"/>
        <w:jc w:val="center"/>
        <w:rPr>
          <w:rFonts w:cs="Calibri"/>
          <w:color w:val="000000"/>
          <w:sz w:val="22"/>
          <w:szCs w:val="22"/>
          <w:lang w:val="uk-UA"/>
        </w:rPr>
      </w:pPr>
      <w:r>
        <w:rPr>
          <w:sz w:val="28"/>
          <w:szCs w:val="28"/>
          <w:lang w:val="uk-UA"/>
        </w:rPr>
        <w:t xml:space="preserve">      </w:t>
      </w:r>
      <w:r w:rsidR="00C07381">
        <w:rPr>
          <w:sz w:val="28"/>
          <w:szCs w:val="28"/>
        </w:rPr>
        <w:t xml:space="preserve">На </w:t>
      </w:r>
      <w:proofErr w:type="spellStart"/>
      <w:proofErr w:type="gramStart"/>
      <w:r w:rsidR="00C07381">
        <w:rPr>
          <w:sz w:val="28"/>
          <w:szCs w:val="28"/>
        </w:rPr>
        <w:t>виконання</w:t>
      </w:r>
      <w:proofErr w:type="spellEnd"/>
      <w:r w:rsidR="00C07381">
        <w:rPr>
          <w:sz w:val="28"/>
          <w:szCs w:val="28"/>
        </w:rPr>
        <w:t xml:space="preserve">  </w:t>
      </w:r>
      <w:proofErr w:type="spellStart"/>
      <w:r w:rsidR="00C07381">
        <w:rPr>
          <w:sz w:val="28"/>
          <w:szCs w:val="28"/>
        </w:rPr>
        <w:t>Програми</w:t>
      </w:r>
      <w:proofErr w:type="spellEnd"/>
      <w:proofErr w:type="gramEnd"/>
      <w:r w:rsidR="00C07381">
        <w:rPr>
          <w:sz w:val="28"/>
          <w:szCs w:val="28"/>
        </w:rPr>
        <w:t xml:space="preserve"> на 202</w:t>
      </w:r>
      <w:r w:rsidR="00014773">
        <w:rPr>
          <w:sz w:val="28"/>
          <w:szCs w:val="28"/>
          <w:lang w:val="uk-UA"/>
        </w:rPr>
        <w:t>5</w:t>
      </w:r>
      <w:r w:rsidR="00C07381">
        <w:rPr>
          <w:sz w:val="28"/>
          <w:szCs w:val="28"/>
          <w:lang w:val="uk-UA"/>
        </w:rPr>
        <w:t xml:space="preserve"> </w:t>
      </w:r>
      <w:proofErr w:type="spellStart"/>
      <w:r w:rsidRPr="0029089C">
        <w:rPr>
          <w:sz w:val="28"/>
          <w:szCs w:val="28"/>
        </w:rPr>
        <w:t>рік</w:t>
      </w:r>
      <w:proofErr w:type="spellEnd"/>
      <w:r w:rsidRPr="0029089C">
        <w:rPr>
          <w:sz w:val="28"/>
          <w:szCs w:val="28"/>
        </w:rPr>
        <w:t xml:space="preserve"> </w:t>
      </w:r>
      <w:proofErr w:type="spellStart"/>
      <w:r w:rsidRPr="0029089C">
        <w:rPr>
          <w:sz w:val="28"/>
          <w:szCs w:val="28"/>
        </w:rPr>
        <w:t>передбачено</w:t>
      </w:r>
      <w:proofErr w:type="spellEnd"/>
      <w:r w:rsidRPr="0029089C">
        <w:rPr>
          <w:sz w:val="28"/>
          <w:szCs w:val="28"/>
        </w:rPr>
        <w:t xml:space="preserve"> </w:t>
      </w:r>
      <w:proofErr w:type="spellStart"/>
      <w:r w:rsidRPr="0029089C">
        <w:rPr>
          <w:sz w:val="28"/>
          <w:szCs w:val="28"/>
        </w:rPr>
        <w:t>кошти</w:t>
      </w:r>
      <w:proofErr w:type="spellEnd"/>
      <w:r w:rsidRPr="0029089C">
        <w:rPr>
          <w:sz w:val="28"/>
          <w:szCs w:val="28"/>
        </w:rPr>
        <w:t xml:space="preserve"> в </w:t>
      </w:r>
      <w:proofErr w:type="spellStart"/>
      <w:r w:rsidRPr="0029089C">
        <w:rPr>
          <w:sz w:val="28"/>
          <w:szCs w:val="28"/>
        </w:rPr>
        <w:t>сумі</w:t>
      </w:r>
      <w:proofErr w:type="spellEnd"/>
      <w:r w:rsidR="00B5372C">
        <w:rPr>
          <w:sz w:val="28"/>
          <w:szCs w:val="28"/>
          <w:lang w:val="uk-UA"/>
        </w:rPr>
        <w:t xml:space="preserve"> 2</w:t>
      </w:r>
      <w:r w:rsidR="00D5208F">
        <w:rPr>
          <w:sz w:val="28"/>
          <w:szCs w:val="28"/>
          <w:lang w:val="uk-UA"/>
        </w:rPr>
        <w:t>8920</w:t>
      </w:r>
      <w:r w:rsidR="00B5372C">
        <w:rPr>
          <w:sz w:val="28"/>
          <w:szCs w:val="28"/>
          <w:lang w:val="uk-UA"/>
        </w:rPr>
        <w:t>,</w:t>
      </w:r>
      <w:r w:rsidR="00D5208F">
        <w:rPr>
          <w:sz w:val="28"/>
          <w:szCs w:val="28"/>
          <w:lang w:val="uk-UA"/>
        </w:rPr>
        <w:t>0</w:t>
      </w:r>
      <w:r w:rsidRPr="0029089C">
        <w:rPr>
          <w:sz w:val="28"/>
          <w:szCs w:val="28"/>
        </w:rPr>
        <w:t xml:space="preserve"> </w:t>
      </w:r>
    </w:p>
    <w:p w14:paraId="049A466F" w14:textId="3F54E44C" w:rsidR="002027A3" w:rsidRDefault="002027A3" w:rsidP="002027A3">
      <w:pPr>
        <w:pBdr>
          <w:top w:val="nil"/>
          <w:left w:val="nil"/>
          <w:bottom w:val="nil"/>
          <w:right w:val="nil"/>
          <w:between w:val="nil"/>
        </w:pBdr>
        <w:ind w:left="1" w:hanging="3"/>
        <w:contextualSpacing/>
        <w:jc w:val="both"/>
        <w:rPr>
          <w:sz w:val="28"/>
          <w:szCs w:val="28"/>
        </w:rPr>
      </w:pPr>
      <w:proofErr w:type="spellStart"/>
      <w:r w:rsidRPr="0029089C">
        <w:rPr>
          <w:sz w:val="28"/>
          <w:szCs w:val="28"/>
        </w:rPr>
        <w:t>тис.грн</w:t>
      </w:r>
      <w:proofErr w:type="spellEnd"/>
      <w:r w:rsidRPr="0029089C">
        <w:rPr>
          <w:sz w:val="28"/>
          <w:szCs w:val="28"/>
        </w:rPr>
        <w:t xml:space="preserve">.  </w:t>
      </w:r>
    </w:p>
    <w:p w14:paraId="5450E163" w14:textId="1BB14162" w:rsidR="002027A3" w:rsidRPr="002027A3" w:rsidRDefault="002027A3" w:rsidP="002027A3">
      <w:pPr>
        <w:pBdr>
          <w:top w:val="nil"/>
          <w:left w:val="nil"/>
          <w:bottom w:val="nil"/>
          <w:right w:val="nil"/>
          <w:between w:val="nil"/>
        </w:pBdr>
        <w:ind w:left="1" w:hanging="3"/>
        <w:contextualSpacing/>
        <w:jc w:val="both"/>
        <w:rPr>
          <w:sz w:val="28"/>
          <w:szCs w:val="28"/>
        </w:rPr>
      </w:pPr>
      <w:r>
        <w:rPr>
          <w:sz w:val="28"/>
          <w:szCs w:val="28"/>
        </w:rPr>
        <w:t xml:space="preserve">        </w:t>
      </w:r>
      <w:proofErr w:type="spellStart"/>
      <w:r>
        <w:rPr>
          <w:sz w:val="28"/>
          <w:szCs w:val="28"/>
        </w:rPr>
        <w:t>Протягом</w:t>
      </w:r>
      <w:proofErr w:type="spellEnd"/>
      <w:r>
        <w:rPr>
          <w:sz w:val="28"/>
          <w:szCs w:val="28"/>
        </w:rPr>
        <w:t xml:space="preserve"> року з</w:t>
      </w:r>
      <w:r w:rsidRPr="0029089C">
        <w:rPr>
          <w:sz w:val="28"/>
          <w:szCs w:val="28"/>
        </w:rPr>
        <w:t xml:space="preserve">а </w:t>
      </w:r>
      <w:proofErr w:type="spellStart"/>
      <w:r w:rsidRPr="0029089C">
        <w:rPr>
          <w:sz w:val="28"/>
          <w:szCs w:val="28"/>
        </w:rPr>
        <w:t>рахунок</w:t>
      </w:r>
      <w:proofErr w:type="spellEnd"/>
      <w:r w:rsidRPr="0029089C">
        <w:rPr>
          <w:sz w:val="28"/>
          <w:szCs w:val="28"/>
        </w:rPr>
        <w:t xml:space="preserve"> </w:t>
      </w:r>
      <w:proofErr w:type="spellStart"/>
      <w:r w:rsidRPr="0029089C">
        <w:rPr>
          <w:sz w:val="28"/>
          <w:szCs w:val="28"/>
        </w:rPr>
        <w:t>коштів</w:t>
      </w:r>
      <w:proofErr w:type="spellEnd"/>
      <w:r w:rsidRPr="0029089C">
        <w:rPr>
          <w:sz w:val="28"/>
          <w:szCs w:val="28"/>
        </w:rPr>
        <w:t xml:space="preserve"> </w:t>
      </w:r>
      <w:proofErr w:type="spellStart"/>
      <w:r w:rsidRPr="0029089C">
        <w:rPr>
          <w:sz w:val="28"/>
          <w:szCs w:val="28"/>
        </w:rPr>
        <w:t>міського</w:t>
      </w:r>
      <w:proofErr w:type="spellEnd"/>
      <w:r w:rsidRPr="0029089C">
        <w:rPr>
          <w:sz w:val="28"/>
          <w:szCs w:val="28"/>
        </w:rPr>
        <w:t xml:space="preserve"> бюджету </w:t>
      </w:r>
      <w:proofErr w:type="spellStart"/>
      <w:r>
        <w:rPr>
          <w:sz w:val="28"/>
          <w:szCs w:val="28"/>
        </w:rPr>
        <w:t>видатки</w:t>
      </w:r>
      <w:proofErr w:type="spellEnd"/>
      <w:r>
        <w:rPr>
          <w:sz w:val="28"/>
          <w:szCs w:val="28"/>
        </w:rPr>
        <w:t xml:space="preserve"> по </w:t>
      </w:r>
      <w:proofErr w:type="spellStart"/>
      <w:r>
        <w:rPr>
          <w:sz w:val="28"/>
          <w:szCs w:val="28"/>
        </w:rPr>
        <w:t>Програмі</w:t>
      </w:r>
      <w:proofErr w:type="spellEnd"/>
      <w:r>
        <w:rPr>
          <w:sz w:val="28"/>
          <w:szCs w:val="28"/>
        </w:rPr>
        <w:t xml:space="preserve"> </w:t>
      </w:r>
      <w:proofErr w:type="spellStart"/>
      <w:r>
        <w:rPr>
          <w:sz w:val="28"/>
          <w:szCs w:val="28"/>
        </w:rPr>
        <w:t>склали</w:t>
      </w:r>
      <w:proofErr w:type="spellEnd"/>
      <w:r w:rsidR="00B5372C">
        <w:rPr>
          <w:sz w:val="28"/>
          <w:szCs w:val="28"/>
          <w:lang w:val="uk-UA"/>
        </w:rPr>
        <w:t xml:space="preserve"> 2</w:t>
      </w:r>
      <w:r w:rsidR="00D5208F">
        <w:rPr>
          <w:sz w:val="28"/>
          <w:szCs w:val="28"/>
          <w:lang w:val="uk-UA"/>
        </w:rPr>
        <w:t>8758</w:t>
      </w:r>
      <w:r w:rsidR="00B5372C">
        <w:rPr>
          <w:sz w:val="28"/>
          <w:szCs w:val="28"/>
          <w:lang w:val="uk-UA"/>
        </w:rPr>
        <w:t>,</w:t>
      </w:r>
      <w:r w:rsidR="00D5208F">
        <w:rPr>
          <w:sz w:val="28"/>
          <w:szCs w:val="28"/>
          <w:lang w:val="uk-UA"/>
        </w:rPr>
        <w:t>990</w:t>
      </w:r>
      <w:r w:rsidR="00B5372C">
        <w:rPr>
          <w:sz w:val="28"/>
          <w:szCs w:val="28"/>
          <w:lang w:val="uk-UA"/>
        </w:rPr>
        <w:t xml:space="preserve"> </w:t>
      </w:r>
      <w:proofErr w:type="spellStart"/>
      <w:proofErr w:type="gramStart"/>
      <w:r w:rsidR="00B5372C">
        <w:rPr>
          <w:sz w:val="28"/>
          <w:szCs w:val="28"/>
          <w:lang w:val="uk-UA"/>
        </w:rPr>
        <w:t>тис.грн</w:t>
      </w:r>
      <w:proofErr w:type="spellEnd"/>
      <w:proofErr w:type="gramEnd"/>
      <w:r w:rsidRPr="0029089C">
        <w:rPr>
          <w:sz w:val="28"/>
          <w:szCs w:val="28"/>
        </w:rPr>
        <w:t xml:space="preserve">,  а </w:t>
      </w:r>
      <w:proofErr w:type="spellStart"/>
      <w:r w:rsidRPr="0029089C">
        <w:rPr>
          <w:sz w:val="28"/>
          <w:szCs w:val="28"/>
        </w:rPr>
        <w:t>саме</w:t>
      </w:r>
      <w:proofErr w:type="spellEnd"/>
      <w:r>
        <w:rPr>
          <w:sz w:val="28"/>
          <w:szCs w:val="28"/>
        </w:rPr>
        <w:t>:</w:t>
      </w:r>
    </w:p>
    <w:p w14:paraId="6401BF90" w14:textId="48225061" w:rsidR="005F1A59" w:rsidRDefault="005F1A59">
      <w:pPr>
        <w:pBdr>
          <w:top w:val="nil"/>
          <w:left w:val="nil"/>
          <w:bottom w:val="nil"/>
          <w:right w:val="nil"/>
          <w:between w:val="nil"/>
        </w:pBdr>
        <w:spacing w:line="240" w:lineRule="auto"/>
        <w:ind w:left="0" w:hanging="2"/>
        <w:rPr>
          <w:color w:val="000000"/>
          <w:lang w:val="uk-UA"/>
        </w:rPr>
      </w:pPr>
    </w:p>
    <w:p w14:paraId="6401BF99" w14:textId="533F2F02" w:rsidR="005F1A59" w:rsidRPr="004C3128" w:rsidRDefault="007A3919" w:rsidP="007A3919">
      <w:pPr>
        <w:pBdr>
          <w:top w:val="nil"/>
          <w:left w:val="nil"/>
          <w:bottom w:val="nil"/>
          <w:right w:val="nil"/>
          <w:between w:val="nil"/>
        </w:pBdr>
        <w:tabs>
          <w:tab w:val="left" w:pos="2220"/>
        </w:tabs>
        <w:spacing w:line="240" w:lineRule="auto"/>
        <w:ind w:left="0" w:hanging="2"/>
        <w:jc w:val="right"/>
        <w:rPr>
          <w:color w:val="000000"/>
          <w:lang w:val="uk-UA"/>
        </w:rPr>
      </w:pPr>
      <w:r>
        <w:rPr>
          <w:b/>
          <w:color w:val="000000"/>
          <w:lang w:val="uk-UA"/>
        </w:rPr>
        <w:t xml:space="preserve">             </w:t>
      </w:r>
    </w:p>
    <w:p w14:paraId="712CA64D" w14:textId="4A8A8FD6" w:rsidR="00054C14" w:rsidRPr="00A63F04" w:rsidRDefault="00F37954" w:rsidP="00054C14">
      <w:pPr>
        <w:ind w:left="0" w:hanging="2"/>
        <w:jc w:val="center"/>
        <w:rPr>
          <w:b/>
          <w:sz w:val="26"/>
          <w:szCs w:val="26"/>
        </w:rPr>
      </w:pPr>
      <w:r w:rsidRPr="004C3128">
        <w:rPr>
          <w:b/>
          <w:color w:val="000000"/>
          <w:lang w:val="uk-UA"/>
        </w:rPr>
        <w:tab/>
      </w:r>
      <w:proofErr w:type="spellStart"/>
      <w:r w:rsidR="00054C14" w:rsidRPr="00A63F04">
        <w:rPr>
          <w:b/>
          <w:sz w:val="26"/>
          <w:szCs w:val="26"/>
        </w:rPr>
        <w:t>П</w:t>
      </w:r>
      <w:r w:rsidR="00310A35">
        <w:rPr>
          <w:b/>
          <w:sz w:val="26"/>
          <w:szCs w:val="26"/>
        </w:rPr>
        <w:t>ерелік</w:t>
      </w:r>
      <w:proofErr w:type="spellEnd"/>
      <w:r w:rsidR="00310A35">
        <w:rPr>
          <w:b/>
          <w:sz w:val="26"/>
          <w:szCs w:val="26"/>
        </w:rPr>
        <w:t xml:space="preserve"> </w:t>
      </w:r>
      <w:proofErr w:type="spellStart"/>
      <w:r w:rsidR="00310A35">
        <w:rPr>
          <w:b/>
          <w:sz w:val="26"/>
          <w:szCs w:val="26"/>
        </w:rPr>
        <w:t>робіт</w:t>
      </w:r>
      <w:proofErr w:type="spellEnd"/>
      <w:r w:rsidR="00310A35">
        <w:rPr>
          <w:b/>
          <w:sz w:val="26"/>
          <w:szCs w:val="26"/>
        </w:rPr>
        <w:t xml:space="preserve"> на 202</w:t>
      </w:r>
      <w:r w:rsidR="00014773">
        <w:rPr>
          <w:b/>
          <w:sz w:val="26"/>
          <w:szCs w:val="26"/>
          <w:lang w:val="uk-UA"/>
        </w:rPr>
        <w:t>5</w:t>
      </w:r>
      <w:r w:rsidR="00B00943">
        <w:rPr>
          <w:b/>
          <w:sz w:val="26"/>
          <w:szCs w:val="26"/>
        </w:rPr>
        <w:t xml:space="preserve"> по </w:t>
      </w:r>
      <w:proofErr w:type="spellStart"/>
      <w:proofErr w:type="gramStart"/>
      <w:r w:rsidR="00B00943">
        <w:rPr>
          <w:b/>
          <w:sz w:val="26"/>
          <w:szCs w:val="26"/>
        </w:rPr>
        <w:t>програмі</w:t>
      </w:r>
      <w:proofErr w:type="spellEnd"/>
      <w:r w:rsidR="00054C14" w:rsidRPr="00A63F04">
        <w:rPr>
          <w:b/>
          <w:sz w:val="26"/>
          <w:szCs w:val="26"/>
        </w:rPr>
        <w:t xml:space="preserve">  благоустрою</w:t>
      </w:r>
      <w:proofErr w:type="gramEnd"/>
      <w:r w:rsidR="00054C14" w:rsidRPr="00A63F04">
        <w:rPr>
          <w:b/>
          <w:sz w:val="26"/>
          <w:szCs w:val="26"/>
        </w:rPr>
        <w:t xml:space="preserve"> </w:t>
      </w:r>
    </w:p>
    <w:p w14:paraId="58F4D70D" w14:textId="292C865F" w:rsidR="00054C14" w:rsidRPr="00A63F04" w:rsidRDefault="00310A35" w:rsidP="00054C14">
      <w:pPr>
        <w:ind w:left="1" w:hanging="3"/>
        <w:jc w:val="center"/>
        <w:rPr>
          <w:b/>
          <w:sz w:val="26"/>
          <w:szCs w:val="26"/>
        </w:rPr>
      </w:pPr>
      <w:proofErr w:type="spellStart"/>
      <w:r>
        <w:rPr>
          <w:b/>
          <w:sz w:val="26"/>
          <w:szCs w:val="26"/>
        </w:rPr>
        <w:t>Бродівської</w:t>
      </w:r>
      <w:proofErr w:type="spellEnd"/>
      <w:r>
        <w:rPr>
          <w:b/>
          <w:sz w:val="26"/>
          <w:szCs w:val="26"/>
        </w:rPr>
        <w:t xml:space="preserve"> </w:t>
      </w:r>
      <w:proofErr w:type="spellStart"/>
      <w:r>
        <w:rPr>
          <w:b/>
          <w:sz w:val="26"/>
          <w:szCs w:val="26"/>
        </w:rPr>
        <w:t>міської</w:t>
      </w:r>
      <w:proofErr w:type="spellEnd"/>
      <w:r>
        <w:rPr>
          <w:b/>
          <w:sz w:val="26"/>
          <w:szCs w:val="26"/>
        </w:rPr>
        <w:t xml:space="preserve"> на 202</w:t>
      </w:r>
      <w:r w:rsidR="00014773">
        <w:rPr>
          <w:b/>
          <w:sz w:val="26"/>
          <w:szCs w:val="26"/>
          <w:lang w:val="uk-UA"/>
        </w:rPr>
        <w:t>5</w:t>
      </w:r>
      <w:r w:rsidR="00054C14" w:rsidRPr="00A63F04">
        <w:rPr>
          <w:b/>
          <w:sz w:val="26"/>
          <w:szCs w:val="26"/>
        </w:rPr>
        <w:t xml:space="preserve"> р</w:t>
      </w:r>
      <w:proofErr w:type="spellStart"/>
      <w:r w:rsidR="00054C14">
        <w:rPr>
          <w:b/>
          <w:sz w:val="26"/>
          <w:szCs w:val="26"/>
          <w:lang w:val="uk-UA"/>
        </w:rPr>
        <w:t>ік</w:t>
      </w:r>
      <w:proofErr w:type="spellEnd"/>
    </w:p>
    <w:tbl>
      <w:tblPr>
        <w:tblW w:w="9214" w:type="dxa"/>
        <w:tblInd w:w="172" w:type="dxa"/>
        <w:tblLayout w:type="fixed"/>
        <w:tblCellMar>
          <w:left w:w="30" w:type="dxa"/>
          <w:right w:w="30" w:type="dxa"/>
        </w:tblCellMar>
        <w:tblLook w:val="0000" w:firstRow="0" w:lastRow="0" w:firstColumn="0" w:lastColumn="0" w:noHBand="0" w:noVBand="0"/>
      </w:tblPr>
      <w:tblGrid>
        <w:gridCol w:w="566"/>
        <w:gridCol w:w="3544"/>
        <w:gridCol w:w="1276"/>
        <w:gridCol w:w="1560"/>
        <w:gridCol w:w="2268"/>
      </w:tblGrid>
      <w:tr w:rsidR="008F12FF" w:rsidRPr="00A63F04" w14:paraId="24613712" w14:textId="77777777" w:rsidTr="004F338B">
        <w:trPr>
          <w:trHeight w:val="725"/>
        </w:trPr>
        <w:tc>
          <w:tcPr>
            <w:tcW w:w="566" w:type="dxa"/>
            <w:tcBorders>
              <w:top w:val="single" w:sz="6" w:space="0" w:color="auto"/>
              <w:left w:val="single" w:sz="6" w:space="0" w:color="auto"/>
              <w:bottom w:val="single" w:sz="6" w:space="0" w:color="auto"/>
              <w:right w:val="single" w:sz="6" w:space="0" w:color="auto"/>
            </w:tcBorders>
          </w:tcPr>
          <w:p w14:paraId="43EAE9F6" w14:textId="77777777" w:rsidR="008F12FF" w:rsidRPr="00A63F04" w:rsidRDefault="008F12FF" w:rsidP="00134265">
            <w:pPr>
              <w:autoSpaceDE w:val="0"/>
              <w:autoSpaceDN w:val="0"/>
              <w:adjustRightInd w:val="0"/>
              <w:ind w:left="1" w:hanging="3"/>
              <w:jc w:val="center"/>
              <w:rPr>
                <w:color w:val="000000"/>
                <w:sz w:val="26"/>
                <w:szCs w:val="26"/>
              </w:rPr>
            </w:pPr>
            <w:r w:rsidRPr="00A63F04">
              <w:rPr>
                <w:color w:val="000000"/>
                <w:sz w:val="26"/>
                <w:szCs w:val="26"/>
              </w:rPr>
              <w:t xml:space="preserve">№/№ </w:t>
            </w:r>
          </w:p>
        </w:tc>
        <w:tc>
          <w:tcPr>
            <w:tcW w:w="3544" w:type="dxa"/>
            <w:tcBorders>
              <w:top w:val="single" w:sz="6" w:space="0" w:color="auto"/>
              <w:left w:val="single" w:sz="6" w:space="0" w:color="auto"/>
              <w:bottom w:val="single" w:sz="6" w:space="0" w:color="auto"/>
              <w:right w:val="single" w:sz="6" w:space="0" w:color="auto"/>
            </w:tcBorders>
          </w:tcPr>
          <w:p w14:paraId="261E4CD9" w14:textId="77777777" w:rsidR="008F12FF" w:rsidRPr="00A63F04" w:rsidRDefault="008F12FF" w:rsidP="00134265">
            <w:pPr>
              <w:autoSpaceDE w:val="0"/>
              <w:autoSpaceDN w:val="0"/>
              <w:adjustRightInd w:val="0"/>
              <w:ind w:left="1" w:hanging="3"/>
              <w:rPr>
                <w:color w:val="000000"/>
                <w:sz w:val="26"/>
                <w:szCs w:val="26"/>
              </w:rPr>
            </w:pPr>
            <w:proofErr w:type="spellStart"/>
            <w:r w:rsidRPr="00A63F04">
              <w:rPr>
                <w:color w:val="000000"/>
                <w:sz w:val="26"/>
                <w:szCs w:val="26"/>
              </w:rPr>
              <w:t>Найменування</w:t>
            </w:r>
            <w:proofErr w:type="spellEnd"/>
          </w:p>
        </w:tc>
        <w:tc>
          <w:tcPr>
            <w:tcW w:w="1276" w:type="dxa"/>
            <w:tcBorders>
              <w:top w:val="single" w:sz="6" w:space="0" w:color="auto"/>
              <w:left w:val="single" w:sz="6" w:space="0" w:color="auto"/>
              <w:bottom w:val="single" w:sz="6" w:space="0" w:color="auto"/>
              <w:right w:val="single" w:sz="4" w:space="0" w:color="auto"/>
            </w:tcBorders>
          </w:tcPr>
          <w:p w14:paraId="7376E96F" w14:textId="77777777" w:rsidR="008F12FF" w:rsidRPr="00A63F04" w:rsidRDefault="008F12FF" w:rsidP="00134265">
            <w:pPr>
              <w:autoSpaceDE w:val="0"/>
              <w:autoSpaceDN w:val="0"/>
              <w:adjustRightInd w:val="0"/>
              <w:ind w:left="1" w:hanging="3"/>
              <w:jc w:val="center"/>
              <w:rPr>
                <w:color w:val="000000"/>
                <w:sz w:val="26"/>
                <w:szCs w:val="26"/>
              </w:rPr>
            </w:pPr>
            <w:r w:rsidRPr="00A63F04">
              <w:rPr>
                <w:color w:val="000000"/>
                <w:sz w:val="26"/>
                <w:szCs w:val="26"/>
              </w:rPr>
              <w:t xml:space="preserve">План </w:t>
            </w:r>
            <w:proofErr w:type="spellStart"/>
            <w:r w:rsidRPr="00A63F04">
              <w:rPr>
                <w:color w:val="000000"/>
                <w:sz w:val="26"/>
                <w:szCs w:val="26"/>
              </w:rPr>
              <w:t>тис.грн</w:t>
            </w:r>
            <w:proofErr w:type="spellEnd"/>
            <w:r w:rsidRPr="00A63F04">
              <w:rPr>
                <w:color w:val="000000"/>
                <w:sz w:val="26"/>
                <w:szCs w:val="26"/>
              </w:rPr>
              <w:t>.</w:t>
            </w:r>
          </w:p>
        </w:tc>
        <w:tc>
          <w:tcPr>
            <w:tcW w:w="1560" w:type="dxa"/>
            <w:tcBorders>
              <w:top w:val="single" w:sz="6" w:space="0" w:color="auto"/>
              <w:left w:val="single" w:sz="4" w:space="0" w:color="auto"/>
              <w:bottom w:val="single" w:sz="6" w:space="0" w:color="auto"/>
              <w:right w:val="single" w:sz="6" w:space="0" w:color="auto"/>
            </w:tcBorders>
          </w:tcPr>
          <w:p w14:paraId="7A1E6415" w14:textId="6BC59831" w:rsidR="008F12FF" w:rsidRPr="008F12FF" w:rsidRDefault="008F12FF" w:rsidP="00134265">
            <w:pPr>
              <w:autoSpaceDE w:val="0"/>
              <w:autoSpaceDN w:val="0"/>
              <w:adjustRightInd w:val="0"/>
              <w:ind w:left="1" w:hanging="3"/>
              <w:jc w:val="center"/>
              <w:rPr>
                <w:color w:val="000000"/>
                <w:sz w:val="26"/>
                <w:szCs w:val="26"/>
                <w:lang w:val="uk-UA"/>
              </w:rPr>
            </w:pPr>
            <w:r>
              <w:rPr>
                <w:color w:val="000000"/>
                <w:sz w:val="26"/>
                <w:szCs w:val="26"/>
                <w:lang w:val="uk-UA"/>
              </w:rPr>
              <w:t xml:space="preserve">Виконано, </w:t>
            </w:r>
            <w:proofErr w:type="spellStart"/>
            <w:r>
              <w:rPr>
                <w:color w:val="000000"/>
                <w:sz w:val="26"/>
                <w:szCs w:val="26"/>
                <w:lang w:val="uk-UA"/>
              </w:rPr>
              <w:t>тис.грн</w:t>
            </w:r>
            <w:proofErr w:type="spellEnd"/>
          </w:p>
        </w:tc>
        <w:tc>
          <w:tcPr>
            <w:tcW w:w="2268" w:type="dxa"/>
            <w:tcBorders>
              <w:top w:val="single" w:sz="6" w:space="0" w:color="auto"/>
              <w:left w:val="single" w:sz="6" w:space="0" w:color="auto"/>
              <w:bottom w:val="single" w:sz="6" w:space="0" w:color="auto"/>
              <w:right w:val="single" w:sz="6" w:space="0" w:color="auto"/>
            </w:tcBorders>
          </w:tcPr>
          <w:p w14:paraId="33E647E7" w14:textId="54BD381C" w:rsidR="008F12FF" w:rsidRPr="00A63F04" w:rsidRDefault="008F12FF" w:rsidP="00134265">
            <w:pPr>
              <w:autoSpaceDE w:val="0"/>
              <w:autoSpaceDN w:val="0"/>
              <w:adjustRightInd w:val="0"/>
              <w:ind w:left="1" w:hanging="3"/>
              <w:jc w:val="center"/>
              <w:rPr>
                <w:color w:val="000000"/>
                <w:sz w:val="26"/>
                <w:szCs w:val="26"/>
              </w:rPr>
            </w:pPr>
            <w:proofErr w:type="spellStart"/>
            <w:r w:rsidRPr="00A63F04">
              <w:rPr>
                <w:color w:val="000000"/>
                <w:sz w:val="26"/>
                <w:szCs w:val="26"/>
              </w:rPr>
              <w:t>Виконавець</w:t>
            </w:r>
            <w:proofErr w:type="spellEnd"/>
            <w:r w:rsidRPr="00A63F04">
              <w:rPr>
                <w:color w:val="000000"/>
                <w:sz w:val="26"/>
                <w:szCs w:val="26"/>
              </w:rPr>
              <w:t xml:space="preserve"> </w:t>
            </w:r>
          </w:p>
        </w:tc>
      </w:tr>
      <w:tr w:rsidR="008F12FF" w:rsidRPr="00F3260C" w14:paraId="7BF87533"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408A7253" w14:textId="77777777" w:rsidR="008F12FF" w:rsidRPr="00F3260C" w:rsidRDefault="008F12FF" w:rsidP="00134265">
            <w:pPr>
              <w:autoSpaceDE w:val="0"/>
              <w:autoSpaceDN w:val="0"/>
              <w:adjustRightInd w:val="0"/>
              <w:ind w:left="0" w:hanging="2"/>
              <w:jc w:val="center"/>
              <w:rPr>
                <w:color w:val="000000"/>
                <w:sz w:val="22"/>
                <w:szCs w:val="22"/>
              </w:rPr>
            </w:pPr>
            <w:r w:rsidRPr="00F3260C">
              <w:rPr>
                <w:color w:val="000000"/>
                <w:sz w:val="22"/>
                <w:szCs w:val="22"/>
              </w:rPr>
              <w:t>1</w:t>
            </w:r>
          </w:p>
        </w:tc>
        <w:tc>
          <w:tcPr>
            <w:tcW w:w="3544" w:type="dxa"/>
            <w:tcBorders>
              <w:top w:val="single" w:sz="6" w:space="0" w:color="auto"/>
              <w:left w:val="single" w:sz="6" w:space="0" w:color="auto"/>
              <w:bottom w:val="single" w:sz="6" w:space="0" w:color="auto"/>
              <w:right w:val="single" w:sz="6" w:space="0" w:color="auto"/>
            </w:tcBorders>
          </w:tcPr>
          <w:p w14:paraId="1A50AA41"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Прибирання</w:t>
            </w:r>
            <w:proofErr w:type="spellEnd"/>
            <w:r w:rsidRPr="00F3260C">
              <w:rPr>
                <w:color w:val="000000"/>
                <w:sz w:val="22"/>
                <w:szCs w:val="22"/>
              </w:rPr>
              <w:t xml:space="preserve"> </w:t>
            </w:r>
            <w:proofErr w:type="spellStart"/>
            <w:r w:rsidRPr="00F3260C">
              <w:rPr>
                <w:color w:val="000000"/>
                <w:sz w:val="22"/>
                <w:szCs w:val="22"/>
              </w:rPr>
              <w:t>вулиць</w:t>
            </w:r>
            <w:proofErr w:type="spellEnd"/>
          </w:p>
        </w:tc>
        <w:tc>
          <w:tcPr>
            <w:tcW w:w="1276" w:type="dxa"/>
            <w:tcBorders>
              <w:top w:val="single" w:sz="6" w:space="0" w:color="auto"/>
              <w:left w:val="single" w:sz="6" w:space="0" w:color="auto"/>
              <w:bottom w:val="single" w:sz="6" w:space="0" w:color="auto"/>
              <w:right w:val="single" w:sz="4" w:space="0" w:color="auto"/>
            </w:tcBorders>
          </w:tcPr>
          <w:p w14:paraId="23A039C2" w14:textId="75FA4C86" w:rsidR="008F12FF" w:rsidRPr="004F338B" w:rsidRDefault="00B20418" w:rsidP="00134265">
            <w:pPr>
              <w:autoSpaceDE w:val="0"/>
              <w:autoSpaceDN w:val="0"/>
              <w:adjustRightInd w:val="0"/>
              <w:ind w:left="0" w:hanging="2"/>
              <w:rPr>
                <w:color w:val="000000"/>
                <w:sz w:val="22"/>
                <w:szCs w:val="22"/>
                <w:lang w:val="uk-UA"/>
              </w:rPr>
            </w:pPr>
            <w:r>
              <w:rPr>
                <w:color w:val="000000"/>
                <w:sz w:val="22"/>
                <w:szCs w:val="22"/>
              </w:rPr>
              <w:t xml:space="preserve">   </w:t>
            </w:r>
            <w:r w:rsidR="00014773">
              <w:rPr>
                <w:color w:val="000000"/>
                <w:sz w:val="22"/>
                <w:szCs w:val="22"/>
                <w:lang w:val="uk-UA"/>
              </w:rPr>
              <w:t>4211</w:t>
            </w:r>
            <w:r w:rsidR="004F338B">
              <w:rPr>
                <w:color w:val="000000"/>
                <w:sz w:val="22"/>
                <w:szCs w:val="22"/>
              </w:rPr>
              <w:t>,</w:t>
            </w:r>
            <w:r w:rsidR="004F338B">
              <w:rPr>
                <w:color w:val="000000"/>
                <w:sz w:val="22"/>
                <w:szCs w:val="22"/>
                <w:lang w:val="uk-UA"/>
              </w:rPr>
              <w:t>9</w:t>
            </w:r>
            <w:r w:rsidR="00014773">
              <w:rPr>
                <w:color w:val="000000"/>
                <w:sz w:val="22"/>
                <w:szCs w:val="22"/>
                <w:lang w:val="uk-UA"/>
              </w:rPr>
              <w:t>30</w:t>
            </w:r>
          </w:p>
        </w:tc>
        <w:tc>
          <w:tcPr>
            <w:tcW w:w="1560" w:type="dxa"/>
            <w:tcBorders>
              <w:top w:val="single" w:sz="6" w:space="0" w:color="auto"/>
              <w:left w:val="single" w:sz="4" w:space="0" w:color="auto"/>
              <w:bottom w:val="single" w:sz="6" w:space="0" w:color="auto"/>
              <w:right w:val="single" w:sz="6" w:space="0" w:color="auto"/>
            </w:tcBorders>
          </w:tcPr>
          <w:p w14:paraId="289E2444" w14:textId="727684AF" w:rsidR="008F12FF" w:rsidRPr="008F12FF" w:rsidRDefault="00014773" w:rsidP="009F751D">
            <w:pPr>
              <w:autoSpaceDE w:val="0"/>
              <w:autoSpaceDN w:val="0"/>
              <w:adjustRightInd w:val="0"/>
              <w:ind w:leftChars="0" w:left="0" w:firstLineChars="0" w:firstLine="0"/>
              <w:jc w:val="center"/>
              <w:rPr>
                <w:color w:val="000000"/>
                <w:sz w:val="22"/>
                <w:szCs w:val="22"/>
                <w:lang w:val="uk-UA"/>
              </w:rPr>
            </w:pPr>
            <w:r>
              <w:rPr>
                <w:color w:val="000000"/>
                <w:sz w:val="22"/>
                <w:szCs w:val="22"/>
                <w:lang w:val="uk-UA"/>
              </w:rPr>
              <w:t>4211</w:t>
            </w:r>
            <w:r>
              <w:rPr>
                <w:color w:val="000000"/>
                <w:sz w:val="22"/>
                <w:szCs w:val="22"/>
              </w:rPr>
              <w:t>,</w:t>
            </w:r>
            <w:r>
              <w:rPr>
                <w:color w:val="000000"/>
                <w:sz w:val="22"/>
                <w:szCs w:val="22"/>
                <w:lang w:val="uk-UA"/>
              </w:rPr>
              <w:t>930</w:t>
            </w:r>
          </w:p>
        </w:tc>
        <w:tc>
          <w:tcPr>
            <w:tcW w:w="2268" w:type="dxa"/>
            <w:tcBorders>
              <w:top w:val="single" w:sz="6" w:space="0" w:color="auto"/>
              <w:left w:val="single" w:sz="6" w:space="0" w:color="auto"/>
              <w:bottom w:val="single" w:sz="6" w:space="0" w:color="auto"/>
              <w:right w:val="single" w:sz="6" w:space="0" w:color="auto"/>
            </w:tcBorders>
          </w:tcPr>
          <w:p w14:paraId="54D49F84" w14:textId="33F3BCC8" w:rsidR="008F12FF" w:rsidRPr="00F3260C" w:rsidRDefault="008F12FF" w:rsidP="00134265">
            <w:pPr>
              <w:autoSpaceDE w:val="0"/>
              <w:autoSpaceDN w:val="0"/>
              <w:adjustRightInd w:val="0"/>
              <w:ind w:left="0" w:hanging="2"/>
              <w:rPr>
                <w:color w:val="000000"/>
                <w:sz w:val="22"/>
                <w:szCs w:val="22"/>
              </w:rPr>
            </w:pPr>
            <w:r w:rsidRPr="00F3260C">
              <w:rPr>
                <w:color w:val="000000"/>
                <w:sz w:val="22"/>
                <w:szCs w:val="22"/>
              </w:rPr>
              <w:t>КП «Броди»</w:t>
            </w:r>
          </w:p>
        </w:tc>
      </w:tr>
      <w:tr w:rsidR="008F12FF" w:rsidRPr="00F3260C" w14:paraId="0C17E5A8"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05B51519" w14:textId="77777777" w:rsidR="008F12FF" w:rsidRPr="00F3260C" w:rsidRDefault="008F12FF" w:rsidP="00134265">
            <w:pPr>
              <w:autoSpaceDE w:val="0"/>
              <w:autoSpaceDN w:val="0"/>
              <w:adjustRightInd w:val="0"/>
              <w:ind w:left="0" w:hanging="2"/>
              <w:jc w:val="center"/>
              <w:rPr>
                <w:color w:val="000000"/>
                <w:sz w:val="22"/>
                <w:szCs w:val="22"/>
              </w:rPr>
            </w:pPr>
            <w:r w:rsidRPr="00F3260C">
              <w:rPr>
                <w:color w:val="000000"/>
                <w:sz w:val="22"/>
                <w:szCs w:val="22"/>
              </w:rPr>
              <w:t>2</w:t>
            </w:r>
          </w:p>
        </w:tc>
        <w:tc>
          <w:tcPr>
            <w:tcW w:w="3544" w:type="dxa"/>
            <w:tcBorders>
              <w:top w:val="single" w:sz="6" w:space="0" w:color="auto"/>
              <w:left w:val="single" w:sz="6" w:space="0" w:color="auto"/>
              <w:bottom w:val="single" w:sz="6" w:space="0" w:color="auto"/>
              <w:right w:val="single" w:sz="6" w:space="0" w:color="auto"/>
            </w:tcBorders>
          </w:tcPr>
          <w:p w14:paraId="0EF72565"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Санітарне</w:t>
            </w:r>
            <w:proofErr w:type="spellEnd"/>
            <w:r w:rsidRPr="00F3260C">
              <w:rPr>
                <w:color w:val="000000"/>
                <w:sz w:val="22"/>
                <w:szCs w:val="22"/>
              </w:rPr>
              <w:t xml:space="preserve"> </w:t>
            </w:r>
            <w:proofErr w:type="spellStart"/>
            <w:r w:rsidRPr="00F3260C">
              <w:rPr>
                <w:color w:val="000000"/>
                <w:sz w:val="22"/>
                <w:szCs w:val="22"/>
              </w:rPr>
              <w:t>очищення</w:t>
            </w:r>
            <w:proofErr w:type="spellEnd"/>
            <w:r w:rsidRPr="00F3260C">
              <w:rPr>
                <w:color w:val="000000"/>
                <w:sz w:val="22"/>
                <w:szCs w:val="22"/>
              </w:rPr>
              <w:t xml:space="preserve"> </w:t>
            </w:r>
            <w:proofErr w:type="spellStart"/>
            <w:r w:rsidRPr="00F3260C">
              <w:rPr>
                <w:color w:val="000000"/>
                <w:sz w:val="22"/>
                <w:szCs w:val="22"/>
              </w:rPr>
              <w:t>міста</w:t>
            </w:r>
            <w:proofErr w:type="spellEnd"/>
          </w:p>
        </w:tc>
        <w:tc>
          <w:tcPr>
            <w:tcW w:w="1276" w:type="dxa"/>
            <w:tcBorders>
              <w:top w:val="single" w:sz="6" w:space="0" w:color="auto"/>
              <w:left w:val="single" w:sz="6" w:space="0" w:color="auto"/>
              <w:bottom w:val="single" w:sz="6" w:space="0" w:color="auto"/>
              <w:right w:val="single" w:sz="4" w:space="0" w:color="auto"/>
            </w:tcBorders>
          </w:tcPr>
          <w:p w14:paraId="3A6247D8" w14:textId="57722921" w:rsidR="008F12FF" w:rsidRPr="00F3260C" w:rsidRDefault="004F338B" w:rsidP="00134265">
            <w:pPr>
              <w:autoSpaceDE w:val="0"/>
              <w:autoSpaceDN w:val="0"/>
              <w:adjustRightInd w:val="0"/>
              <w:ind w:left="0" w:hanging="2"/>
              <w:rPr>
                <w:color w:val="000000"/>
                <w:sz w:val="22"/>
                <w:szCs w:val="22"/>
                <w:lang w:val="uk-UA"/>
              </w:rPr>
            </w:pPr>
            <w:r>
              <w:rPr>
                <w:color w:val="000000"/>
                <w:sz w:val="22"/>
                <w:szCs w:val="22"/>
              </w:rPr>
              <w:t xml:space="preserve">   </w:t>
            </w:r>
            <w:r>
              <w:rPr>
                <w:color w:val="000000"/>
                <w:sz w:val="22"/>
                <w:szCs w:val="22"/>
                <w:lang w:val="uk-UA"/>
              </w:rPr>
              <w:t>2</w:t>
            </w:r>
            <w:r w:rsidR="00014773">
              <w:rPr>
                <w:color w:val="000000"/>
                <w:sz w:val="22"/>
                <w:szCs w:val="22"/>
                <w:lang w:val="uk-UA"/>
              </w:rPr>
              <w:t>574</w:t>
            </w:r>
            <w:r w:rsidR="008F12FF" w:rsidRPr="00F3260C">
              <w:rPr>
                <w:color w:val="000000"/>
                <w:sz w:val="22"/>
                <w:szCs w:val="22"/>
              </w:rPr>
              <w:t>,</w:t>
            </w:r>
            <w:r w:rsidR="00014773">
              <w:rPr>
                <w:color w:val="000000"/>
                <w:sz w:val="22"/>
                <w:szCs w:val="22"/>
                <w:lang w:val="uk-UA"/>
              </w:rPr>
              <w:t>460</w:t>
            </w:r>
          </w:p>
        </w:tc>
        <w:tc>
          <w:tcPr>
            <w:tcW w:w="1560" w:type="dxa"/>
            <w:tcBorders>
              <w:top w:val="single" w:sz="6" w:space="0" w:color="auto"/>
              <w:left w:val="single" w:sz="4" w:space="0" w:color="auto"/>
              <w:bottom w:val="single" w:sz="6" w:space="0" w:color="auto"/>
              <w:right w:val="single" w:sz="6" w:space="0" w:color="auto"/>
            </w:tcBorders>
          </w:tcPr>
          <w:p w14:paraId="2D43FE8B" w14:textId="7925BD45" w:rsidR="008F12FF" w:rsidRPr="00F3260C" w:rsidRDefault="00A766FD" w:rsidP="009F751D">
            <w:pPr>
              <w:autoSpaceDE w:val="0"/>
              <w:autoSpaceDN w:val="0"/>
              <w:adjustRightInd w:val="0"/>
              <w:ind w:leftChars="0" w:left="0" w:firstLineChars="0" w:firstLine="0"/>
              <w:jc w:val="center"/>
              <w:rPr>
                <w:color w:val="000000"/>
                <w:sz w:val="22"/>
                <w:szCs w:val="22"/>
                <w:lang w:val="uk-UA"/>
              </w:rPr>
            </w:pPr>
            <w:r>
              <w:rPr>
                <w:color w:val="000000"/>
                <w:sz w:val="22"/>
                <w:szCs w:val="22"/>
                <w:lang w:val="uk-UA"/>
              </w:rPr>
              <w:t>2</w:t>
            </w:r>
            <w:r w:rsidR="00014773">
              <w:rPr>
                <w:color w:val="000000"/>
                <w:sz w:val="22"/>
                <w:szCs w:val="22"/>
                <w:lang w:val="uk-UA"/>
              </w:rPr>
              <w:t>574</w:t>
            </w:r>
            <w:r>
              <w:rPr>
                <w:color w:val="000000"/>
                <w:sz w:val="22"/>
                <w:szCs w:val="22"/>
                <w:lang w:val="uk-UA"/>
              </w:rPr>
              <w:t>,</w:t>
            </w:r>
            <w:r w:rsidR="00014773">
              <w:rPr>
                <w:color w:val="000000"/>
                <w:sz w:val="22"/>
                <w:szCs w:val="22"/>
                <w:lang w:val="uk-UA"/>
              </w:rPr>
              <w:t>460</w:t>
            </w:r>
          </w:p>
        </w:tc>
        <w:tc>
          <w:tcPr>
            <w:tcW w:w="2268" w:type="dxa"/>
            <w:tcBorders>
              <w:top w:val="single" w:sz="6" w:space="0" w:color="auto"/>
              <w:left w:val="single" w:sz="6" w:space="0" w:color="auto"/>
              <w:bottom w:val="single" w:sz="6" w:space="0" w:color="auto"/>
              <w:right w:val="single" w:sz="6" w:space="0" w:color="auto"/>
            </w:tcBorders>
          </w:tcPr>
          <w:p w14:paraId="676AED20" w14:textId="56379460"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14035D65"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0BD20945" w14:textId="44A9005D"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3</w:t>
            </w:r>
          </w:p>
        </w:tc>
        <w:tc>
          <w:tcPr>
            <w:tcW w:w="3544" w:type="dxa"/>
            <w:tcBorders>
              <w:top w:val="single" w:sz="6" w:space="0" w:color="auto"/>
              <w:left w:val="single" w:sz="6" w:space="0" w:color="auto"/>
              <w:bottom w:val="single" w:sz="6" w:space="0" w:color="auto"/>
              <w:right w:val="single" w:sz="6" w:space="0" w:color="auto"/>
            </w:tcBorders>
          </w:tcPr>
          <w:p w14:paraId="13BA4821"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Ліквідація</w:t>
            </w:r>
            <w:proofErr w:type="spellEnd"/>
            <w:r w:rsidRPr="00F3260C">
              <w:rPr>
                <w:color w:val="000000"/>
                <w:sz w:val="22"/>
                <w:szCs w:val="22"/>
              </w:rPr>
              <w:t xml:space="preserve"> </w:t>
            </w:r>
            <w:proofErr w:type="spellStart"/>
            <w:r w:rsidRPr="00F3260C">
              <w:rPr>
                <w:color w:val="000000"/>
                <w:sz w:val="22"/>
                <w:szCs w:val="22"/>
              </w:rPr>
              <w:t>стихійних</w:t>
            </w:r>
            <w:proofErr w:type="spellEnd"/>
            <w:r w:rsidRPr="00F3260C">
              <w:rPr>
                <w:color w:val="000000"/>
                <w:sz w:val="22"/>
                <w:szCs w:val="22"/>
              </w:rPr>
              <w:t xml:space="preserve"> </w:t>
            </w:r>
            <w:proofErr w:type="spellStart"/>
            <w:r w:rsidRPr="00F3260C">
              <w:rPr>
                <w:color w:val="000000"/>
                <w:sz w:val="22"/>
                <w:szCs w:val="22"/>
              </w:rPr>
              <w:t>звалищ</w:t>
            </w:r>
            <w:proofErr w:type="spellEnd"/>
          </w:p>
        </w:tc>
        <w:tc>
          <w:tcPr>
            <w:tcW w:w="1276" w:type="dxa"/>
            <w:tcBorders>
              <w:top w:val="single" w:sz="6" w:space="0" w:color="auto"/>
              <w:left w:val="single" w:sz="6" w:space="0" w:color="auto"/>
              <w:bottom w:val="single" w:sz="6" w:space="0" w:color="auto"/>
              <w:right w:val="single" w:sz="4" w:space="0" w:color="auto"/>
            </w:tcBorders>
          </w:tcPr>
          <w:p w14:paraId="6C6DC5F8" w14:textId="27742A0B" w:rsidR="008F12FF" w:rsidRPr="00DB07F9" w:rsidRDefault="008F12FF" w:rsidP="00134265">
            <w:pPr>
              <w:autoSpaceDE w:val="0"/>
              <w:autoSpaceDN w:val="0"/>
              <w:adjustRightInd w:val="0"/>
              <w:ind w:left="0" w:hanging="2"/>
              <w:rPr>
                <w:color w:val="000000"/>
                <w:sz w:val="22"/>
                <w:szCs w:val="22"/>
                <w:lang w:val="en-US"/>
              </w:rPr>
            </w:pPr>
            <w:r w:rsidRPr="00F3260C">
              <w:rPr>
                <w:color w:val="000000"/>
                <w:sz w:val="22"/>
                <w:szCs w:val="22"/>
              </w:rPr>
              <w:t xml:space="preserve">     </w:t>
            </w:r>
            <w:r w:rsidR="00DB07F9">
              <w:rPr>
                <w:color w:val="000000"/>
                <w:sz w:val="22"/>
                <w:szCs w:val="22"/>
                <w:lang w:val="en-US"/>
              </w:rPr>
              <w:t>2441</w:t>
            </w:r>
            <w:r w:rsidR="004F338B">
              <w:rPr>
                <w:color w:val="000000"/>
                <w:sz w:val="22"/>
                <w:szCs w:val="22"/>
              </w:rPr>
              <w:t>,</w:t>
            </w:r>
            <w:r w:rsidR="00DB07F9">
              <w:rPr>
                <w:color w:val="000000"/>
                <w:sz w:val="22"/>
                <w:szCs w:val="22"/>
                <w:lang w:val="en-US"/>
              </w:rPr>
              <w:t>716</w:t>
            </w:r>
          </w:p>
        </w:tc>
        <w:tc>
          <w:tcPr>
            <w:tcW w:w="1560" w:type="dxa"/>
            <w:tcBorders>
              <w:top w:val="single" w:sz="6" w:space="0" w:color="auto"/>
              <w:left w:val="single" w:sz="4" w:space="0" w:color="auto"/>
              <w:bottom w:val="single" w:sz="6" w:space="0" w:color="auto"/>
              <w:right w:val="single" w:sz="6" w:space="0" w:color="auto"/>
            </w:tcBorders>
          </w:tcPr>
          <w:p w14:paraId="19C505A4" w14:textId="55145074" w:rsidR="008F12FF" w:rsidRPr="00DB07F9" w:rsidRDefault="00DB07F9" w:rsidP="009F751D">
            <w:pPr>
              <w:autoSpaceDE w:val="0"/>
              <w:autoSpaceDN w:val="0"/>
              <w:adjustRightInd w:val="0"/>
              <w:ind w:leftChars="0" w:left="0" w:firstLineChars="0" w:firstLine="0"/>
              <w:jc w:val="center"/>
              <w:rPr>
                <w:color w:val="000000"/>
                <w:sz w:val="22"/>
                <w:szCs w:val="22"/>
                <w:lang w:val="en-US"/>
              </w:rPr>
            </w:pPr>
            <w:r>
              <w:rPr>
                <w:color w:val="000000"/>
                <w:sz w:val="22"/>
                <w:szCs w:val="22"/>
                <w:lang w:val="en-US"/>
              </w:rPr>
              <w:t>2441</w:t>
            </w:r>
            <w:r w:rsidR="00A766FD">
              <w:rPr>
                <w:color w:val="000000"/>
                <w:sz w:val="22"/>
                <w:szCs w:val="22"/>
                <w:lang w:val="uk-UA"/>
              </w:rPr>
              <w:t>,</w:t>
            </w:r>
            <w:r>
              <w:rPr>
                <w:color w:val="000000"/>
                <w:sz w:val="22"/>
                <w:szCs w:val="22"/>
                <w:lang w:val="en-US"/>
              </w:rPr>
              <w:t>716</w:t>
            </w:r>
          </w:p>
        </w:tc>
        <w:tc>
          <w:tcPr>
            <w:tcW w:w="2268" w:type="dxa"/>
            <w:tcBorders>
              <w:top w:val="single" w:sz="6" w:space="0" w:color="auto"/>
              <w:left w:val="single" w:sz="6" w:space="0" w:color="auto"/>
              <w:bottom w:val="single" w:sz="6" w:space="0" w:color="auto"/>
              <w:right w:val="single" w:sz="6" w:space="0" w:color="auto"/>
            </w:tcBorders>
          </w:tcPr>
          <w:p w14:paraId="4A50ACD6" w14:textId="75A36E22"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2A86BABF" w14:textId="77777777" w:rsidTr="004F338B">
        <w:trPr>
          <w:trHeight w:val="725"/>
        </w:trPr>
        <w:tc>
          <w:tcPr>
            <w:tcW w:w="566" w:type="dxa"/>
            <w:tcBorders>
              <w:top w:val="single" w:sz="6" w:space="0" w:color="auto"/>
              <w:left w:val="single" w:sz="6" w:space="0" w:color="auto"/>
              <w:bottom w:val="nil"/>
              <w:right w:val="single" w:sz="6" w:space="0" w:color="auto"/>
            </w:tcBorders>
          </w:tcPr>
          <w:p w14:paraId="6022A263" w14:textId="18DA4E28"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4</w:t>
            </w:r>
          </w:p>
        </w:tc>
        <w:tc>
          <w:tcPr>
            <w:tcW w:w="3544" w:type="dxa"/>
            <w:tcBorders>
              <w:top w:val="single" w:sz="6" w:space="0" w:color="auto"/>
              <w:left w:val="single" w:sz="6" w:space="0" w:color="auto"/>
              <w:bottom w:val="single" w:sz="6" w:space="0" w:color="auto"/>
              <w:right w:val="single" w:sz="6" w:space="0" w:color="auto"/>
            </w:tcBorders>
          </w:tcPr>
          <w:p w14:paraId="2BBCA0BC"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Обслуговування</w:t>
            </w:r>
            <w:proofErr w:type="spellEnd"/>
            <w:r w:rsidRPr="00F3260C">
              <w:rPr>
                <w:color w:val="000000"/>
                <w:sz w:val="22"/>
                <w:szCs w:val="22"/>
              </w:rPr>
              <w:t xml:space="preserve"> </w:t>
            </w:r>
            <w:proofErr w:type="spellStart"/>
            <w:r w:rsidRPr="00F3260C">
              <w:rPr>
                <w:color w:val="000000"/>
                <w:sz w:val="22"/>
                <w:szCs w:val="22"/>
              </w:rPr>
              <w:t>вуличного</w:t>
            </w:r>
            <w:proofErr w:type="spellEnd"/>
            <w:r w:rsidRPr="00F3260C">
              <w:rPr>
                <w:color w:val="000000"/>
                <w:sz w:val="22"/>
                <w:szCs w:val="22"/>
              </w:rPr>
              <w:t xml:space="preserve"> </w:t>
            </w:r>
            <w:proofErr w:type="spellStart"/>
            <w:r w:rsidRPr="00F3260C">
              <w:rPr>
                <w:color w:val="000000"/>
                <w:sz w:val="22"/>
                <w:szCs w:val="22"/>
              </w:rPr>
              <w:t>освітлення</w:t>
            </w:r>
            <w:proofErr w:type="spellEnd"/>
          </w:p>
        </w:tc>
        <w:tc>
          <w:tcPr>
            <w:tcW w:w="1276" w:type="dxa"/>
            <w:tcBorders>
              <w:top w:val="single" w:sz="6" w:space="0" w:color="auto"/>
              <w:left w:val="single" w:sz="6" w:space="0" w:color="auto"/>
              <w:bottom w:val="single" w:sz="6" w:space="0" w:color="auto"/>
              <w:right w:val="single" w:sz="4" w:space="0" w:color="auto"/>
            </w:tcBorders>
          </w:tcPr>
          <w:p w14:paraId="7E6F0DEE" w14:textId="33C44C8F" w:rsidR="008F12FF" w:rsidRPr="00DB07F9" w:rsidRDefault="00B20418" w:rsidP="00134265">
            <w:pPr>
              <w:autoSpaceDE w:val="0"/>
              <w:autoSpaceDN w:val="0"/>
              <w:adjustRightInd w:val="0"/>
              <w:ind w:left="0" w:hanging="2"/>
              <w:rPr>
                <w:color w:val="000000"/>
                <w:sz w:val="22"/>
                <w:szCs w:val="22"/>
                <w:lang w:val="en-US"/>
              </w:rPr>
            </w:pPr>
            <w:r>
              <w:rPr>
                <w:color w:val="000000"/>
                <w:sz w:val="22"/>
                <w:szCs w:val="22"/>
              </w:rPr>
              <w:t xml:space="preserve">   </w:t>
            </w:r>
            <w:r w:rsidR="00DB07F9">
              <w:rPr>
                <w:color w:val="000000"/>
                <w:sz w:val="22"/>
                <w:szCs w:val="22"/>
                <w:lang w:val="en-US"/>
              </w:rPr>
              <w:t>6518</w:t>
            </w:r>
            <w:r w:rsidR="008F12FF" w:rsidRPr="00F3260C">
              <w:rPr>
                <w:color w:val="000000"/>
                <w:sz w:val="22"/>
                <w:szCs w:val="22"/>
              </w:rPr>
              <w:t>,</w:t>
            </w:r>
            <w:r w:rsidR="00DB07F9">
              <w:rPr>
                <w:color w:val="000000"/>
                <w:sz w:val="22"/>
                <w:szCs w:val="22"/>
                <w:lang w:val="en-US"/>
              </w:rPr>
              <w:t>350</w:t>
            </w:r>
          </w:p>
        </w:tc>
        <w:tc>
          <w:tcPr>
            <w:tcW w:w="1560" w:type="dxa"/>
            <w:tcBorders>
              <w:top w:val="single" w:sz="6" w:space="0" w:color="auto"/>
              <w:left w:val="single" w:sz="4" w:space="0" w:color="auto"/>
              <w:bottom w:val="single" w:sz="6" w:space="0" w:color="auto"/>
              <w:right w:val="single" w:sz="6" w:space="0" w:color="auto"/>
            </w:tcBorders>
          </w:tcPr>
          <w:p w14:paraId="3B4BEBA0" w14:textId="1CDD1D39" w:rsidR="008F12FF" w:rsidRPr="00DB07F9" w:rsidRDefault="00DB07F9" w:rsidP="009F751D">
            <w:pPr>
              <w:autoSpaceDE w:val="0"/>
              <w:autoSpaceDN w:val="0"/>
              <w:adjustRightInd w:val="0"/>
              <w:ind w:leftChars="0" w:left="0" w:firstLineChars="0" w:firstLine="0"/>
              <w:jc w:val="center"/>
              <w:rPr>
                <w:color w:val="000000"/>
                <w:sz w:val="22"/>
                <w:szCs w:val="22"/>
                <w:lang w:val="en-US"/>
              </w:rPr>
            </w:pPr>
            <w:r>
              <w:rPr>
                <w:color w:val="000000"/>
                <w:sz w:val="22"/>
                <w:szCs w:val="22"/>
                <w:lang w:val="en-US"/>
              </w:rPr>
              <w:t>6518</w:t>
            </w:r>
            <w:r w:rsidR="00A766FD">
              <w:rPr>
                <w:color w:val="000000"/>
                <w:sz w:val="22"/>
                <w:szCs w:val="22"/>
                <w:lang w:val="uk-UA"/>
              </w:rPr>
              <w:t>,</w:t>
            </w:r>
            <w:r>
              <w:rPr>
                <w:color w:val="000000"/>
                <w:sz w:val="22"/>
                <w:szCs w:val="22"/>
                <w:lang w:val="en-US"/>
              </w:rPr>
              <w:t>350</w:t>
            </w:r>
          </w:p>
        </w:tc>
        <w:tc>
          <w:tcPr>
            <w:tcW w:w="2268" w:type="dxa"/>
            <w:tcBorders>
              <w:top w:val="single" w:sz="6" w:space="0" w:color="auto"/>
              <w:left w:val="single" w:sz="6" w:space="0" w:color="auto"/>
              <w:bottom w:val="single" w:sz="6" w:space="0" w:color="auto"/>
              <w:right w:val="single" w:sz="6" w:space="0" w:color="auto"/>
            </w:tcBorders>
          </w:tcPr>
          <w:p w14:paraId="0576682A" w14:textId="3A787C78"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25BF9B57"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1EE7F28A" w14:textId="1A660DB3"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5</w:t>
            </w:r>
          </w:p>
        </w:tc>
        <w:tc>
          <w:tcPr>
            <w:tcW w:w="3544" w:type="dxa"/>
            <w:tcBorders>
              <w:top w:val="single" w:sz="6" w:space="0" w:color="auto"/>
              <w:left w:val="single" w:sz="6" w:space="0" w:color="auto"/>
              <w:bottom w:val="single" w:sz="6" w:space="0" w:color="auto"/>
              <w:right w:val="single" w:sz="6" w:space="0" w:color="auto"/>
            </w:tcBorders>
          </w:tcPr>
          <w:p w14:paraId="43505A39"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Утримання</w:t>
            </w:r>
            <w:proofErr w:type="spellEnd"/>
            <w:r w:rsidRPr="00F3260C">
              <w:rPr>
                <w:color w:val="000000"/>
                <w:sz w:val="22"/>
                <w:szCs w:val="22"/>
              </w:rPr>
              <w:t xml:space="preserve"> </w:t>
            </w:r>
            <w:proofErr w:type="spellStart"/>
            <w:r w:rsidRPr="00F3260C">
              <w:rPr>
                <w:color w:val="000000"/>
                <w:sz w:val="22"/>
                <w:szCs w:val="22"/>
              </w:rPr>
              <w:t>кладовища</w:t>
            </w:r>
            <w:proofErr w:type="spellEnd"/>
          </w:p>
        </w:tc>
        <w:tc>
          <w:tcPr>
            <w:tcW w:w="1276" w:type="dxa"/>
            <w:tcBorders>
              <w:top w:val="nil"/>
              <w:left w:val="single" w:sz="6" w:space="0" w:color="auto"/>
              <w:bottom w:val="single" w:sz="6" w:space="0" w:color="auto"/>
              <w:right w:val="single" w:sz="4" w:space="0" w:color="auto"/>
            </w:tcBorders>
          </w:tcPr>
          <w:p w14:paraId="7CA203A0" w14:textId="5F9FB6F1" w:rsidR="008F12FF" w:rsidRPr="00DB07F9" w:rsidRDefault="008F12FF" w:rsidP="00134265">
            <w:pPr>
              <w:autoSpaceDE w:val="0"/>
              <w:autoSpaceDN w:val="0"/>
              <w:adjustRightInd w:val="0"/>
              <w:ind w:left="0" w:hanging="2"/>
              <w:rPr>
                <w:color w:val="000000"/>
                <w:sz w:val="22"/>
                <w:szCs w:val="22"/>
                <w:lang w:val="en-US"/>
              </w:rPr>
            </w:pPr>
            <w:r w:rsidRPr="00F3260C">
              <w:rPr>
                <w:color w:val="000000"/>
                <w:sz w:val="22"/>
                <w:szCs w:val="22"/>
              </w:rPr>
              <w:t xml:space="preserve">   </w:t>
            </w:r>
            <w:r w:rsidR="004F338B">
              <w:rPr>
                <w:color w:val="000000"/>
                <w:sz w:val="22"/>
                <w:szCs w:val="22"/>
                <w:lang w:val="uk-UA"/>
              </w:rPr>
              <w:t>13</w:t>
            </w:r>
            <w:r w:rsidR="00DB07F9">
              <w:rPr>
                <w:color w:val="000000"/>
                <w:sz w:val="22"/>
                <w:szCs w:val="22"/>
                <w:lang w:val="en-US"/>
              </w:rPr>
              <w:t>00</w:t>
            </w:r>
            <w:r w:rsidR="004F338B">
              <w:rPr>
                <w:color w:val="000000"/>
                <w:sz w:val="22"/>
                <w:szCs w:val="22"/>
              </w:rPr>
              <w:t>,</w:t>
            </w:r>
            <w:r w:rsidR="004F338B">
              <w:rPr>
                <w:color w:val="000000"/>
                <w:sz w:val="22"/>
                <w:szCs w:val="22"/>
                <w:lang w:val="uk-UA"/>
              </w:rPr>
              <w:t>8</w:t>
            </w:r>
            <w:r w:rsidR="00DB07F9">
              <w:rPr>
                <w:color w:val="000000"/>
                <w:sz w:val="22"/>
                <w:szCs w:val="22"/>
                <w:lang w:val="en-US"/>
              </w:rPr>
              <w:t>20</w:t>
            </w:r>
          </w:p>
        </w:tc>
        <w:tc>
          <w:tcPr>
            <w:tcW w:w="1560" w:type="dxa"/>
            <w:tcBorders>
              <w:top w:val="nil"/>
              <w:left w:val="single" w:sz="4" w:space="0" w:color="auto"/>
              <w:bottom w:val="single" w:sz="6" w:space="0" w:color="auto"/>
              <w:right w:val="single" w:sz="6" w:space="0" w:color="auto"/>
            </w:tcBorders>
          </w:tcPr>
          <w:p w14:paraId="7E9C7311" w14:textId="19B63DBF" w:rsidR="008F12FF" w:rsidRPr="00DB07F9" w:rsidRDefault="00A766FD" w:rsidP="009F751D">
            <w:pPr>
              <w:autoSpaceDE w:val="0"/>
              <w:autoSpaceDN w:val="0"/>
              <w:adjustRightInd w:val="0"/>
              <w:ind w:leftChars="0" w:left="0" w:firstLineChars="0" w:firstLine="0"/>
              <w:jc w:val="center"/>
              <w:rPr>
                <w:color w:val="000000"/>
                <w:sz w:val="22"/>
                <w:szCs w:val="22"/>
                <w:lang w:val="en-US"/>
              </w:rPr>
            </w:pPr>
            <w:r>
              <w:rPr>
                <w:color w:val="000000"/>
                <w:sz w:val="22"/>
                <w:szCs w:val="22"/>
                <w:lang w:val="uk-UA"/>
              </w:rPr>
              <w:t>13</w:t>
            </w:r>
            <w:r w:rsidR="00DB07F9">
              <w:rPr>
                <w:color w:val="000000"/>
                <w:sz w:val="22"/>
                <w:szCs w:val="22"/>
                <w:lang w:val="en-US"/>
              </w:rPr>
              <w:t>00</w:t>
            </w:r>
            <w:r>
              <w:rPr>
                <w:color w:val="000000"/>
                <w:sz w:val="22"/>
                <w:szCs w:val="22"/>
                <w:lang w:val="uk-UA"/>
              </w:rPr>
              <w:t>,8</w:t>
            </w:r>
            <w:r w:rsidR="00DB07F9">
              <w:rPr>
                <w:color w:val="000000"/>
                <w:sz w:val="22"/>
                <w:szCs w:val="22"/>
                <w:lang w:val="en-US"/>
              </w:rPr>
              <w:t>20</w:t>
            </w:r>
          </w:p>
        </w:tc>
        <w:tc>
          <w:tcPr>
            <w:tcW w:w="2268" w:type="dxa"/>
            <w:tcBorders>
              <w:top w:val="nil"/>
              <w:left w:val="single" w:sz="6" w:space="0" w:color="auto"/>
              <w:bottom w:val="single" w:sz="6" w:space="0" w:color="auto"/>
              <w:right w:val="single" w:sz="6" w:space="0" w:color="auto"/>
            </w:tcBorders>
          </w:tcPr>
          <w:p w14:paraId="6E71FB39" w14:textId="3D90FF3C"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45666341" w14:textId="77777777" w:rsidTr="004F338B">
        <w:trPr>
          <w:trHeight w:val="725"/>
        </w:trPr>
        <w:tc>
          <w:tcPr>
            <w:tcW w:w="566" w:type="dxa"/>
            <w:tcBorders>
              <w:top w:val="single" w:sz="6" w:space="0" w:color="auto"/>
              <w:left w:val="single" w:sz="6" w:space="0" w:color="auto"/>
              <w:bottom w:val="single" w:sz="6" w:space="0" w:color="auto"/>
              <w:right w:val="single" w:sz="6" w:space="0" w:color="auto"/>
            </w:tcBorders>
          </w:tcPr>
          <w:p w14:paraId="42B72628" w14:textId="1DCDCA5F"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6</w:t>
            </w:r>
          </w:p>
        </w:tc>
        <w:tc>
          <w:tcPr>
            <w:tcW w:w="3544" w:type="dxa"/>
            <w:tcBorders>
              <w:top w:val="single" w:sz="6" w:space="0" w:color="auto"/>
              <w:left w:val="single" w:sz="6" w:space="0" w:color="auto"/>
              <w:bottom w:val="single" w:sz="6" w:space="0" w:color="auto"/>
              <w:right w:val="single" w:sz="6" w:space="0" w:color="auto"/>
            </w:tcBorders>
          </w:tcPr>
          <w:p w14:paraId="073FA64D" w14:textId="77777777" w:rsidR="008F12FF" w:rsidRPr="00F3260C" w:rsidRDefault="008F12FF" w:rsidP="00134265">
            <w:pPr>
              <w:autoSpaceDE w:val="0"/>
              <w:autoSpaceDN w:val="0"/>
              <w:adjustRightInd w:val="0"/>
              <w:ind w:left="0" w:hanging="2"/>
              <w:rPr>
                <w:color w:val="000000"/>
                <w:sz w:val="22"/>
                <w:szCs w:val="22"/>
              </w:rPr>
            </w:pPr>
            <w:r w:rsidRPr="00F3260C">
              <w:rPr>
                <w:color w:val="000000"/>
                <w:sz w:val="22"/>
                <w:szCs w:val="22"/>
              </w:rPr>
              <w:t xml:space="preserve"> Догляд за </w:t>
            </w:r>
            <w:proofErr w:type="spellStart"/>
            <w:r w:rsidRPr="00F3260C">
              <w:rPr>
                <w:color w:val="000000"/>
                <w:sz w:val="22"/>
                <w:szCs w:val="22"/>
              </w:rPr>
              <w:t>зеленими</w:t>
            </w:r>
            <w:proofErr w:type="spellEnd"/>
            <w:r w:rsidRPr="00F3260C">
              <w:rPr>
                <w:color w:val="000000"/>
                <w:sz w:val="22"/>
                <w:szCs w:val="22"/>
              </w:rPr>
              <w:t xml:space="preserve"> </w:t>
            </w:r>
            <w:proofErr w:type="spellStart"/>
            <w:r w:rsidRPr="00F3260C">
              <w:rPr>
                <w:color w:val="000000"/>
                <w:sz w:val="22"/>
                <w:szCs w:val="22"/>
              </w:rPr>
              <w:t>насадженнями</w:t>
            </w:r>
            <w:proofErr w:type="spellEnd"/>
          </w:p>
        </w:tc>
        <w:tc>
          <w:tcPr>
            <w:tcW w:w="1276" w:type="dxa"/>
            <w:tcBorders>
              <w:top w:val="single" w:sz="6" w:space="0" w:color="auto"/>
              <w:left w:val="single" w:sz="6" w:space="0" w:color="auto"/>
              <w:bottom w:val="single" w:sz="6" w:space="0" w:color="auto"/>
              <w:right w:val="single" w:sz="4" w:space="0" w:color="auto"/>
            </w:tcBorders>
          </w:tcPr>
          <w:p w14:paraId="2FDB7C50" w14:textId="3F2B5EBE" w:rsidR="008F12FF" w:rsidRPr="00DB07F9" w:rsidRDefault="008F12FF" w:rsidP="006B584A">
            <w:pPr>
              <w:autoSpaceDE w:val="0"/>
              <w:autoSpaceDN w:val="0"/>
              <w:adjustRightInd w:val="0"/>
              <w:ind w:left="0" w:hanging="2"/>
              <w:rPr>
                <w:color w:val="000000"/>
                <w:sz w:val="22"/>
                <w:szCs w:val="22"/>
                <w:lang w:val="en-US"/>
              </w:rPr>
            </w:pPr>
            <w:r w:rsidRPr="00F3260C">
              <w:rPr>
                <w:color w:val="000000"/>
                <w:sz w:val="22"/>
                <w:szCs w:val="22"/>
              </w:rPr>
              <w:t xml:space="preserve">     </w:t>
            </w:r>
            <w:r w:rsidR="00DB07F9">
              <w:rPr>
                <w:color w:val="000000"/>
                <w:sz w:val="22"/>
                <w:szCs w:val="22"/>
                <w:lang w:val="en-US"/>
              </w:rPr>
              <w:t>373</w:t>
            </w:r>
            <w:r w:rsidR="00B20418">
              <w:rPr>
                <w:color w:val="000000"/>
                <w:sz w:val="22"/>
                <w:szCs w:val="22"/>
              </w:rPr>
              <w:t>,</w:t>
            </w:r>
            <w:r w:rsidR="00DB07F9">
              <w:rPr>
                <w:color w:val="000000"/>
                <w:sz w:val="22"/>
                <w:szCs w:val="22"/>
                <w:lang w:val="en-US"/>
              </w:rPr>
              <w:t>090</w:t>
            </w:r>
          </w:p>
        </w:tc>
        <w:tc>
          <w:tcPr>
            <w:tcW w:w="1560" w:type="dxa"/>
            <w:tcBorders>
              <w:top w:val="single" w:sz="6" w:space="0" w:color="auto"/>
              <w:left w:val="single" w:sz="4" w:space="0" w:color="auto"/>
              <w:bottom w:val="single" w:sz="6" w:space="0" w:color="auto"/>
              <w:right w:val="single" w:sz="6" w:space="0" w:color="auto"/>
            </w:tcBorders>
          </w:tcPr>
          <w:p w14:paraId="3EE259CE" w14:textId="08DF9072" w:rsidR="008F12FF" w:rsidRPr="007678C6" w:rsidRDefault="00DB07F9" w:rsidP="007678C6">
            <w:pPr>
              <w:autoSpaceDE w:val="0"/>
              <w:autoSpaceDN w:val="0"/>
              <w:adjustRightInd w:val="0"/>
              <w:ind w:leftChars="0" w:left="0" w:firstLineChars="0" w:firstLine="0"/>
              <w:jc w:val="center"/>
              <w:rPr>
                <w:color w:val="000000"/>
                <w:sz w:val="22"/>
                <w:szCs w:val="22"/>
                <w:lang w:val="uk-UA"/>
              </w:rPr>
            </w:pPr>
            <w:r>
              <w:rPr>
                <w:color w:val="000000"/>
                <w:sz w:val="22"/>
                <w:szCs w:val="22"/>
                <w:lang w:val="en-US"/>
              </w:rPr>
              <w:t>373</w:t>
            </w:r>
            <w:r w:rsidR="00A766FD">
              <w:rPr>
                <w:color w:val="000000"/>
                <w:sz w:val="22"/>
                <w:szCs w:val="22"/>
                <w:lang w:val="uk-UA"/>
              </w:rPr>
              <w:t>,</w:t>
            </w:r>
            <w:r>
              <w:rPr>
                <w:color w:val="000000"/>
                <w:sz w:val="22"/>
                <w:szCs w:val="22"/>
                <w:lang w:val="en-US"/>
              </w:rPr>
              <w:t>0</w:t>
            </w:r>
            <w:r w:rsidR="007678C6">
              <w:rPr>
                <w:color w:val="000000"/>
                <w:sz w:val="22"/>
                <w:szCs w:val="22"/>
                <w:lang w:val="uk-UA"/>
              </w:rPr>
              <w:t>8933</w:t>
            </w:r>
          </w:p>
        </w:tc>
        <w:tc>
          <w:tcPr>
            <w:tcW w:w="2268" w:type="dxa"/>
            <w:tcBorders>
              <w:top w:val="single" w:sz="6" w:space="0" w:color="auto"/>
              <w:left w:val="single" w:sz="6" w:space="0" w:color="auto"/>
              <w:bottom w:val="single" w:sz="6" w:space="0" w:color="auto"/>
              <w:right w:val="single" w:sz="6" w:space="0" w:color="auto"/>
            </w:tcBorders>
          </w:tcPr>
          <w:p w14:paraId="123CE693" w14:textId="2F071CA3"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711CA85F" w14:textId="77777777" w:rsidTr="004F338B">
        <w:trPr>
          <w:trHeight w:val="725"/>
        </w:trPr>
        <w:tc>
          <w:tcPr>
            <w:tcW w:w="566" w:type="dxa"/>
            <w:tcBorders>
              <w:top w:val="single" w:sz="6" w:space="0" w:color="auto"/>
              <w:left w:val="single" w:sz="6" w:space="0" w:color="auto"/>
              <w:bottom w:val="single" w:sz="6" w:space="0" w:color="auto"/>
              <w:right w:val="single" w:sz="6" w:space="0" w:color="auto"/>
            </w:tcBorders>
          </w:tcPr>
          <w:p w14:paraId="03FA83E4" w14:textId="7EBDC1FC"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7</w:t>
            </w:r>
          </w:p>
        </w:tc>
        <w:tc>
          <w:tcPr>
            <w:tcW w:w="3544" w:type="dxa"/>
            <w:tcBorders>
              <w:top w:val="single" w:sz="6" w:space="0" w:color="auto"/>
              <w:left w:val="single" w:sz="6" w:space="0" w:color="auto"/>
              <w:bottom w:val="single" w:sz="6" w:space="0" w:color="auto"/>
              <w:right w:val="single" w:sz="6" w:space="0" w:color="auto"/>
            </w:tcBorders>
          </w:tcPr>
          <w:p w14:paraId="3CA27C0C"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Утримання</w:t>
            </w:r>
            <w:proofErr w:type="spellEnd"/>
            <w:r w:rsidRPr="00F3260C">
              <w:rPr>
                <w:color w:val="000000"/>
                <w:sz w:val="22"/>
                <w:szCs w:val="22"/>
              </w:rPr>
              <w:t xml:space="preserve"> та </w:t>
            </w:r>
            <w:proofErr w:type="spellStart"/>
            <w:r w:rsidRPr="00F3260C">
              <w:rPr>
                <w:color w:val="000000"/>
                <w:sz w:val="22"/>
                <w:szCs w:val="22"/>
              </w:rPr>
              <w:t>обслуговування</w:t>
            </w:r>
            <w:proofErr w:type="spellEnd"/>
            <w:r w:rsidRPr="00F3260C">
              <w:rPr>
                <w:color w:val="000000"/>
                <w:sz w:val="22"/>
                <w:szCs w:val="22"/>
              </w:rPr>
              <w:t xml:space="preserve"> </w:t>
            </w:r>
            <w:proofErr w:type="spellStart"/>
            <w:r w:rsidRPr="00F3260C">
              <w:rPr>
                <w:color w:val="000000"/>
                <w:sz w:val="22"/>
                <w:szCs w:val="22"/>
              </w:rPr>
              <w:t>ливневої</w:t>
            </w:r>
            <w:proofErr w:type="spellEnd"/>
            <w:r w:rsidRPr="00F3260C">
              <w:rPr>
                <w:color w:val="000000"/>
                <w:sz w:val="22"/>
                <w:szCs w:val="22"/>
              </w:rPr>
              <w:t xml:space="preserve">  </w:t>
            </w:r>
            <w:proofErr w:type="spellStart"/>
            <w:r w:rsidRPr="00F3260C">
              <w:rPr>
                <w:color w:val="000000"/>
                <w:sz w:val="22"/>
                <w:szCs w:val="22"/>
              </w:rPr>
              <w:t>каналізації</w:t>
            </w:r>
            <w:proofErr w:type="spellEnd"/>
          </w:p>
        </w:tc>
        <w:tc>
          <w:tcPr>
            <w:tcW w:w="1276" w:type="dxa"/>
            <w:tcBorders>
              <w:top w:val="single" w:sz="6" w:space="0" w:color="auto"/>
              <w:left w:val="single" w:sz="6" w:space="0" w:color="auto"/>
              <w:bottom w:val="single" w:sz="6" w:space="0" w:color="auto"/>
              <w:right w:val="single" w:sz="4" w:space="0" w:color="auto"/>
            </w:tcBorders>
          </w:tcPr>
          <w:p w14:paraId="407DB75E" w14:textId="294A8E34" w:rsidR="008F12FF" w:rsidRPr="00DB07F9" w:rsidRDefault="008F12FF" w:rsidP="00134265">
            <w:pPr>
              <w:autoSpaceDE w:val="0"/>
              <w:autoSpaceDN w:val="0"/>
              <w:adjustRightInd w:val="0"/>
              <w:ind w:left="0" w:hanging="2"/>
              <w:rPr>
                <w:color w:val="000000"/>
                <w:sz w:val="22"/>
                <w:szCs w:val="22"/>
                <w:lang w:val="en-US"/>
              </w:rPr>
            </w:pPr>
            <w:r w:rsidRPr="00F3260C">
              <w:rPr>
                <w:color w:val="000000"/>
                <w:sz w:val="22"/>
                <w:szCs w:val="22"/>
              </w:rPr>
              <w:t xml:space="preserve">     </w:t>
            </w:r>
            <w:r w:rsidR="00DB07F9">
              <w:rPr>
                <w:color w:val="000000"/>
                <w:sz w:val="22"/>
                <w:szCs w:val="22"/>
                <w:lang w:val="en-US"/>
              </w:rPr>
              <w:t>976</w:t>
            </w:r>
            <w:r w:rsidRPr="00F3260C">
              <w:rPr>
                <w:color w:val="000000"/>
                <w:sz w:val="22"/>
                <w:szCs w:val="22"/>
              </w:rPr>
              <w:t>,</w:t>
            </w:r>
            <w:r w:rsidR="00DB07F9">
              <w:rPr>
                <w:color w:val="000000"/>
                <w:sz w:val="22"/>
                <w:szCs w:val="22"/>
                <w:lang w:val="en-US"/>
              </w:rPr>
              <w:t>274</w:t>
            </w:r>
          </w:p>
        </w:tc>
        <w:tc>
          <w:tcPr>
            <w:tcW w:w="1560" w:type="dxa"/>
            <w:tcBorders>
              <w:top w:val="single" w:sz="6" w:space="0" w:color="auto"/>
              <w:left w:val="single" w:sz="4" w:space="0" w:color="auto"/>
              <w:bottom w:val="single" w:sz="6" w:space="0" w:color="auto"/>
              <w:right w:val="single" w:sz="6" w:space="0" w:color="auto"/>
            </w:tcBorders>
          </w:tcPr>
          <w:p w14:paraId="3560B090" w14:textId="45E64B99" w:rsidR="008F12FF" w:rsidRPr="00DB07F9" w:rsidRDefault="00DB07F9" w:rsidP="009F751D">
            <w:pPr>
              <w:autoSpaceDE w:val="0"/>
              <w:autoSpaceDN w:val="0"/>
              <w:adjustRightInd w:val="0"/>
              <w:ind w:leftChars="0" w:left="0" w:firstLineChars="0" w:firstLine="0"/>
              <w:jc w:val="center"/>
              <w:rPr>
                <w:color w:val="000000"/>
                <w:sz w:val="22"/>
                <w:szCs w:val="22"/>
                <w:lang w:val="en-US"/>
              </w:rPr>
            </w:pPr>
            <w:r>
              <w:rPr>
                <w:color w:val="000000"/>
                <w:sz w:val="22"/>
                <w:szCs w:val="22"/>
                <w:lang w:val="en-US"/>
              </w:rPr>
              <w:t>976</w:t>
            </w:r>
            <w:r w:rsidR="00A766FD">
              <w:rPr>
                <w:color w:val="000000"/>
                <w:sz w:val="22"/>
                <w:szCs w:val="22"/>
                <w:lang w:val="uk-UA"/>
              </w:rPr>
              <w:t>,</w:t>
            </w:r>
            <w:r>
              <w:rPr>
                <w:color w:val="000000"/>
                <w:sz w:val="22"/>
                <w:szCs w:val="22"/>
                <w:lang w:val="en-US"/>
              </w:rPr>
              <w:t>274</w:t>
            </w:r>
          </w:p>
        </w:tc>
        <w:tc>
          <w:tcPr>
            <w:tcW w:w="2268" w:type="dxa"/>
            <w:tcBorders>
              <w:top w:val="single" w:sz="6" w:space="0" w:color="auto"/>
              <w:left w:val="single" w:sz="6" w:space="0" w:color="auto"/>
              <w:bottom w:val="single" w:sz="6" w:space="0" w:color="auto"/>
              <w:right w:val="single" w:sz="6" w:space="0" w:color="auto"/>
            </w:tcBorders>
          </w:tcPr>
          <w:p w14:paraId="31F07747" w14:textId="5464AD7E"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5F89DE60" w14:textId="77777777" w:rsidTr="004F338B">
        <w:trPr>
          <w:trHeight w:val="333"/>
        </w:trPr>
        <w:tc>
          <w:tcPr>
            <w:tcW w:w="566" w:type="dxa"/>
            <w:tcBorders>
              <w:top w:val="single" w:sz="6" w:space="0" w:color="auto"/>
              <w:left w:val="single" w:sz="6" w:space="0" w:color="auto"/>
              <w:bottom w:val="single" w:sz="6" w:space="0" w:color="auto"/>
              <w:right w:val="single" w:sz="6" w:space="0" w:color="auto"/>
            </w:tcBorders>
          </w:tcPr>
          <w:p w14:paraId="73742C96" w14:textId="1C3757D5"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8</w:t>
            </w:r>
          </w:p>
        </w:tc>
        <w:tc>
          <w:tcPr>
            <w:tcW w:w="3544" w:type="dxa"/>
            <w:tcBorders>
              <w:top w:val="single" w:sz="6" w:space="0" w:color="auto"/>
              <w:left w:val="single" w:sz="6" w:space="0" w:color="auto"/>
              <w:bottom w:val="single" w:sz="6" w:space="0" w:color="auto"/>
              <w:right w:val="single" w:sz="6" w:space="0" w:color="auto"/>
            </w:tcBorders>
          </w:tcPr>
          <w:p w14:paraId="4ADF5BDF" w14:textId="77777777" w:rsidR="008F12FF" w:rsidRPr="00F3260C" w:rsidRDefault="008F12FF" w:rsidP="00134265">
            <w:pPr>
              <w:autoSpaceDE w:val="0"/>
              <w:autoSpaceDN w:val="0"/>
              <w:adjustRightInd w:val="0"/>
              <w:ind w:left="0" w:hanging="2"/>
              <w:rPr>
                <w:color w:val="000000"/>
                <w:sz w:val="22"/>
                <w:szCs w:val="22"/>
              </w:rPr>
            </w:pPr>
            <w:r w:rsidRPr="00F3260C">
              <w:rPr>
                <w:color w:val="000000"/>
                <w:sz w:val="22"/>
                <w:szCs w:val="22"/>
              </w:rPr>
              <w:t xml:space="preserve">Догляд </w:t>
            </w:r>
            <w:proofErr w:type="gramStart"/>
            <w:r w:rsidRPr="00F3260C">
              <w:rPr>
                <w:color w:val="000000"/>
                <w:sz w:val="22"/>
                <w:szCs w:val="22"/>
              </w:rPr>
              <w:t>за  газонами</w:t>
            </w:r>
            <w:proofErr w:type="gramEnd"/>
            <w:r w:rsidRPr="00F3260C">
              <w:rPr>
                <w:color w:val="000000"/>
                <w:sz w:val="22"/>
                <w:szCs w:val="22"/>
              </w:rPr>
              <w:t xml:space="preserve"> </w:t>
            </w:r>
            <w:proofErr w:type="spellStart"/>
            <w:r w:rsidRPr="00F3260C">
              <w:rPr>
                <w:color w:val="000000"/>
                <w:sz w:val="22"/>
                <w:szCs w:val="22"/>
              </w:rPr>
              <w:t>міста</w:t>
            </w:r>
            <w:proofErr w:type="spellEnd"/>
            <w:r w:rsidRPr="00F3260C">
              <w:rPr>
                <w:color w:val="000000"/>
                <w:sz w:val="22"/>
                <w:szCs w:val="22"/>
              </w:rPr>
              <w:t xml:space="preserve"> (</w:t>
            </w:r>
            <w:proofErr w:type="spellStart"/>
            <w:r w:rsidRPr="00F3260C">
              <w:rPr>
                <w:color w:val="000000"/>
                <w:sz w:val="22"/>
                <w:szCs w:val="22"/>
              </w:rPr>
              <w:t>косіння</w:t>
            </w:r>
            <w:proofErr w:type="spellEnd"/>
            <w:r w:rsidRPr="00F3260C">
              <w:rPr>
                <w:color w:val="000000"/>
                <w:sz w:val="22"/>
                <w:szCs w:val="22"/>
              </w:rPr>
              <w:t>)</w:t>
            </w:r>
          </w:p>
        </w:tc>
        <w:tc>
          <w:tcPr>
            <w:tcW w:w="1276" w:type="dxa"/>
            <w:tcBorders>
              <w:top w:val="single" w:sz="6" w:space="0" w:color="auto"/>
              <w:left w:val="single" w:sz="6" w:space="0" w:color="auto"/>
              <w:bottom w:val="single" w:sz="6" w:space="0" w:color="auto"/>
              <w:right w:val="single" w:sz="4" w:space="0" w:color="auto"/>
            </w:tcBorders>
          </w:tcPr>
          <w:p w14:paraId="75D44AB5" w14:textId="71651804" w:rsidR="008F12FF" w:rsidRPr="00DB07F9" w:rsidRDefault="008F12FF" w:rsidP="006B584A">
            <w:pPr>
              <w:autoSpaceDE w:val="0"/>
              <w:autoSpaceDN w:val="0"/>
              <w:adjustRightInd w:val="0"/>
              <w:ind w:left="0" w:hanging="2"/>
              <w:rPr>
                <w:color w:val="000000"/>
                <w:sz w:val="22"/>
                <w:szCs w:val="22"/>
                <w:lang w:val="en-US"/>
              </w:rPr>
            </w:pPr>
            <w:r w:rsidRPr="00F3260C">
              <w:rPr>
                <w:color w:val="000000"/>
                <w:sz w:val="22"/>
                <w:szCs w:val="22"/>
              </w:rPr>
              <w:t xml:space="preserve">     </w:t>
            </w:r>
            <w:r w:rsidR="004F338B">
              <w:rPr>
                <w:color w:val="000000"/>
                <w:sz w:val="22"/>
                <w:szCs w:val="22"/>
                <w:lang w:val="uk-UA"/>
              </w:rPr>
              <w:t>1</w:t>
            </w:r>
            <w:r w:rsidR="00DB07F9">
              <w:rPr>
                <w:color w:val="000000"/>
                <w:sz w:val="22"/>
                <w:szCs w:val="22"/>
                <w:lang w:val="en-US"/>
              </w:rPr>
              <w:t>851</w:t>
            </w:r>
            <w:r w:rsidRPr="00F3260C">
              <w:rPr>
                <w:color w:val="000000"/>
                <w:sz w:val="22"/>
                <w:szCs w:val="22"/>
              </w:rPr>
              <w:t>,</w:t>
            </w:r>
            <w:r w:rsidR="00DB07F9">
              <w:rPr>
                <w:color w:val="000000"/>
                <w:sz w:val="22"/>
                <w:szCs w:val="22"/>
                <w:lang w:val="en-US"/>
              </w:rPr>
              <w:t>167</w:t>
            </w:r>
          </w:p>
        </w:tc>
        <w:tc>
          <w:tcPr>
            <w:tcW w:w="1560" w:type="dxa"/>
            <w:tcBorders>
              <w:top w:val="single" w:sz="6" w:space="0" w:color="auto"/>
              <w:left w:val="single" w:sz="4" w:space="0" w:color="auto"/>
              <w:bottom w:val="single" w:sz="6" w:space="0" w:color="auto"/>
              <w:right w:val="single" w:sz="6" w:space="0" w:color="auto"/>
            </w:tcBorders>
          </w:tcPr>
          <w:p w14:paraId="01CE1532" w14:textId="02B9EEEB" w:rsidR="008F12FF" w:rsidRPr="00DB07F9" w:rsidRDefault="00A766FD" w:rsidP="000C1AB2">
            <w:pPr>
              <w:autoSpaceDE w:val="0"/>
              <w:autoSpaceDN w:val="0"/>
              <w:adjustRightInd w:val="0"/>
              <w:ind w:leftChars="0" w:left="0" w:firstLineChars="0" w:firstLine="0"/>
              <w:jc w:val="center"/>
              <w:rPr>
                <w:color w:val="000000"/>
                <w:sz w:val="22"/>
                <w:szCs w:val="22"/>
                <w:lang w:val="en-US"/>
              </w:rPr>
            </w:pPr>
            <w:r>
              <w:rPr>
                <w:color w:val="000000"/>
                <w:sz w:val="22"/>
                <w:szCs w:val="22"/>
                <w:lang w:val="uk-UA"/>
              </w:rPr>
              <w:t>1</w:t>
            </w:r>
            <w:r w:rsidR="00DB07F9">
              <w:rPr>
                <w:color w:val="000000"/>
                <w:sz w:val="22"/>
                <w:szCs w:val="22"/>
                <w:lang w:val="en-US"/>
              </w:rPr>
              <w:t>851</w:t>
            </w:r>
            <w:r>
              <w:rPr>
                <w:color w:val="000000"/>
                <w:sz w:val="22"/>
                <w:szCs w:val="22"/>
                <w:lang w:val="uk-UA"/>
              </w:rPr>
              <w:t>,</w:t>
            </w:r>
            <w:r w:rsidR="00DB07F9">
              <w:rPr>
                <w:color w:val="000000"/>
                <w:sz w:val="22"/>
                <w:szCs w:val="22"/>
                <w:lang w:val="en-US"/>
              </w:rPr>
              <w:t>167</w:t>
            </w:r>
          </w:p>
        </w:tc>
        <w:tc>
          <w:tcPr>
            <w:tcW w:w="2268" w:type="dxa"/>
            <w:tcBorders>
              <w:top w:val="single" w:sz="6" w:space="0" w:color="auto"/>
              <w:left w:val="single" w:sz="6" w:space="0" w:color="auto"/>
              <w:bottom w:val="single" w:sz="6" w:space="0" w:color="auto"/>
              <w:right w:val="single" w:sz="6" w:space="0" w:color="auto"/>
            </w:tcBorders>
          </w:tcPr>
          <w:p w14:paraId="6C42F3A4" w14:textId="119E5275"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2266A2E9" w14:textId="77777777" w:rsidTr="004F338B">
        <w:trPr>
          <w:trHeight w:val="316"/>
        </w:trPr>
        <w:tc>
          <w:tcPr>
            <w:tcW w:w="566" w:type="dxa"/>
            <w:tcBorders>
              <w:top w:val="single" w:sz="6" w:space="0" w:color="auto"/>
              <w:left w:val="single" w:sz="6" w:space="0" w:color="auto"/>
              <w:bottom w:val="single" w:sz="6" w:space="0" w:color="auto"/>
              <w:right w:val="single" w:sz="6" w:space="0" w:color="auto"/>
            </w:tcBorders>
          </w:tcPr>
          <w:p w14:paraId="4724F632" w14:textId="05AAB68E"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9</w:t>
            </w:r>
          </w:p>
        </w:tc>
        <w:tc>
          <w:tcPr>
            <w:tcW w:w="3544" w:type="dxa"/>
            <w:tcBorders>
              <w:top w:val="single" w:sz="6" w:space="0" w:color="auto"/>
              <w:left w:val="single" w:sz="6" w:space="0" w:color="auto"/>
              <w:bottom w:val="single" w:sz="6" w:space="0" w:color="auto"/>
              <w:right w:val="single" w:sz="6" w:space="0" w:color="auto"/>
            </w:tcBorders>
          </w:tcPr>
          <w:p w14:paraId="7005B686"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Утримання</w:t>
            </w:r>
            <w:proofErr w:type="spellEnd"/>
            <w:r w:rsidRPr="00F3260C">
              <w:rPr>
                <w:color w:val="000000"/>
                <w:sz w:val="22"/>
                <w:szCs w:val="22"/>
              </w:rPr>
              <w:t xml:space="preserve"> </w:t>
            </w:r>
            <w:proofErr w:type="spellStart"/>
            <w:r w:rsidRPr="00F3260C">
              <w:rPr>
                <w:color w:val="000000"/>
                <w:sz w:val="22"/>
                <w:szCs w:val="22"/>
              </w:rPr>
              <w:t>вулично-дорожної</w:t>
            </w:r>
            <w:proofErr w:type="spellEnd"/>
            <w:r w:rsidRPr="00F3260C">
              <w:rPr>
                <w:color w:val="000000"/>
                <w:sz w:val="22"/>
                <w:szCs w:val="22"/>
              </w:rPr>
              <w:t xml:space="preserve"> </w:t>
            </w:r>
            <w:proofErr w:type="spellStart"/>
            <w:r w:rsidRPr="00F3260C">
              <w:rPr>
                <w:color w:val="000000"/>
                <w:sz w:val="22"/>
                <w:szCs w:val="22"/>
              </w:rPr>
              <w:t>мережі</w:t>
            </w:r>
            <w:proofErr w:type="spellEnd"/>
          </w:p>
        </w:tc>
        <w:tc>
          <w:tcPr>
            <w:tcW w:w="1276" w:type="dxa"/>
            <w:tcBorders>
              <w:top w:val="single" w:sz="6" w:space="0" w:color="auto"/>
              <w:left w:val="single" w:sz="6" w:space="0" w:color="auto"/>
              <w:bottom w:val="single" w:sz="6" w:space="0" w:color="auto"/>
              <w:right w:val="single" w:sz="4" w:space="0" w:color="auto"/>
            </w:tcBorders>
          </w:tcPr>
          <w:p w14:paraId="26383522" w14:textId="67BF46A1" w:rsidR="008F12FF" w:rsidRPr="00DB07F9" w:rsidRDefault="00B20418" w:rsidP="00134265">
            <w:pPr>
              <w:autoSpaceDE w:val="0"/>
              <w:autoSpaceDN w:val="0"/>
              <w:adjustRightInd w:val="0"/>
              <w:ind w:left="0" w:hanging="2"/>
              <w:rPr>
                <w:color w:val="000000"/>
                <w:sz w:val="22"/>
                <w:szCs w:val="22"/>
                <w:lang w:val="en-US"/>
              </w:rPr>
            </w:pPr>
            <w:r>
              <w:rPr>
                <w:color w:val="000000"/>
                <w:sz w:val="22"/>
                <w:szCs w:val="22"/>
              </w:rPr>
              <w:t xml:space="preserve">   </w:t>
            </w:r>
            <w:r w:rsidR="004F338B">
              <w:rPr>
                <w:color w:val="000000"/>
                <w:sz w:val="22"/>
                <w:szCs w:val="22"/>
                <w:lang w:val="uk-UA"/>
              </w:rPr>
              <w:t>2</w:t>
            </w:r>
            <w:r w:rsidR="00DB07F9">
              <w:rPr>
                <w:color w:val="000000"/>
                <w:sz w:val="22"/>
                <w:szCs w:val="22"/>
                <w:lang w:val="en-US"/>
              </w:rPr>
              <w:t>333</w:t>
            </w:r>
            <w:r w:rsidR="008F12FF" w:rsidRPr="00F3260C">
              <w:rPr>
                <w:color w:val="000000"/>
                <w:sz w:val="22"/>
                <w:szCs w:val="22"/>
                <w:lang w:val="uk-UA"/>
              </w:rPr>
              <w:t>,</w:t>
            </w:r>
            <w:r w:rsidR="00DB07F9">
              <w:rPr>
                <w:color w:val="000000"/>
                <w:sz w:val="22"/>
                <w:szCs w:val="22"/>
                <w:lang w:val="en-US"/>
              </w:rPr>
              <w:t>253</w:t>
            </w:r>
          </w:p>
        </w:tc>
        <w:tc>
          <w:tcPr>
            <w:tcW w:w="1560" w:type="dxa"/>
            <w:tcBorders>
              <w:top w:val="single" w:sz="6" w:space="0" w:color="auto"/>
              <w:left w:val="single" w:sz="4" w:space="0" w:color="auto"/>
              <w:bottom w:val="single" w:sz="6" w:space="0" w:color="auto"/>
              <w:right w:val="single" w:sz="6" w:space="0" w:color="auto"/>
            </w:tcBorders>
          </w:tcPr>
          <w:p w14:paraId="6B2D1B5C" w14:textId="5723C201" w:rsidR="008F12FF" w:rsidRPr="007678C6" w:rsidRDefault="00A766FD" w:rsidP="007678C6">
            <w:pPr>
              <w:autoSpaceDE w:val="0"/>
              <w:autoSpaceDN w:val="0"/>
              <w:adjustRightInd w:val="0"/>
              <w:ind w:leftChars="0" w:left="0" w:firstLineChars="0" w:firstLine="0"/>
              <w:jc w:val="center"/>
              <w:rPr>
                <w:color w:val="000000"/>
                <w:sz w:val="22"/>
                <w:szCs w:val="22"/>
                <w:lang w:val="uk-UA"/>
              </w:rPr>
            </w:pPr>
            <w:r>
              <w:rPr>
                <w:color w:val="000000"/>
                <w:sz w:val="22"/>
                <w:szCs w:val="22"/>
                <w:lang w:val="uk-UA"/>
              </w:rPr>
              <w:t>2</w:t>
            </w:r>
            <w:r w:rsidR="00DB07F9">
              <w:rPr>
                <w:color w:val="000000"/>
                <w:sz w:val="22"/>
                <w:szCs w:val="22"/>
                <w:lang w:val="en-US"/>
              </w:rPr>
              <w:t>333</w:t>
            </w:r>
            <w:r>
              <w:rPr>
                <w:color w:val="000000"/>
                <w:sz w:val="22"/>
                <w:szCs w:val="22"/>
                <w:lang w:val="uk-UA"/>
              </w:rPr>
              <w:t>,</w:t>
            </w:r>
            <w:r w:rsidR="00DB07F9">
              <w:rPr>
                <w:color w:val="000000"/>
                <w:sz w:val="22"/>
                <w:szCs w:val="22"/>
                <w:lang w:val="en-US"/>
              </w:rPr>
              <w:t>25</w:t>
            </w:r>
            <w:r w:rsidR="007678C6">
              <w:rPr>
                <w:color w:val="000000"/>
                <w:sz w:val="22"/>
                <w:szCs w:val="22"/>
                <w:lang w:val="uk-UA"/>
              </w:rPr>
              <w:t>471</w:t>
            </w:r>
          </w:p>
        </w:tc>
        <w:tc>
          <w:tcPr>
            <w:tcW w:w="2268" w:type="dxa"/>
            <w:tcBorders>
              <w:top w:val="single" w:sz="6" w:space="0" w:color="auto"/>
              <w:left w:val="single" w:sz="6" w:space="0" w:color="auto"/>
              <w:bottom w:val="single" w:sz="6" w:space="0" w:color="auto"/>
              <w:right w:val="single" w:sz="6" w:space="0" w:color="auto"/>
            </w:tcBorders>
          </w:tcPr>
          <w:p w14:paraId="555B15F8" w14:textId="489DDCD1"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3E2B1BCB" w14:textId="77777777" w:rsidTr="004F338B">
        <w:trPr>
          <w:trHeight w:val="993"/>
        </w:trPr>
        <w:tc>
          <w:tcPr>
            <w:tcW w:w="566" w:type="dxa"/>
            <w:tcBorders>
              <w:top w:val="single" w:sz="6" w:space="0" w:color="auto"/>
              <w:left w:val="single" w:sz="6" w:space="0" w:color="auto"/>
              <w:bottom w:val="single" w:sz="6" w:space="0" w:color="auto"/>
              <w:right w:val="single" w:sz="6" w:space="0" w:color="auto"/>
            </w:tcBorders>
          </w:tcPr>
          <w:p w14:paraId="568499FD" w14:textId="44B78783"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lang w:val="uk-UA"/>
              </w:rPr>
              <w:t>10</w:t>
            </w:r>
          </w:p>
        </w:tc>
        <w:tc>
          <w:tcPr>
            <w:tcW w:w="3544" w:type="dxa"/>
            <w:tcBorders>
              <w:top w:val="single" w:sz="6" w:space="0" w:color="auto"/>
              <w:left w:val="single" w:sz="6" w:space="0" w:color="auto"/>
              <w:bottom w:val="single" w:sz="6" w:space="0" w:color="auto"/>
              <w:right w:val="single" w:sz="6" w:space="0" w:color="auto"/>
            </w:tcBorders>
          </w:tcPr>
          <w:p w14:paraId="3814547B"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Утримання</w:t>
            </w:r>
            <w:proofErr w:type="spellEnd"/>
            <w:r w:rsidRPr="00F3260C">
              <w:rPr>
                <w:color w:val="000000"/>
                <w:sz w:val="22"/>
                <w:szCs w:val="22"/>
              </w:rPr>
              <w:t xml:space="preserve"> </w:t>
            </w:r>
            <w:proofErr w:type="spellStart"/>
            <w:r w:rsidRPr="00F3260C">
              <w:rPr>
                <w:color w:val="000000"/>
                <w:sz w:val="22"/>
                <w:szCs w:val="22"/>
              </w:rPr>
              <w:t>автобусних</w:t>
            </w:r>
            <w:proofErr w:type="spellEnd"/>
            <w:r w:rsidRPr="00F3260C">
              <w:rPr>
                <w:color w:val="000000"/>
                <w:sz w:val="22"/>
                <w:szCs w:val="22"/>
              </w:rPr>
              <w:t xml:space="preserve"> </w:t>
            </w:r>
            <w:proofErr w:type="spellStart"/>
            <w:r w:rsidRPr="00F3260C">
              <w:rPr>
                <w:color w:val="000000"/>
                <w:sz w:val="22"/>
                <w:szCs w:val="22"/>
              </w:rPr>
              <w:t>зупинок</w:t>
            </w:r>
            <w:proofErr w:type="spellEnd"/>
            <w:r w:rsidRPr="00F3260C">
              <w:rPr>
                <w:color w:val="000000"/>
                <w:sz w:val="22"/>
                <w:szCs w:val="22"/>
              </w:rPr>
              <w:t xml:space="preserve">, </w:t>
            </w:r>
            <w:proofErr w:type="spellStart"/>
            <w:r w:rsidRPr="00F3260C">
              <w:rPr>
                <w:color w:val="000000"/>
                <w:sz w:val="22"/>
                <w:szCs w:val="22"/>
              </w:rPr>
              <w:t>дитячих</w:t>
            </w:r>
            <w:proofErr w:type="spellEnd"/>
            <w:r w:rsidRPr="00F3260C">
              <w:rPr>
                <w:color w:val="000000"/>
                <w:sz w:val="22"/>
                <w:szCs w:val="22"/>
              </w:rPr>
              <w:t xml:space="preserve"> </w:t>
            </w:r>
            <w:proofErr w:type="spellStart"/>
            <w:r w:rsidRPr="00F3260C">
              <w:rPr>
                <w:color w:val="000000"/>
                <w:sz w:val="22"/>
                <w:szCs w:val="22"/>
              </w:rPr>
              <w:t>майданчиків</w:t>
            </w:r>
            <w:proofErr w:type="spellEnd"/>
            <w:r w:rsidRPr="00F3260C">
              <w:rPr>
                <w:color w:val="000000"/>
                <w:sz w:val="22"/>
                <w:szCs w:val="22"/>
              </w:rPr>
              <w:t xml:space="preserve">, </w:t>
            </w:r>
            <w:proofErr w:type="spellStart"/>
            <w:r w:rsidRPr="00F3260C">
              <w:rPr>
                <w:color w:val="000000"/>
                <w:sz w:val="22"/>
                <w:szCs w:val="22"/>
              </w:rPr>
              <w:t>пам’ятників</w:t>
            </w:r>
            <w:proofErr w:type="spellEnd"/>
            <w:r w:rsidRPr="00F3260C">
              <w:rPr>
                <w:color w:val="000000"/>
                <w:sz w:val="22"/>
                <w:szCs w:val="22"/>
              </w:rPr>
              <w:t xml:space="preserve">, </w:t>
            </w:r>
            <w:proofErr w:type="spellStart"/>
            <w:r w:rsidRPr="00F3260C">
              <w:rPr>
                <w:color w:val="000000"/>
                <w:sz w:val="22"/>
                <w:szCs w:val="22"/>
              </w:rPr>
              <w:t>міського</w:t>
            </w:r>
            <w:proofErr w:type="spellEnd"/>
            <w:r w:rsidRPr="00F3260C">
              <w:rPr>
                <w:color w:val="000000"/>
                <w:sz w:val="22"/>
                <w:szCs w:val="22"/>
              </w:rPr>
              <w:t xml:space="preserve"> фонтану та </w:t>
            </w:r>
            <w:proofErr w:type="spellStart"/>
            <w:r w:rsidRPr="00F3260C">
              <w:rPr>
                <w:color w:val="000000"/>
                <w:sz w:val="22"/>
                <w:szCs w:val="22"/>
              </w:rPr>
              <w:t>обладнання</w:t>
            </w:r>
            <w:proofErr w:type="spellEnd"/>
            <w:r w:rsidRPr="00F3260C">
              <w:rPr>
                <w:color w:val="000000"/>
                <w:sz w:val="22"/>
                <w:szCs w:val="22"/>
              </w:rPr>
              <w:t xml:space="preserve"> в </w:t>
            </w:r>
            <w:proofErr w:type="spellStart"/>
            <w:r w:rsidRPr="00F3260C">
              <w:rPr>
                <w:color w:val="000000"/>
                <w:sz w:val="22"/>
                <w:szCs w:val="22"/>
              </w:rPr>
              <w:t>місті</w:t>
            </w:r>
            <w:proofErr w:type="spellEnd"/>
          </w:p>
        </w:tc>
        <w:tc>
          <w:tcPr>
            <w:tcW w:w="1276" w:type="dxa"/>
            <w:tcBorders>
              <w:top w:val="single" w:sz="6" w:space="0" w:color="auto"/>
              <w:left w:val="single" w:sz="6" w:space="0" w:color="auto"/>
              <w:bottom w:val="single" w:sz="6" w:space="0" w:color="auto"/>
              <w:right w:val="single" w:sz="4" w:space="0" w:color="auto"/>
            </w:tcBorders>
          </w:tcPr>
          <w:p w14:paraId="7EF9B6CA" w14:textId="4DA25256" w:rsidR="008F12FF" w:rsidRPr="00DB07F9" w:rsidRDefault="00B20418" w:rsidP="00134265">
            <w:pPr>
              <w:autoSpaceDE w:val="0"/>
              <w:autoSpaceDN w:val="0"/>
              <w:adjustRightInd w:val="0"/>
              <w:ind w:left="0" w:hanging="2"/>
              <w:rPr>
                <w:color w:val="000000"/>
                <w:sz w:val="22"/>
                <w:szCs w:val="22"/>
                <w:lang w:val="en-US"/>
              </w:rPr>
            </w:pPr>
            <w:r>
              <w:rPr>
                <w:color w:val="000000"/>
                <w:sz w:val="22"/>
                <w:szCs w:val="22"/>
              </w:rPr>
              <w:t xml:space="preserve">     </w:t>
            </w:r>
            <w:r w:rsidR="00DB07F9">
              <w:rPr>
                <w:color w:val="000000"/>
                <w:sz w:val="22"/>
                <w:szCs w:val="22"/>
                <w:lang w:val="en-US"/>
              </w:rPr>
              <w:t>914</w:t>
            </w:r>
            <w:r w:rsidR="004F338B">
              <w:rPr>
                <w:color w:val="000000"/>
                <w:sz w:val="22"/>
                <w:szCs w:val="22"/>
              </w:rPr>
              <w:t>,</w:t>
            </w:r>
            <w:r w:rsidR="00DB07F9">
              <w:rPr>
                <w:color w:val="000000"/>
                <w:sz w:val="22"/>
                <w:szCs w:val="22"/>
                <w:lang w:val="en-US"/>
              </w:rPr>
              <w:t>175</w:t>
            </w:r>
          </w:p>
        </w:tc>
        <w:tc>
          <w:tcPr>
            <w:tcW w:w="1560" w:type="dxa"/>
            <w:tcBorders>
              <w:top w:val="single" w:sz="6" w:space="0" w:color="auto"/>
              <w:left w:val="single" w:sz="4" w:space="0" w:color="auto"/>
              <w:bottom w:val="single" w:sz="6" w:space="0" w:color="auto"/>
              <w:right w:val="single" w:sz="6" w:space="0" w:color="auto"/>
            </w:tcBorders>
          </w:tcPr>
          <w:p w14:paraId="73F5C8D5" w14:textId="6FB5A50C" w:rsidR="008F12FF" w:rsidRPr="007678C6" w:rsidRDefault="00DB07F9" w:rsidP="007678C6">
            <w:pPr>
              <w:autoSpaceDE w:val="0"/>
              <w:autoSpaceDN w:val="0"/>
              <w:adjustRightInd w:val="0"/>
              <w:ind w:leftChars="0" w:left="0" w:firstLineChars="0" w:firstLine="0"/>
              <w:jc w:val="center"/>
              <w:rPr>
                <w:color w:val="000000"/>
                <w:sz w:val="22"/>
                <w:szCs w:val="22"/>
                <w:lang w:val="uk-UA"/>
              </w:rPr>
            </w:pPr>
            <w:r>
              <w:rPr>
                <w:color w:val="000000"/>
                <w:sz w:val="22"/>
                <w:szCs w:val="22"/>
                <w:lang w:val="en-US"/>
              </w:rPr>
              <w:t>914</w:t>
            </w:r>
            <w:r w:rsidR="00A766FD">
              <w:rPr>
                <w:color w:val="000000"/>
                <w:sz w:val="22"/>
                <w:szCs w:val="22"/>
                <w:lang w:val="uk-UA"/>
              </w:rPr>
              <w:t>,</w:t>
            </w:r>
            <w:r>
              <w:rPr>
                <w:color w:val="000000"/>
                <w:sz w:val="22"/>
                <w:szCs w:val="22"/>
                <w:lang w:val="en-US"/>
              </w:rPr>
              <w:t>17</w:t>
            </w:r>
            <w:r w:rsidR="007678C6">
              <w:rPr>
                <w:color w:val="000000"/>
                <w:sz w:val="22"/>
                <w:szCs w:val="22"/>
                <w:lang w:val="uk-UA"/>
              </w:rPr>
              <w:t>458</w:t>
            </w:r>
          </w:p>
        </w:tc>
        <w:tc>
          <w:tcPr>
            <w:tcW w:w="2268" w:type="dxa"/>
            <w:tcBorders>
              <w:top w:val="single" w:sz="6" w:space="0" w:color="auto"/>
              <w:left w:val="single" w:sz="6" w:space="0" w:color="auto"/>
              <w:bottom w:val="single" w:sz="6" w:space="0" w:color="auto"/>
              <w:right w:val="single" w:sz="6" w:space="0" w:color="auto"/>
            </w:tcBorders>
          </w:tcPr>
          <w:p w14:paraId="4CE667DB" w14:textId="388C2860"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0BC96AB4"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16D60F6B" w14:textId="46302CDA"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rPr>
              <w:t>1</w:t>
            </w:r>
            <w:r>
              <w:rPr>
                <w:color w:val="000000"/>
                <w:sz w:val="22"/>
                <w:szCs w:val="22"/>
                <w:lang w:val="uk-UA"/>
              </w:rPr>
              <w:t>1</w:t>
            </w:r>
          </w:p>
        </w:tc>
        <w:tc>
          <w:tcPr>
            <w:tcW w:w="3544" w:type="dxa"/>
            <w:tcBorders>
              <w:top w:val="single" w:sz="6" w:space="0" w:color="auto"/>
              <w:left w:val="single" w:sz="6" w:space="0" w:color="auto"/>
              <w:bottom w:val="single" w:sz="6" w:space="0" w:color="auto"/>
              <w:right w:val="single" w:sz="6" w:space="0" w:color="auto"/>
            </w:tcBorders>
          </w:tcPr>
          <w:p w14:paraId="2D1A3917"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Інші</w:t>
            </w:r>
            <w:proofErr w:type="spellEnd"/>
            <w:r w:rsidRPr="00F3260C">
              <w:rPr>
                <w:color w:val="000000"/>
                <w:sz w:val="22"/>
                <w:szCs w:val="22"/>
              </w:rPr>
              <w:t xml:space="preserve"> </w:t>
            </w:r>
            <w:proofErr w:type="spellStart"/>
            <w:r w:rsidRPr="00F3260C">
              <w:rPr>
                <w:color w:val="000000"/>
                <w:sz w:val="22"/>
                <w:szCs w:val="22"/>
              </w:rPr>
              <w:t>роботи</w:t>
            </w:r>
            <w:proofErr w:type="spellEnd"/>
            <w:r w:rsidRPr="00F3260C">
              <w:rPr>
                <w:color w:val="000000"/>
                <w:sz w:val="22"/>
                <w:szCs w:val="22"/>
              </w:rPr>
              <w:t xml:space="preserve"> по благоустрою</w:t>
            </w:r>
          </w:p>
        </w:tc>
        <w:tc>
          <w:tcPr>
            <w:tcW w:w="1276" w:type="dxa"/>
            <w:tcBorders>
              <w:top w:val="single" w:sz="6" w:space="0" w:color="auto"/>
              <w:left w:val="single" w:sz="6" w:space="0" w:color="auto"/>
              <w:bottom w:val="single" w:sz="6" w:space="0" w:color="auto"/>
              <w:right w:val="single" w:sz="4" w:space="0" w:color="auto"/>
            </w:tcBorders>
          </w:tcPr>
          <w:p w14:paraId="620CEA31" w14:textId="133DFBAC" w:rsidR="008F12FF" w:rsidRPr="00DB07F9" w:rsidRDefault="008F12FF" w:rsidP="00134265">
            <w:pPr>
              <w:autoSpaceDE w:val="0"/>
              <w:autoSpaceDN w:val="0"/>
              <w:adjustRightInd w:val="0"/>
              <w:ind w:left="0" w:hanging="2"/>
              <w:rPr>
                <w:color w:val="000000"/>
                <w:sz w:val="22"/>
                <w:szCs w:val="22"/>
                <w:lang w:val="en-US"/>
              </w:rPr>
            </w:pPr>
            <w:r w:rsidRPr="00F3260C">
              <w:rPr>
                <w:color w:val="000000"/>
                <w:sz w:val="22"/>
                <w:szCs w:val="22"/>
              </w:rPr>
              <w:t xml:space="preserve">     </w:t>
            </w:r>
            <w:r w:rsidR="004F338B">
              <w:rPr>
                <w:color w:val="000000"/>
                <w:sz w:val="22"/>
                <w:szCs w:val="22"/>
                <w:lang w:val="uk-UA"/>
              </w:rPr>
              <w:t>3</w:t>
            </w:r>
            <w:r w:rsidR="00DB07F9">
              <w:rPr>
                <w:color w:val="000000"/>
                <w:sz w:val="22"/>
                <w:szCs w:val="22"/>
                <w:lang w:val="en-US"/>
              </w:rPr>
              <w:t>21</w:t>
            </w:r>
            <w:r w:rsidR="004F338B">
              <w:rPr>
                <w:color w:val="000000"/>
                <w:sz w:val="22"/>
                <w:szCs w:val="22"/>
              </w:rPr>
              <w:t>,</w:t>
            </w:r>
            <w:r w:rsidR="00DB07F9">
              <w:rPr>
                <w:color w:val="000000"/>
                <w:sz w:val="22"/>
                <w:szCs w:val="22"/>
                <w:lang w:val="en-US"/>
              </w:rPr>
              <w:t>660</w:t>
            </w:r>
          </w:p>
        </w:tc>
        <w:tc>
          <w:tcPr>
            <w:tcW w:w="1560" w:type="dxa"/>
            <w:tcBorders>
              <w:top w:val="single" w:sz="6" w:space="0" w:color="auto"/>
              <w:left w:val="single" w:sz="4" w:space="0" w:color="auto"/>
              <w:bottom w:val="single" w:sz="6" w:space="0" w:color="auto"/>
              <w:right w:val="single" w:sz="6" w:space="0" w:color="auto"/>
            </w:tcBorders>
          </w:tcPr>
          <w:p w14:paraId="2DD10DFB" w14:textId="7670F411" w:rsidR="008F12FF" w:rsidRPr="00DB07F9" w:rsidRDefault="00A766FD" w:rsidP="000C1AB2">
            <w:pPr>
              <w:autoSpaceDE w:val="0"/>
              <w:autoSpaceDN w:val="0"/>
              <w:adjustRightInd w:val="0"/>
              <w:ind w:leftChars="0" w:left="0" w:firstLineChars="0" w:firstLine="0"/>
              <w:jc w:val="center"/>
              <w:rPr>
                <w:color w:val="000000"/>
                <w:sz w:val="22"/>
                <w:szCs w:val="22"/>
                <w:lang w:val="en-US"/>
              </w:rPr>
            </w:pPr>
            <w:r>
              <w:rPr>
                <w:color w:val="000000"/>
                <w:sz w:val="22"/>
                <w:szCs w:val="22"/>
                <w:lang w:val="uk-UA"/>
              </w:rPr>
              <w:t>3</w:t>
            </w:r>
            <w:r w:rsidR="00DB07F9">
              <w:rPr>
                <w:color w:val="000000"/>
                <w:sz w:val="22"/>
                <w:szCs w:val="22"/>
                <w:lang w:val="en-US"/>
              </w:rPr>
              <w:t>21</w:t>
            </w:r>
            <w:r>
              <w:rPr>
                <w:color w:val="000000"/>
                <w:sz w:val="22"/>
                <w:szCs w:val="22"/>
                <w:lang w:val="uk-UA"/>
              </w:rPr>
              <w:t>,</w:t>
            </w:r>
            <w:r w:rsidR="00DB07F9">
              <w:rPr>
                <w:color w:val="000000"/>
                <w:sz w:val="22"/>
                <w:szCs w:val="22"/>
                <w:lang w:val="en-US"/>
              </w:rPr>
              <w:t>660</w:t>
            </w:r>
          </w:p>
        </w:tc>
        <w:tc>
          <w:tcPr>
            <w:tcW w:w="2268" w:type="dxa"/>
            <w:tcBorders>
              <w:top w:val="single" w:sz="6" w:space="0" w:color="auto"/>
              <w:left w:val="single" w:sz="6" w:space="0" w:color="auto"/>
              <w:bottom w:val="single" w:sz="6" w:space="0" w:color="auto"/>
              <w:right w:val="single" w:sz="6" w:space="0" w:color="auto"/>
            </w:tcBorders>
          </w:tcPr>
          <w:p w14:paraId="2481348A" w14:textId="7100267A"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7F93551C"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490F2354" w14:textId="24BB2024"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rPr>
              <w:t>1</w:t>
            </w:r>
            <w:r>
              <w:rPr>
                <w:color w:val="000000"/>
                <w:sz w:val="22"/>
                <w:szCs w:val="22"/>
                <w:lang w:val="uk-UA"/>
              </w:rPr>
              <w:t>2</w:t>
            </w:r>
          </w:p>
        </w:tc>
        <w:tc>
          <w:tcPr>
            <w:tcW w:w="3544" w:type="dxa"/>
            <w:tcBorders>
              <w:top w:val="single" w:sz="6" w:space="0" w:color="auto"/>
              <w:left w:val="single" w:sz="6" w:space="0" w:color="auto"/>
              <w:bottom w:val="single" w:sz="6" w:space="0" w:color="auto"/>
              <w:right w:val="single" w:sz="6" w:space="0" w:color="auto"/>
            </w:tcBorders>
          </w:tcPr>
          <w:p w14:paraId="64CB203C"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Утримання</w:t>
            </w:r>
            <w:proofErr w:type="spellEnd"/>
            <w:r w:rsidRPr="00F3260C">
              <w:rPr>
                <w:color w:val="000000"/>
                <w:sz w:val="22"/>
                <w:szCs w:val="22"/>
              </w:rPr>
              <w:t xml:space="preserve"> </w:t>
            </w:r>
            <w:proofErr w:type="spellStart"/>
            <w:r w:rsidRPr="00F3260C">
              <w:rPr>
                <w:color w:val="000000"/>
                <w:sz w:val="22"/>
                <w:szCs w:val="22"/>
              </w:rPr>
              <w:t>міського</w:t>
            </w:r>
            <w:proofErr w:type="spellEnd"/>
            <w:r w:rsidRPr="00F3260C">
              <w:rPr>
                <w:color w:val="000000"/>
                <w:sz w:val="22"/>
                <w:szCs w:val="22"/>
              </w:rPr>
              <w:t xml:space="preserve"> туалету</w:t>
            </w:r>
          </w:p>
        </w:tc>
        <w:tc>
          <w:tcPr>
            <w:tcW w:w="1276" w:type="dxa"/>
            <w:tcBorders>
              <w:top w:val="single" w:sz="6" w:space="0" w:color="auto"/>
              <w:left w:val="single" w:sz="6" w:space="0" w:color="auto"/>
              <w:bottom w:val="single" w:sz="6" w:space="0" w:color="auto"/>
              <w:right w:val="single" w:sz="4" w:space="0" w:color="auto"/>
            </w:tcBorders>
          </w:tcPr>
          <w:p w14:paraId="5FA08C04" w14:textId="5A7BEE69" w:rsidR="008F12FF" w:rsidRPr="00DB07F9" w:rsidRDefault="008F12FF" w:rsidP="00134265">
            <w:pPr>
              <w:autoSpaceDE w:val="0"/>
              <w:autoSpaceDN w:val="0"/>
              <w:adjustRightInd w:val="0"/>
              <w:ind w:left="0" w:hanging="2"/>
              <w:rPr>
                <w:color w:val="000000"/>
                <w:sz w:val="22"/>
                <w:szCs w:val="22"/>
                <w:lang w:val="en-US"/>
              </w:rPr>
            </w:pPr>
            <w:r w:rsidRPr="00F3260C">
              <w:rPr>
                <w:color w:val="000000"/>
                <w:sz w:val="22"/>
                <w:szCs w:val="22"/>
              </w:rPr>
              <w:t xml:space="preserve">     </w:t>
            </w:r>
            <w:r w:rsidR="00DB07F9">
              <w:rPr>
                <w:color w:val="000000"/>
                <w:sz w:val="22"/>
                <w:szCs w:val="22"/>
                <w:lang w:val="en-US"/>
              </w:rPr>
              <w:t>158</w:t>
            </w:r>
            <w:r w:rsidR="00B20418">
              <w:rPr>
                <w:color w:val="000000"/>
                <w:sz w:val="22"/>
                <w:szCs w:val="22"/>
              </w:rPr>
              <w:t>,</w:t>
            </w:r>
            <w:r w:rsidR="00DB07F9">
              <w:rPr>
                <w:color w:val="000000"/>
                <w:sz w:val="22"/>
                <w:szCs w:val="22"/>
                <w:lang w:val="en-US"/>
              </w:rPr>
              <w:t>049</w:t>
            </w:r>
          </w:p>
        </w:tc>
        <w:tc>
          <w:tcPr>
            <w:tcW w:w="1560" w:type="dxa"/>
            <w:tcBorders>
              <w:top w:val="single" w:sz="6" w:space="0" w:color="auto"/>
              <w:left w:val="single" w:sz="4" w:space="0" w:color="auto"/>
              <w:bottom w:val="single" w:sz="6" w:space="0" w:color="auto"/>
              <w:right w:val="single" w:sz="6" w:space="0" w:color="auto"/>
            </w:tcBorders>
          </w:tcPr>
          <w:p w14:paraId="6A983685" w14:textId="7DEFFD6A" w:rsidR="008F12FF" w:rsidRPr="00DB07F9" w:rsidRDefault="00DB07F9" w:rsidP="000C1AB2">
            <w:pPr>
              <w:autoSpaceDE w:val="0"/>
              <w:autoSpaceDN w:val="0"/>
              <w:adjustRightInd w:val="0"/>
              <w:ind w:leftChars="0" w:left="0" w:firstLineChars="0" w:firstLine="0"/>
              <w:jc w:val="center"/>
              <w:rPr>
                <w:color w:val="000000"/>
                <w:sz w:val="22"/>
                <w:szCs w:val="22"/>
                <w:lang w:val="en-US"/>
              </w:rPr>
            </w:pPr>
            <w:r>
              <w:rPr>
                <w:color w:val="000000"/>
                <w:sz w:val="22"/>
                <w:szCs w:val="22"/>
                <w:lang w:val="en-US"/>
              </w:rPr>
              <w:t>158</w:t>
            </w:r>
            <w:r w:rsidR="00A766FD">
              <w:rPr>
                <w:color w:val="000000"/>
                <w:sz w:val="22"/>
                <w:szCs w:val="22"/>
                <w:lang w:val="uk-UA"/>
              </w:rPr>
              <w:t>,</w:t>
            </w:r>
            <w:r>
              <w:rPr>
                <w:color w:val="000000"/>
                <w:sz w:val="22"/>
                <w:szCs w:val="22"/>
                <w:lang w:val="en-US"/>
              </w:rPr>
              <w:t>049</w:t>
            </w:r>
          </w:p>
        </w:tc>
        <w:tc>
          <w:tcPr>
            <w:tcW w:w="2268" w:type="dxa"/>
            <w:tcBorders>
              <w:top w:val="single" w:sz="6" w:space="0" w:color="auto"/>
              <w:left w:val="single" w:sz="6" w:space="0" w:color="auto"/>
              <w:bottom w:val="single" w:sz="6" w:space="0" w:color="auto"/>
              <w:right w:val="single" w:sz="6" w:space="0" w:color="auto"/>
            </w:tcBorders>
          </w:tcPr>
          <w:p w14:paraId="2D2856B6" w14:textId="72A622F6"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642D05DC" w14:textId="77777777" w:rsidTr="004F338B">
        <w:trPr>
          <w:trHeight w:val="362"/>
        </w:trPr>
        <w:tc>
          <w:tcPr>
            <w:tcW w:w="566" w:type="dxa"/>
            <w:tcBorders>
              <w:top w:val="single" w:sz="6" w:space="0" w:color="auto"/>
              <w:left w:val="single" w:sz="6" w:space="0" w:color="auto"/>
              <w:bottom w:val="single" w:sz="6" w:space="0" w:color="auto"/>
              <w:right w:val="single" w:sz="6" w:space="0" w:color="auto"/>
            </w:tcBorders>
          </w:tcPr>
          <w:p w14:paraId="523520EF" w14:textId="420AB442"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rPr>
              <w:lastRenderedPageBreak/>
              <w:t>1</w:t>
            </w:r>
            <w:r>
              <w:rPr>
                <w:color w:val="000000"/>
                <w:sz w:val="22"/>
                <w:szCs w:val="22"/>
                <w:lang w:val="uk-UA"/>
              </w:rPr>
              <w:t>3</w:t>
            </w:r>
          </w:p>
        </w:tc>
        <w:tc>
          <w:tcPr>
            <w:tcW w:w="3544" w:type="dxa"/>
            <w:tcBorders>
              <w:top w:val="single" w:sz="6" w:space="0" w:color="auto"/>
              <w:left w:val="single" w:sz="6" w:space="0" w:color="auto"/>
              <w:bottom w:val="single" w:sz="6" w:space="0" w:color="auto"/>
              <w:right w:val="single" w:sz="6" w:space="0" w:color="auto"/>
            </w:tcBorders>
          </w:tcPr>
          <w:p w14:paraId="5B3D6423" w14:textId="77777777" w:rsidR="008F12FF" w:rsidRPr="00F3260C" w:rsidRDefault="008F12FF" w:rsidP="00134265">
            <w:pPr>
              <w:autoSpaceDE w:val="0"/>
              <w:autoSpaceDN w:val="0"/>
              <w:adjustRightInd w:val="0"/>
              <w:ind w:left="0" w:hanging="2"/>
              <w:rPr>
                <w:color w:val="000000"/>
                <w:sz w:val="22"/>
                <w:szCs w:val="22"/>
              </w:rPr>
            </w:pPr>
            <w:proofErr w:type="spellStart"/>
            <w:r w:rsidRPr="00F3260C">
              <w:rPr>
                <w:color w:val="000000"/>
                <w:sz w:val="22"/>
                <w:szCs w:val="22"/>
              </w:rPr>
              <w:t>Зрізка</w:t>
            </w:r>
            <w:proofErr w:type="spellEnd"/>
            <w:r w:rsidRPr="00F3260C">
              <w:rPr>
                <w:color w:val="000000"/>
                <w:sz w:val="22"/>
                <w:szCs w:val="22"/>
              </w:rPr>
              <w:t xml:space="preserve"> та с</w:t>
            </w:r>
            <w:proofErr w:type="spellStart"/>
            <w:r w:rsidRPr="00F3260C">
              <w:rPr>
                <w:color w:val="000000"/>
                <w:sz w:val="22"/>
                <w:szCs w:val="22"/>
                <w:lang w:val="uk-UA"/>
              </w:rPr>
              <w:t>тр</w:t>
            </w:r>
            <w:r w:rsidRPr="00F3260C">
              <w:rPr>
                <w:color w:val="000000"/>
                <w:sz w:val="22"/>
                <w:szCs w:val="22"/>
              </w:rPr>
              <w:t>ижка</w:t>
            </w:r>
            <w:proofErr w:type="spellEnd"/>
            <w:r w:rsidRPr="00F3260C">
              <w:rPr>
                <w:color w:val="000000"/>
                <w:sz w:val="22"/>
                <w:szCs w:val="22"/>
              </w:rPr>
              <w:t xml:space="preserve">  дерев </w:t>
            </w:r>
          </w:p>
        </w:tc>
        <w:tc>
          <w:tcPr>
            <w:tcW w:w="1276" w:type="dxa"/>
            <w:tcBorders>
              <w:top w:val="single" w:sz="6" w:space="0" w:color="auto"/>
              <w:left w:val="single" w:sz="6" w:space="0" w:color="auto"/>
              <w:bottom w:val="single" w:sz="6" w:space="0" w:color="auto"/>
              <w:right w:val="single" w:sz="4" w:space="0" w:color="auto"/>
            </w:tcBorders>
          </w:tcPr>
          <w:p w14:paraId="5D378175" w14:textId="591F9034" w:rsidR="008F12FF" w:rsidRPr="00DB07F9" w:rsidRDefault="008F12FF" w:rsidP="00134265">
            <w:pPr>
              <w:autoSpaceDE w:val="0"/>
              <w:autoSpaceDN w:val="0"/>
              <w:adjustRightInd w:val="0"/>
              <w:ind w:left="0" w:hanging="2"/>
              <w:rPr>
                <w:color w:val="000000"/>
                <w:sz w:val="22"/>
                <w:szCs w:val="22"/>
                <w:lang w:val="en-US"/>
              </w:rPr>
            </w:pPr>
            <w:r w:rsidRPr="00F3260C">
              <w:rPr>
                <w:color w:val="000000"/>
                <w:sz w:val="22"/>
                <w:szCs w:val="22"/>
              </w:rPr>
              <w:t xml:space="preserve">    </w:t>
            </w:r>
            <w:r w:rsidR="00DB07F9">
              <w:rPr>
                <w:color w:val="000000"/>
                <w:sz w:val="22"/>
                <w:szCs w:val="22"/>
                <w:lang w:val="en-US"/>
              </w:rPr>
              <w:t>2246</w:t>
            </w:r>
            <w:r w:rsidR="004F338B">
              <w:rPr>
                <w:color w:val="000000"/>
                <w:sz w:val="22"/>
                <w:szCs w:val="22"/>
              </w:rPr>
              <w:t>,</w:t>
            </w:r>
            <w:r w:rsidR="00DB07F9">
              <w:rPr>
                <w:color w:val="000000"/>
                <w:sz w:val="22"/>
                <w:szCs w:val="22"/>
                <w:lang w:val="en-US"/>
              </w:rPr>
              <w:t>606</w:t>
            </w:r>
          </w:p>
        </w:tc>
        <w:tc>
          <w:tcPr>
            <w:tcW w:w="1560" w:type="dxa"/>
            <w:tcBorders>
              <w:top w:val="single" w:sz="6" w:space="0" w:color="auto"/>
              <w:left w:val="single" w:sz="4" w:space="0" w:color="auto"/>
              <w:bottom w:val="single" w:sz="6" w:space="0" w:color="auto"/>
              <w:right w:val="single" w:sz="6" w:space="0" w:color="auto"/>
            </w:tcBorders>
          </w:tcPr>
          <w:p w14:paraId="05F4D654" w14:textId="682E96B5" w:rsidR="008F12FF" w:rsidRPr="00DB07F9" w:rsidRDefault="00DB07F9" w:rsidP="000C1AB2">
            <w:pPr>
              <w:autoSpaceDE w:val="0"/>
              <w:autoSpaceDN w:val="0"/>
              <w:adjustRightInd w:val="0"/>
              <w:ind w:leftChars="0" w:left="0" w:firstLineChars="0" w:firstLine="0"/>
              <w:jc w:val="center"/>
              <w:rPr>
                <w:color w:val="000000"/>
                <w:sz w:val="22"/>
                <w:szCs w:val="22"/>
                <w:lang w:val="en-US"/>
              </w:rPr>
            </w:pPr>
            <w:r>
              <w:rPr>
                <w:color w:val="000000"/>
                <w:sz w:val="22"/>
                <w:szCs w:val="22"/>
                <w:lang w:val="en-US"/>
              </w:rPr>
              <w:t>2246</w:t>
            </w:r>
            <w:r w:rsidR="00A766FD">
              <w:rPr>
                <w:color w:val="000000"/>
                <w:sz w:val="22"/>
                <w:szCs w:val="22"/>
                <w:lang w:val="uk-UA"/>
              </w:rPr>
              <w:t>,</w:t>
            </w:r>
            <w:r>
              <w:rPr>
                <w:color w:val="000000"/>
                <w:sz w:val="22"/>
                <w:szCs w:val="22"/>
                <w:lang w:val="en-US"/>
              </w:rPr>
              <w:t>606</w:t>
            </w:r>
          </w:p>
        </w:tc>
        <w:tc>
          <w:tcPr>
            <w:tcW w:w="2268" w:type="dxa"/>
            <w:tcBorders>
              <w:top w:val="single" w:sz="6" w:space="0" w:color="auto"/>
              <w:left w:val="single" w:sz="6" w:space="0" w:color="auto"/>
              <w:bottom w:val="single" w:sz="6" w:space="0" w:color="auto"/>
              <w:right w:val="single" w:sz="6" w:space="0" w:color="auto"/>
            </w:tcBorders>
          </w:tcPr>
          <w:p w14:paraId="356E512D" w14:textId="3D5BCDD9" w:rsidR="008F12FF" w:rsidRPr="00F3260C" w:rsidRDefault="008F12FF" w:rsidP="00134265">
            <w:pPr>
              <w:ind w:left="0" w:hanging="2"/>
              <w:rPr>
                <w:sz w:val="22"/>
                <w:szCs w:val="22"/>
              </w:rPr>
            </w:pPr>
            <w:r w:rsidRPr="00F3260C">
              <w:rPr>
                <w:color w:val="000000"/>
                <w:sz w:val="22"/>
                <w:szCs w:val="22"/>
              </w:rPr>
              <w:t>КП «Броди»</w:t>
            </w:r>
          </w:p>
        </w:tc>
      </w:tr>
      <w:tr w:rsidR="008F12FF" w:rsidRPr="00F3260C" w14:paraId="6D115C99" w14:textId="77777777" w:rsidTr="004F338B">
        <w:trPr>
          <w:trHeight w:val="725"/>
        </w:trPr>
        <w:tc>
          <w:tcPr>
            <w:tcW w:w="566" w:type="dxa"/>
            <w:tcBorders>
              <w:top w:val="single" w:sz="6" w:space="0" w:color="auto"/>
              <w:left w:val="single" w:sz="6" w:space="0" w:color="auto"/>
              <w:bottom w:val="single" w:sz="6" w:space="0" w:color="auto"/>
              <w:right w:val="single" w:sz="6" w:space="0" w:color="auto"/>
            </w:tcBorders>
          </w:tcPr>
          <w:p w14:paraId="2E46B2F2" w14:textId="5AE22F27"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rPr>
              <w:t>1</w:t>
            </w:r>
            <w:r>
              <w:rPr>
                <w:color w:val="000000"/>
                <w:sz w:val="22"/>
                <w:szCs w:val="22"/>
                <w:lang w:val="uk-UA"/>
              </w:rPr>
              <w:t>4</w:t>
            </w:r>
          </w:p>
        </w:tc>
        <w:tc>
          <w:tcPr>
            <w:tcW w:w="3544" w:type="dxa"/>
            <w:tcBorders>
              <w:top w:val="single" w:sz="6" w:space="0" w:color="auto"/>
              <w:left w:val="single" w:sz="6" w:space="0" w:color="auto"/>
              <w:bottom w:val="single" w:sz="6" w:space="0" w:color="auto"/>
              <w:right w:val="single" w:sz="6" w:space="0" w:color="auto"/>
            </w:tcBorders>
          </w:tcPr>
          <w:p w14:paraId="694BC893" w14:textId="018400B5" w:rsidR="008F12FF" w:rsidRPr="00DB07F9" w:rsidRDefault="00DB07F9" w:rsidP="00134265">
            <w:pPr>
              <w:autoSpaceDE w:val="0"/>
              <w:autoSpaceDN w:val="0"/>
              <w:adjustRightInd w:val="0"/>
              <w:ind w:left="0" w:hanging="2"/>
              <w:rPr>
                <w:color w:val="000000"/>
                <w:sz w:val="22"/>
                <w:szCs w:val="22"/>
                <w:lang w:val="uk-UA"/>
              </w:rPr>
            </w:pPr>
            <w:r>
              <w:rPr>
                <w:color w:val="000000"/>
                <w:sz w:val="22"/>
                <w:szCs w:val="22"/>
                <w:lang w:val="uk-UA"/>
              </w:rPr>
              <w:t>Благоустрій території центрального кладовища вул. Чупринки міста Броди</w:t>
            </w:r>
          </w:p>
        </w:tc>
        <w:tc>
          <w:tcPr>
            <w:tcW w:w="1276" w:type="dxa"/>
            <w:tcBorders>
              <w:top w:val="single" w:sz="6" w:space="0" w:color="auto"/>
              <w:left w:val="single" w:sz="6" w:space="0" w:color="auto"/>
              <w:bottom w:val="single" w:sz="6" w:space="0" w:color="auto"/>
              <w:right w:val="single" w:sz="4" w:space="0" w:color="auto"/>
            </w:tcBorders>
          </w:tcPr>
          <w:p w14:paraId="1B5AA75D" w14:textId="72931678" w:rsidR="008F12FF" w:rsidRPr="00DB07F9" w:rsidRDefault="00B20418" w:rsidP="00134265">
            <w:pPr>
              <w:autoSpaceDE w:val="0"/>
              <w:autoSpaceDN w:val="0"/>
              <w:adjustRightInd w:val="0"/>
              <w:ind w:left="0" w:hanging="2"/>
              <w:rPr>
                <w:color w:val="000000"/>
                <w:sz w:val="22"/>
                <w:szCs w:val="22"/>
                <w:lang w:val="uk-UA"/>
              </w:rPr>
            </w:pPr>
            <w:r>
              <w:rPr>
                <w:color w:val="000000"/>
                <w:sz w:val="22"/>
                <w:szCs w:val="22"/>
              </w:rPr>
              <w:t xml:space="preserve">     </w:t>
            </w:r>
            <w:r w:rsidR="00DB07F9">
              <w:rPr>
                <w:color w:val="000000"/>
                <w:sz w:val="22"/>
                <w:szCs w:val="22"/>
                <w:lang w:val="uk-UA"/>
              </w:rPr>
              <w:t>388,450</w:t>
            </w:r>
          </w:p>
        </w:tc>
        <w:tc>
          <w:tcPr>
            <w:tcW w:w="1560" w:type="dxa"/>
            <w:tcBorders>
              <w:top w:val="single" w:sz="6" w:space="0" w:color="auto"/>
              <w:left w:val="single" w:sz="4" w:space="0" w:color="auto"/>
              <w:bottom w:val="single" w:sz="6" w:space="0" w:color="auto"/>
              <w:right w:val="single" w:sz="6" w:space="0" w:color="auto"/>
            </w:tcBorders>
          </w:tcPr>
          <w:p w14:paraId="24DE5544" w14:textId="0A62CFDB" w:rsidR="008F12FF" w:rsidRPr="008F12FF" w:rsidRDefault="00DB07F9" w:rsidP="007678C6">
            <w:pPr>
              <w:autoSpaceDE w:val="0"/>
              <w:autoSpaceDN w:val="0"/>
              <w:adjustRightInd w:val="0"/>
              <w:ind w:leftChars="0" w:left="0" w:firstLineChars="0" w:firstLine="0"/>
              <w:jc w:val="center"/>
              <w:rPr>
                <w:color w:val="000000"/>
                <w:sz w:val="22"/>
                <w:szCs w:val="22"/>
                <w:lang w:val="uk-UA"/>
              </w:rPr>
            </w:pPr>
            <w:r>
              <w:rPr>
                <w:color w:val="000000"/>
                <w:sz w:val="22"/>
                <w:szCs w:val="22"/>
                <w:lang w:val="uk-UA"/>
              </w:rPr>
              <w:t>388</w:t>
            </w:r>
            <w:r w:rsidR="00A766FD">
              <w:rPr>
                <w:color w:val="000000"/>
                <w:sz w:val="22"/>
                <w:szCs w:val="22"/>
                <w:lang w:val="uk-UA"/>
              </w:rPr>
              <w:t>,</w:t>
            </w:r>
            <w:r>
              <w:rPr>
                <w:color w:val="000000"/>
                <w:sz w:val="22"/>
                <w:szCs w:val="22"/>
                <w:lang w:val="uk-UA"/>
              </w:rPr>
              <w:t>4</w:t>
            </w:r>
            <w:r w:rsidR="007678C6">
              <w:rPr>
                <w:color w:val="000000"/>
                <w:sz w:val="22"/>
                <w:szCs w:val="22"/>
                <w:lang w:val="uk-UA"/>
              </w:rPr>
              <w:t>4938</w:t>
            </w:r>
          </w:p>
        </w:tc>
        <w:tc>
          <w:tcPr>
            <w:tcW w:w="2268" w:type="dxa"/>
            <w:tcBorders>
              <w:top w:val="single" w:sz="6" w:space="0" w:color="auto"/>
              <w:left w:val="single" w:sz="6" w:space="0" w:color="auto"/>
              <w:bottom w:val="single" w:sz="6" w:space="0" w:color="auto"/>
              <w:right w:val="single" w:sz="6" w:space="0" w:color="auto"/>
            </w:tcBorders>
          </w:tcPr>
          <w:p w14:paraId="7FD36D34" w14:textId="3D14CE41" w:rsidR="008F12FF" w:rsidRPr="00F3260C" w:rsidRDefault="000A54AF" w:rsidP="00134265">
            <w:pPr>
              <w:ind w:left="0" w:hanging="2"/>
              <w:rPr>
                <w:sz w:val="22"/>
                <w:szCs w:val="22"/>
              </w:rPr>
            </w:pPr>
            <w:proofErr w:type="spellStart"/>
            <w:r w:rsidRPr="00CA1B7D">
              <w:rPr>
                <w:sz w:val="22"/>
                <w:szCs w:val="22"/>
              </w:rPr>
              <w:t>Виконавчий</w:t>
            </w:r>
            <w:proofErr w:type="spellEnd"/>
            <w:r w:rsidRPr="00CA1B7D">
              <w:rPr>
                <w:sz w:val="22"/>
                <w:szCs w:val="22"/>
              </w:rPr>
              <w:t xml:space="preserve"> </w:t>
            </w:r>
            <w:proofErr w:type="spellStart"/>
            <w:r w:rsidRPr="00CA1B7D">
              <w:rPr>
                <w:sz w:val="22"/>
                <w:szCs w:val="22"/>
              </w:rPr>
              <w:t>комітет</w:t>
            </w:r>
            <w:proofErr w:type="spellEnd"/>
            <w:r w:rsidRPr="00CA1B7D">
              <w:rPr>
                <w:sz w:val="22"/>
                <w:szCs w:val="22"/>
              </w:rPr>
              <w:t xml:space="preserve"> </w:t>
            </w:r>
            <w:proofErr w:type="spellStart"/>
            <w:r w:rsidRPr="00CA1B7D">
              <w:rPr>
                <w:sz w:val="22"/>
                <w:szCs w:val="22"/>
              </w:rPr>
              <w:t>Бродівської</w:t>
            </w:r>
            <w:proofErr w:type="spellEnd"/>
            <w:r w:rsidRPr="00CA1B7D">
              <w:rPr>
                <w:sz w:val="22"/>
                <w:szCs w:val="22"/>
              </w:rPr>
              <w:t xml:space="preserve"> </w:t>
            </w:r>
            <w:proofErr w:type="spellStart"/>
            <w:r w:rsidRPr="00CA1B7D">
              <w:rPr>
                <w:sz w:val="22"/>
                <w:szCs w:val="22"/>
              </w:rPr>
              <w:t>міської</w:t>
            </w:r>
            <w:proofErr w:type="spellEnd"/>
            <w:r w:rsidRPr="00CA1B7D">
              <w:rPr>
                <w:sz w:val="22"/>
                <w:szCs w:val="22"/>
              </w:rPr>
              <w:t xml:space="preserve"> ради</w:t>
            </w:r>
          </w:p>
        </w:tc>
      </w:tr>
      <w:tr w:rsidR="008F12FF" w:rsidRPr="00F3260C" w14:paraId="7E424426" w14:textId="77777777" w:rsidTr="00DB07F9">
        <w:trPr>
          <w:trHeight w:val="1006"/>
        </w:trPr>
        <w:tc>
          <w:tcPr>
            <w:tcW w:w="566" w:type="dxa"/>
            <w:tcBorders>
              <w:top w:val="single" w:sz="6" w:space="0" w:color="auto"/>
              <w:left w:val="single" w:sz="6" w:space="0" w:color="auto"/>
              <w:bottom w:val="single" w:sz="4" w:space="0" w:color="auto"/>
              <w:right w:val="single" w:sz="6" w:space="0" w:color="auto"/>
            </w:tcBorders>
          </w:tcPr>
          <w:p w14:paraId="4E1A4B66" w14:textId="080A1158" w:rsidR="008F12FF" w:rsidRPr="00B20418" w:rsidRDefault="00B20418" w:rsidP="00134265">
            <w:pPr>
              <w:autoSpaceDE w:val="0"/>
              <w:autoSpaceDN w:val="0"/>
              <w:adjustRightInd w:val="0"/>
              <w:ind w:left="0" w:hanging="2"/>
              <w:jc w:val="center"/>
              <w:rPr>
                <w:color w:val="000000"/>
                <w:sz w:val="22"/>
                <w:szCs w:val="22"/>
                <w:lang w:val="uk-UA"/>
              </w:rPr>
            </w:pPr>
            <w:r>
              <w:rPr>
                <w:color w:val="000000"/>
                <w:sz w:val="22"/>
                <w:szCs w:val="22"/>
              </w:rPr>
              <w:t>1</w:t>
            </w:r>
            <w:r>
              <w:rPr>
                <w:color w:val="000000"/>
                <w:sz w:val="22"/>
                <w:szCs w:val="22"/>
                <w:lang w:val="uk-UA"/>
              </w:rPr>
              <w:t>5</w:t>
            </w:r>
          </w:p>
        </w:tc>
        <w:tc>
          <w:tcPr>
            <w:tcW w:w="3544" w:type="dxa"/>
            <w:tcBorders>
              <w:top w:val="single" w:sz="6" w:space="0" w:color="auto"/>
              <w:left w:val="single" w:sz="6" w:space="0" w:color="auto"/>
              <w:bottom w:val="single" w:sz="4" w:space="0" w:color="auto"/>
              <w:right w:val="single" w:sz="6" w:space="0" w:color="auto"/>
            </w:tcBorders>
          </w:tcPr>
          <w:p w14:paraId="61CB5E98" w14:textId="06F8909D" w:rsidR="008F12FF" w:rsidRPr="004F338B" w:rsidRDefault="004F338B" w:rsidP="00134265">
            <w:pPr>
              <w:autoSpaceDE w:val="0"/>
              <w:autoSpaceDN w:val="0"/>
              <w:adjustRightInd w:val="0"/>
              <w:ind w:left="0" w:hanging="2"/>
              <w:rPr>
                <w:color w:val="000000"/>
                <w:sz w:val="22"/>
                <w:szCs w:val="22"/>
                <w:lang w:val="uk-UA"/>
              </w:rPr>
            </w:pPr>
            <w:r>
              <w:rPr>
                <w:color w:val="000000"/>
                <w:sz w:val="22"/>
                <w:szCs w:val="22"/>
                <w:lang w:val="uk-UA"/>
              </w:rPr>
              <w:t xml:space="preserve">Механізоване прибирання </w:t>
            </w:r>
            <w:proofErr w:type="spellStart"/>
            <w:r>
              <w:rPr>
                <w:color w:val="000000"/>
                <w:sz w:val="22"/>
                <w:szCs w:val="22"/>
                <w:lang w:val="uk-UA"/>
              </w:rPr>
              <w:t>вулично</w:t>
            </w:r>
            <w:proofErr w:type="spellEnd"/>
            <w:r>
              <w:rPr>
                <w:color w:val="000000"/>
                <w:sz w:val="22"/>
                <w:szCs w:val="22"/>
                <w:lang w:val="uk-UA"/>
              </w:rPr>
              <w:t>-дорожньої мережі міста Броди</w:t>
            </w:r>
          </w:p>
        </w:tc>
        <w:tc>
          <w:tcPr>
            <w:tcW w:w="1276" w:type="dxa"/>
            <w:tcBorders>
              <w:top w:val="single" w:sz="6" w:space="0" w:color="auto"/>
              <w:left w:val="single" w:sz="6" w:space="0" w:color="auto"/>
              <w:bottom w:val="single" w:sz="4" w:space="0" w:color="auto"/>
              <w:right w:val="single" w:sz="4" w:space="0" w:color="auto"/>
            </w:tcBorders>
          </w:tcPr>
          <w:p w14:paraId="51F8E58E" w14:textId="6B56B20F" w:rsidR="008F12FF" w:rsidRPr="00F3260C" w:rsidRDefault="008F12FF" w:rsidP="00134265">
            <w:pPr>
              <w:autoSpaceDE w:val="0"/>
              <w:autoSpaceDN w:val="0"/>
              <w:adjustRightInd w:val="0"/>
              <w:ind w:left="0" w:hanging="2"/>
              <w:rPr>
                <w:color w:val="000000"/>
                <w:sz w:val="22"/>
                <w:szCs w:val="22"/>
                <w:lang w:val="uk-UA"/>
              </w:rPr>
            </w:pPr>
            <w:r w:rsidRPr="00F3260C">
              <w:rPr>
                <w:b/>
                <w:color w:val="000000"/>
                <w:sz w:val="22"/>
                <w:szCs w:val="22"/>
              </w:rPr>
              <w:t xml:space="preserve">   </w:t>
            </w:r>
            <w:r w:rsidRPr="00F3260C">
              <w:rPr>
                <w:color w:val="000000"/>
                <w:sz w:val="22"/>
                <w:szCs w:val="22"/>
              </w:rPr>
              <w:t xml:space="preserve">  </w:t>
            </w:r>
            <w:r w:rsidR="00DB07F9">
              <w:rPr>
                <w:color w:val="000000"/>
                <w:sz w:val="22"/>
                <w:szCs w:val="22"/>
                <w:lang w:val="uk-UA"/>
              </w:rPr>
              <w:t>2100</w:t>
            </w:r>
            <w:r w:rsidRPr="00F3260C">
              <w:rPr>
                <w:color w:val="000000"/>
                <w:sz w:val="22"/>
                <w:szCs w:val="22"/>
              </w:rPr>
              <w:t>,</w:t>
            </w:r>
            <w:r w:rsidR="00B20418">
              <w:rPr>
                <w:color w:val="000000"/>
                <w:sz w:val="22"/>
                <w:szCs w:val="22"/>
                <w:lang w:val="uk-UA"/>
              </w:rPr>
              <w:t>0</w:t>
            </w:r>
          </w:p>
        </w:tc>
        <w:tc>
          <w:tcPr>
            <w:tcW w:w="1560" w:type="dxa"/>
            <w:tcBorders>
              <w:top w:val="single" w:sz="6" w:space="0" w:color="auto"/>
              <w:left w:val="single" w:sz="4" w:space="0" w:color="auto"/>
              <w:bottom w:val="single" w:sz="4" w:space="0" w:color="auto"/>
              <w:right w:val="single" w:sz="6" w:space="0" w:color="auto"/>
            </w:tcBorders>
          </w:tcPr>
          <w:p w14:paraId="2769090B" w14:textId="61AA73D7" w:rsidR="008F12FF" w:rsidRPr="00F3260C" w:rsidRDefault="00A766FD" w:rsidP="000C1AB2">
            <w:pPr>
              <w:autoSpaceDE w:val="0"/>
              <w:autoSpaceDN w:val="0"/>
              <w:adjustRightInd w:val="0"/>
              <w:ind w:leftChars="0" w:left="0" w:firstLineChars="0" w:firstLine="0"/>
              <w:jc w:val="center"/>
              <w:rPr>
                <w:color w:val="000000"/>
                <w:sz w:val="22"/>
                <w:szCs w:val="22"/>
                <w:lang w:val="uk-UA"/>
              </w:rPr>
            </w:pPr>
            <w:r>
              <w:rPr>
                <w:color w:val="000000"/>
                <w:sz w:val="22"/>
                <w:szCs w:val="22"/>
                <w:lang w:val="uk-UA"/>
              </w:rPr>
              <w:t>1</w:t>
            </w:r>
            <w:r w:rsidR="00DB07F9">
              <w:rPr>
                <w:color w:val="000000"/>
                <w:sz w:val="22"/>
                <w:szCs w:val="22"/>
                <w:lang w:val="uk-UA"/>
              </w:rPr>
              <w:t>938</w:t>
            </w:r>
            <w:r>
              <w:rPr>
                <w:color w:val="000000"/>
                <w:sz w:val="22"/>
                <w:szCs w:val="22"/>
                <w:lang w:val="uk-UA"/>
              </w:rPr>
              <w:t>,</w:t>
            </w:r>
            <w:r w:rsidR="00DB07F9">
              <w:rPr>
                <w:color w:val="000000"/>
                <w:sz w:val="22"/>
                <w:szCs w:val="22"/>
                <w:lang w:val="uk-UA"/>
              </w:rPr>
              <w:t>990</w:t>
            </w:r>
          </w:p>
        </w:tc>
        <w:tc>
          <w:tcPr>
            <w:tcW w:w="2268" w:type="dxa"/>
            <w:tcBorders>
              <w:top w:val="single" w:sz="6" w:space="0" w:color="auto"/>
              <w:left w:val="single" w:sz="6" w:space="0" w:color="auto"/>
              <w:bottom w:val="single" w:sz="4" w:space="0" w:color="auto"/>
              <w:right w:val="single" w:sz="6" w:space="0" w:color="auto"/>
            </w:tcBorders>
          </w:tcPr>
          <w:p w14:paraId="548B477C" w14:textId="4D266F79" w:rsidR="008F12FF" w:rsidRPr="00F3260C" w:rsidRDefault="000A54AF" w:rsidP="00134265">
            <w:pPr>
              <w:ind w:left="0" w:hanging="2"/>
              <w:rPr>
                <w:sz w:val="22"/>
                <w:szCs w:val="22"/>
              </w:rPr>
            </w:pPr>
            <w:proofErr w:type="spellStart"/>
            <w:r w:rsidRPr="00CA1B7D">
              <w:rPr>
                <w:sz w:val="22"/>
                <w:szCs w:val="22"/>
              </w:rPr>
              <w:t>Виконавчий</w:t>
            </w:r>
            <w:proofErr w:type="spellEnd"/>
            <w:r w:rsidRPr="00CA1B7D">
              <w:rPr>
                <w:sz w:val="22"/>
                <w:szCs w:val="22"/>
              </w:rPr>
              <w:t xml:space="preserve"> </w:t>
            </w:r>
            <w:proofErr w:type="spellStart"/>
            <w:r w:rsidRPr="00CA1B7D">
              <w:rPr>
                <w:sz w:val="22"/>
                <w:szCs w:val="22"/>
              </w:rPr>
              <w:t>комітет</w:t>
            </w:r>
            <w:proofErr w:type="spellEnd"/>
            <w:r w:rsidRPr="00CA1B7D">
              <w:rPr>
                <w:sz w:val="22"/>
                <w:szCs w:val="22"/>
              </w:rPr>
              <w:t xml:space="preserve"> </w:t>
            </w:r>
            <w:proofErr w:type="spellStart"/>
            <w:r w:rsidRPr="00CA1B7D">
              <w:rPr>
                <w:sz w:val="22"/>
                <w:szCs w:val="22"/>
              </w:rPr>
              <w:t>Бродівської</w:t>
            </w:r>
            <w:proofErr w:type="spellEnd"/>
            <w:r w:rsidRPr="00CA1B7D">
              <w:rPr>
                <w:sz w:val="22"/>
                <w:szCs w:val="22"/>
              </w:rPr>
              <w:t xml:space="preserve"> </w:t>
            </w:r>
            <w:proofErr w:type="spellStart"/>
            <w:r w:rsidRPr="00CA1B7D">
              <w:rPr>
                <w:sz w:val="22"/>
                <w:szCs w:val="22"/>
              </w:rPr>
              <w:t>міської</w:t>
            </w:r>
            <w:proofErr w:type="spellEnd"/>
            <w:r w:rsidRPr="00CA1B7D">
              <w:rPr>
                <w:sz w:val="22"/>
                <w:szCs w:val="22"/>
              </w:rPr>
              <w:t xml:space="preserve"> ради</w:t>
            </w:r>
          </w:p>
        </w:tc>
      </w:tr>
      <w:tr w:rsidR="00DB07F9" w:rsidRPr="00F3260C" w14:paraId="2B74C3D5" w14:textId="77777777" w:rsidTr="00DB07F9">
        <w:trPr>
          <w:trHeight w:val="510"/>
        </w:trPr>
        <w:tc>
          <w:tcPr>
            <w:tcW w:w="566" w:type="dxa"/>
            <w:tcBorders>
              <w:top w:val="single" w:sz="4" w:space="0" w:color="auto"/>
              <w:left w:val="single" w:sz="6" w:space="0" w:color="auto"/>
              <w:bottom w:val="single" w:sz="4" w:space="0" w:color="auto"/>
              <w:right w:val="single" w:sz="6" w:space="0" w:color="auto"/>
            </w:tcBorders>
          </w:tcPr>
          <w:p w14:paraId="15AF5DA4" w14:textId="318F3DA6" w:rsidR="00DB07F9" w:rsidRPr="00DB07F9" w:rsidRDefault="00DB07F9" w:rsidP="00DB07F9">
            <w:pPr>
              <w:autoSpaceDE w:val="0"/>
              <w:autoSpaceDN w:val="0"/>
              <w:adjustRightInd w:val="0"/>
              <w:ind w:left="0" w:hanging="2"/>
              <w:jc w:val="center"/>
              <w:rPr>
                <w:color w:val="000000"/>
                <w:sz w:val="22"/>
                <w:szCs w:val="22"/>
                <w:lang w:val="uk-UA"/>
              </w:rPr>
            </w:pPr>
            <w:r>
              <w:rPr>
                <w:color w:val="000000"/>
                <w:sz w:val="22"/>
                <w:szCs w:val="22"/>
                <w:lang w:val="uk-UA"/>
              </w:rPr>
              <w:t>16</w:t>
            </w:r>
          </w:p>
        </w:tc>
        <w:tc>
          <w:tcPr>
            <w:tcW w:w="3544" w:type="dxa"/>
            <w:tcBorders>
              <w:top w:val="single" w:sz="4" w:space="0" w:color="auto"/>
              <w:left w:val="single" w:sz="6" w:space="0" w:color="auto"/>
              <w:bottom w:val="single" w:sz="4" w:space="0" w:color="auto"/>
              <w:right w:val="single" w:sz="6" w:space="0" w:color="auto"/>
            </w:tcBorders>
          </w:tcPr>
          <w:p w14:paraId="03A8203E" w14:textId="2A03164B" w:rsidR="00DB07F9" w:rsidRDefault="00DB07F9" w:rsidP="00DB07F9">
            <w:pPr>
              <w:autoSpaceDE w:val="0"/>
              <w:autoSpaceDN w:val="0"/>
              <w:adjustRightInd w:val="0"/>
              <w:ind w:left="0" w:hanging="2"/>
              <w:rPr>
                <w:color w:val="000000"/>
                <w:sz w:val="22"/>
                <w:szCs w:val="22"/>
                <w:lang w:val="uk-UA"/>
              </w:rPr>
            </w:pPr>
            <w:r>
              <w:rPr>
                <w:color w:val="000000"/>
                <w:sz w:val="22"/>
                <w:szCs w:val="22"/>
                <w:lang w:val="uk-UA"/>
              </w:rPr>
              <w:t xml:space="preserve">Придбання Хреста на кладовище по вул. </w:t>
            </w:r>
            <w:proofErr w:type="spellStart"/>
            <w:r>
              <w:rPr>
                <w:color w:val="000000"/>
                <w:sz w:val="22"/>
                <w:szCs w:val="22"/>
                <w:lang w:val="uk-UA"/>
              </w:rPr>
              <w:t>Т.Чупринки</w:t>
            </w:r>
            <w:proofErr w:type="spellEnd"/>
          </w:p>
        </w:tc>
        <w:tc>
          <w:tcPr>
            <w:tcW w:w="1276" w:type="dxa"/>
            <w:tcBorders>
              <w:top w:val="single" w:sz="4" w:space="0" w:color="auto"/>
              <w:left w:val="single" w:sz="6" w:space="0" w:color="auto"/>
              <w:bottom w:val="single" w:sz="4" w:space="0" w:color="auto"/>
              <w:right w:val="single" w:sz="4" w:space="0" w:color="auto"/>
            </w:tcBorders>
          </w:tcPr>
          <w:p w14:paraId="63E99ED2" w14:textId="4E22C540" w:rsidR="00DB07F9" w:rsidRPr="00DB07F9" w:rsidRDefault="00DB07F9" w:rsidP="00DB07F9">
            <w:pPr>
              <w:autoSpaceDE w:val="0"/>
              <w:autoSpaceDN w:val="0"/>
              <w:adjustRightInd w:val="0"/>
              <w:ind w:left="0" w:hanging="2"/>
              <w:jc w:val="center"/>
              <w:rPr>
                <w:bCs/>
                <w:color w:val="000000"/>
                <w:sz w:val="22"/>
                <w:szCs w:val="22"/>
                <w:lang w:val="uk-UA"/>
              </w:rPr>
            </w:pPr>
            <w:r w:rsidRPr="00DB07F9">
              <w:rPr>
                <w:bCs/>
                <w:color w:val="000000"/>
                <w:sz w:val="22"/>
                <w:szCs w:val="22"/>
                <w:lang w:val="uk-UA"/>
              </w:rPr>
              <w:t>140,0</w:t>
            </w:r>
          </w:p>
        </w:tc>
        <w:tc>
          <w:tcPr>
            <w:tcW w:w="1560" w:type="dxa"/>
            <w:tcBorders>
              <w:top w:val="single" w:sz="4" w:space="0" w:color="auto"/>
              <w:left w:val="single" w:sz="4" w:space="0" w:color="auto"/>
              <w:bottom w:val="single" w:sz="4" w:space="0" w:color="auto"/>
              <w:right w:val="single" w:sz="6" w:space="0" w:color="auto"/>
            </w:tcBorders>
          </w:tcPr>
          <w:p w14:paraId="147ED641" w14:textId="379B1925" w:rsidR="00DB07F9" w:rsidRDefault="00DB07F9" w:rsidP="00DB07F9">
            <w:pPr>
              <w:autoSpaceDE w:val="0"/>
              <w:autoSpaceDN w:val="0"/>
              <w:adjustRightInd w:val="0"/>
              <w:ind w:left="0" w:hanging="2"/>
              <w:jc w:val="center"/>
              <w:rPr>
                <w:color w:val="000000"/>
                <w:sz w:val="22"/>
                <w:szCs w:val="22"/>
                <w:lang w:val="uk-UA"/>
              </w:rPr>
            </w:pPr>
            <w:r w:rsidRPr="00DB07F9">
              <w:rPr>
                <w:bCs/>
                <w:color w:val="000000"/>
                <w:sz w:val="22"/>
                <w:szCs w:val="22"/>
                <w:lang w:val="uk-UA"/>
              </w:rPr>
              <w:t>140,0</w:t>
            </w:r>
          </w:p>
        </w:tc>
        <w:tc>
          <w:tcPr>
            <w:tcW w:w="2268" w:type="dxa"/>
            <w:tcBorders>
              <w:top w:val="single" w:sz="4" w:space="0" w:color="auto"/>
              <w:left w:val="single" w:sz="6" w:space="0" w:color="auto"/>
              <w:bottom w:val="single" w:sz="4" w:space="0" w:color="auto"/>
              <w:right w:val="single" w:sz="6" w:space="0" w:color="auto"/>
            </w:tcBorders>
          </w:tcPr>
          <w:p w14:paraId="60EE27AB" w14:textId="13E61096" w:rsidR="00DB07F9" w:rsidRPr="00CA1B7D" w:rsidRDefault="00DB07F9" w:rsidP="00DB07F9">
            <w:pPr>
              <w:ind w:left="0" w:hanging="2"/>
              <w:rPr>
                <w:sz w:val="22"/>
                <w:szCs w:val="22"/>
              </w:rPr>
            </w:pPr>
            <w:proofErr w:type="spellStart"/>
            <w:r w:rsidRPr="00CA1B7D">
              <w:rPr>
                <w:sz w:val="22"/>
                <w:szCs w:val="22"/>
              </w:rPr>
              <w:t>Виконавчий</w:t>
            </w:r>
            <w:proofErr w:type="spellEnd"/>
            <w:r w:rsidRPr="00CA1B7D">
              <w:rPr>
                <w:sz w:val="22"/>
                <w:szCs w:val="22"/>
              </w:rPr>
              <w:t xml:space="preserve"> </w:t>
            </w:r>
            <w:proofErr w:type="spellStart"/>
            <w:r w:rsidRPr="00CA1B7D">
              <w:rPr>
                <w:sz w:val="22"/>
                <w:szCs w:val="22"/>
              </w:rPr>
              <w:t>комітет</w:t>
            </w:r>
            <w:proofErr w:type="spellEnd"/>
            <w:r w:rsidRPr="00CA1B7D">
              <w:rPr>
                <w:sz w:val="22"/>
                <w:szCs w:val="22"/>
              </w:rPr>
              <w:t xml:space="preserve"> </w:t>
            </w:r>
            <w:proofErr w:type="spellStart"/>
            <w:r w:rsidRPr="00CA1B7D">
              <w:rPr>
                <w:sz w:val="22"/>
                <w:szCs w:val="22"/>
              </w:rPr>
              <w:t>Бродівської</w:t>
            </w:r>
            <w:proofErr w:type="spellEnd"/>
            <w:r w:rsidRPr="00CA1B7D">
              <w:rPr>
                <w:sz w:val="22"/>
                <w:szCs w:val="22"/>
              </w:rPr>
              <w:t xml:space="preserve"> </w:t>
            </w:r>
            <w:proofErr w:type="spellStart"/>
            <w:r w:rsidRPr="00CA1B7D">
              <w:rPr>
                <w:sz w:val="22"/>
                <w:szCs w:val="22"/>
              </w:rPr>
              <w:t>міської</w:t>
            </w:r>
            <w:proofErr w:type="spellEnd"/>
            <w:r w:rsidRPr="00CA1B7D">
              <w:rPr>
                <w:sz w:val="22"/>
                <w:szCs w:val="22"/>
              </w:rPr>
              <w:t xml:space="preserve"> ради</w:t>
            </w:r>
          </w:p>
        </w:tc>
      </w:tr>
      <w:tr w:rsidR="00DB07F9" w:rsidRPr="00F3260C" w14:paraId="3AFC9767" w14:textId="77777777" w:rsidTr="00DB07F9">
        <w:trPr>
          <w:trHeight w:val="930"/>
        </w:trPr>
        <w:tc>
          <w:tcPr>
            <w:tcW w:w="566" w:type="dxa"/>
            <w:tcBorders>
              <w:top w:val="single" w:sz="4" w:space="0" w:color="auto"/>
              <w:left w:val="single" w:sz="6" w:space="0" w:color="auto"/>
              <w:bottom w:val="single" w:sz="4" w:space="0" w:color="auto"/>
              <w:right w:val="single" w:sz="6" w:space="0" w:color="auto"/>
            </w:tcBorders>
          </w:tcPr>
          <w:p w14:paraId="069DE7D8" w14:textId="3DC8F547" w:rsidR="00DB07F9" w:rsidRPr="00DB07F9" w:rsidRDefault="00DB07F9" w:rsidP="00DB07F9">
            <w:pPr>
              <w:autoSpaceDE w:val="0"/>
              <w:autoSpaceDN w:val="0"/>
              <w:adjustRightInd w:val="0"/>
              <w:ind w:left="0" w:hanging="2"/>
              <w:jc w:val="center"/>
              <w:rPr>
                <w:color w:val="000000"/>
                <w:sz w:val="22"/>
                <w:szCs w:val="22"/>
                <w:lang w:val="uk-UA"/>
              </w:rPr>
            </w:pPr>
            <w:r>
              <w:rPr>
                <w:color w:val="000000"/>
                <w:sz w:val="22"/>
                <w:szCs w:val="22"/>
                <w:lang w:val="uk-UA"/>
              </w:rPr>
              <w:t>17</w:t>
            </w:r>
          </w:p>
        </w:tc>
        <w:tc>
          <w:tcPr>
            <w:tcW w:w="3544" w:type="dxa"/>
            <w:tcBorders>
              <w:top w:val="single" w:sz="4" w:space="0" w:color="auto"/>
              <w:left w:val="single" w:sz="6" w:space="0" w:color="auto"/>
              <w:bottom w:val="single" w:sz="4" w:space="0" w:color="auto"/>
              <w:right w:val="single" w:sz="6" w:space="0" w:color="auto"/>
            </w:tcBorders>
          </w:tcPr>
          <w:p w14:paraId="72D41029" w14:textId="76C2E126" w:rsidR="00DB07F9" w:rsidRDefault="00DB07F9" w:rsidP="00DB07F9">
            <w:pPr>
              <w:autoSpaceDE w:val="0"/>
              <w:autoSpaceDN w:val="0"/>
              <w:adjustRightInd w:val="0"/>
              <w:ind w:left="0" w:hanging="2"/>
              <w:rPr>
                <w:color w:val="000000"/>
                <w:sz w:val="22"/>
                <w:szCs w:val="22"/>
                <w:lang w:val="uk-UA"/>
              </w:rPr>
            </w:pPr>
            <w:r>
              <w:rPr>
                <w:color w:val="000000"/>
                <w:sz w:val="22"/>
                <w:szCs w:val="22"/>
                <w:lang w:val="uk-UA"/>
              </w:rPr>
              <w:t xml:space="preserve">Придбання Хреста на нове кладовище </w:t>
            </w:r>
            <w:proofErr w:type="spellStart"/>
            <w:r>
              <w:rPr>
                <w:color w:val="000000"/>
                <w:sz w:val="22"/>
                <w:szCs w:val="22"/>
                <w:lang w:val="uk-UA"/>
              </w:rPr>
              <w:t>вул.Тернопільська</w:t>
            </w:r>
            <w:proofErr w:type="spellEnd"/>
          </w:p>
        </w:tc>
        <w:tc>
          <w:tcPr>
            <w:tcW w:w="1276" w:type="dxa"/>
            <w:tcBorders>
              <w:top w:val="single" w:sz="4" w:space="0" w:color="auto"/>
              <w:left w:val="single" w:sz="6" w:space="0" w:color="auto"/>
              <w:bottom w:val="single" w:sz="4" w:space="0" w:color="auto"/>
              <w:right w:val="single" w:sz="4" w:space="0" w:color="auto"/>
            </w:tcBorders>
          </w:tcPr>
          <w:p w14:paraId="4C7CF06A" w14:textId="5EE0B2B1" w:rsidR="00DB07F9" w:rsidRPr="00DB07F9" w:rsidRDefault="00DB07F9" w:rsidP="00DB07F9">
            <w:pPr>
              <w:autoSpaceDE w:val="0"/>
              <w:autoSpaceDN w:val="0"/>
              <w:adjustRightInd w:val="0"/>
              <w:ind w:left="0" w:hanging="2"/>
              <w:jc w:val="center"/>
              <w:rPr>
                <w:bCs/>
                <w:color w:val="000000"/>
                <w:sz w:val="22"/>
                <w:szCs w:val="22"/>
                <w:lang w:val="uk-UA"/>
              </w:rPr>
            </w:pPr>
            <w:r w:rsidRPr="00DB07F9">
              <w:rPr>
                <w:bCs/>
                <w:color w:val="000000"/>
                <w:sz w:val="22"/>
                <w:szCs w:val="22"/>
                <w:lang w:val="uk-UA"/>
              </w:rPr>
              <w:t>70,0</w:t>
            </w:r>
          </w:p>
        </w:tc>
        <w:tc>
          <w:tcPr>
            <w:tcW w:w="1560" w:type="dxa"/>
            <w:tcBorders>
              <w:top w:val="single" w:sz="4" w:space="0" w:color="auto"/>
              <w:left w:val="single" w:sz="4" w:space="0" w:color="auto"/>
              <w:bottom w:val="single" w:sz="4" w:space="0" w:color="auto"/>
              <w:right w:val="single" w:sz="6" w:space="0" w:color="auto"/>
            </w:tcBorders>
          </w:tcPr>
          <w:p w14:paraId="701FE9F2" w14:textId="5420813F" w:rsidR="00DB07F9" w:rsidRDefault="00DB07F9" w:rsidP="00DB07F9">
            <w:pPr>
              <w:autoSpaceDE w:val="0"/>
              <w:autoSpaceDN w:val="0"/>
              <w:adjustRightInd w:val="0"/>
              <w:ind w:left="0" w:hanging="2"/>
              <w:jc w:val="center"/>
              <w:rPr>
                <w:color w:val="000000"/>
                <w:sz w:val="22"/>
                <w:szCs w:val="22"/>
                <w:lang w:val="uk-UA"/>
              </w:rPr>
            </w:pPr>
            <w:r w:rsidRPr="00DB07F9">
              <w:rPr>
                <w:bCs/>
                <w:color w:val="000000"/>
                <w:sz w:val="22"/>
                <w:szCs w:val="22"/>
                <w:lang w:val="uk-UA"/>
              </w:rPr>
              <w:t>70,0</w:t>
            </w:r>
          </w:p>
        </w:tc>
        <w:tc>
          <w:tcPr>
            <w:tcW w:w="2268" w:type="dxa"/>
            <w:tcBorders>
              <w:top w:val="single" w:sz="4" w:space="0" w:color="auto"/>
              <w:left w:val="single" w:sz="6" w:space="0" w:color="auto"/>
              <w:bottom w:val="single" w:sz="4" w:space="0" w:color="auto"/>
              <w:right w:val="single" w:sz="6" w:space="0" w:color="auto"/>
            </w:tcBorders>
          </w:tcPr>
          <w:p w14:paraId="135EE825" w14:textId="7C171019" w:rsidR="00DB07F9" w:rsidRPr="00CA1B7D" w:rsidRDefault="00DB07F9" w:rsidP="00DB07F9">
            <w:pPr>
              <w:ind w:left="0" w:hanging="2"/>
              <w:rPr>
                <w:sz w:val="22"/>
                <w:szCs w:val="22"/>
              </w:rPr>
            </w:pPr>
            <w:proofErr w:type="spellStart"/>
            <w:r w:rsidRPr="00CA1B7D">
              <w:rPr>
                <w:sz w:val="22"/>
                <w:szCs w:val="22"/>
              </w:rPr>
              <w:t>Виконавчий</w:t>
            </w:r>
            <w:proofErr w:type="spellEnd"/>
            <w:r w:rsidRPr="00CA1B7D">
              <w:rPr>
                <w:sz w:val="22"/>
                <w:szCs w:val="22"/>
              </w:rPr>
              <w:t xml:space="preserve"> </w:t>
            </w:r>
            <w:proofErr w:type="spellStart"/>
            <w:r w:rsidRPr="00CA1B7D">
              <w:rPr>
                <w:sz w:val="22"/>
                <w:szCs w:val="22"/>
              </w:rPr>
              <w:t>комітет</w:t>
            </w:r>
            <w:proofErr w:type="spellEnd"/>
            <w:r w:rsidRPr="00CA1B7D">
              <w:rPr>
                <w:sz w:val="22"/>
                <w:szCs w:val="22"/>
              </w:rPr>
              <w:t xml:space="preserve"> </w:t>
            </w:r>
            <w:proofErr w:type="spellStart"/>
            <w:r w:rsidRPr="00CA1B7D">
              <w:rPr>
                <w:sz w:val="22"/>
                <w:szCs w:val="22"/>
              </w:rPr>
              <w:t>Бродівської</w:t>
            </w:r>
            <w:proofErr w:type="spellEnd"/>
            <w:r w:rsidRPr="00CA1B7D">
              <w:rPr>
                <w:sz w:val="22"/>
                <w:szCs w:val="22"/>
              </w:rPr>
              <w:t xml:space="preserve"> </w:t>
            </w:r>
            <w:proofErr w:type="spellStart"/>
            <w:r w:rsidRPr="00CA1B7D">
              <w:rPr>
                <w:sz w:val="22"/>
                <w:szCs w:val="22"/>
              </w:rPr>
              <w:t>міської</w:t>
            </w:r>
            <w:proofErr w:type="spellEnd"/>
            <w:r w:rsidRPr="00CA1B7D">
              <w:rPr>
                <w:sz w:val="22"/>
                <w:szCs w:val="22"/>
              </w:rPr>
              <w:t xml:space="preserve"> ради</w:t>
            </w:r>
          </w:p>
        </w:tc>
      </w:tr>
      <w:tr w:rsidR="008F12FF" w:rsidRPr="00F3260C" w14:paraId="440C75DC" w14:textId="77777777" w:rsidTr="004F338B">
        <w:trPr>
          <w:trHeight w:val="362"/>
        </w:trPr>
        <w:tc>
          <w:tcPr>
            <w:tcW w:w="566" w:type="dxa"/>
            <w:tcBorders>
              <w:top w:val="nil"/>
              <w:left w:val="single" w:sz="4" w:space="0" w:color="auto"/>
              <w:bottom w:val="nil"/>
              <w:right w:val="single" w:sz="4" w:space="0" w:color="auto"/>
            </w:tcBorders>
          </w:tcPr>
          <w:p w14:paraId="590465B7" w14:textId="77777777" w:rsidR="008F12FF" w:rsidRPr="00F3260C" w:rsidRDefault="008F12FF" w:rsidP="00134265">
            <w:pPr>
              <w:autoSpaceDE w:val="0"/>
              <w:autoSpaceDN w:val="0"/>
              <w:adjustRightInd w:val="0"/>
              <w:ind w:left="0" w:hanging="2"/>
              <w:jc w:val="right"/>
              <w:rPr>
                <w:color w:val="000000"/>
                <w:sz w:val="22"/>
                <w:szCs w:val="22"/>
              </w:rPr>
            </w:pPr>
          </w:p>
        </w:tc>
        <w:tc>
          <w:tcPr>
            <w:tcW w:w="3544" w:type="dxa"/>
            <w:tcBorders>
              <w:top w:val="nil"/>
              <w:left w:val="single" w:sz="4" w:space="0" w:color="auto"/>
              <w:bottom w:val="nil"/>
              <w:right w:val="single" w:sz="4" w:space="0" w:color="auto"/>
            </w:tcBorders>
          </w:tcPr>
          <w:p w14:paraId="18BF0A81" w14:textId="77777777" w:rsidR="008F12FF" w:rsidRPr="008F12FF" w:rsidRDefault="008F12FF" w:rsidP="00134265">
            <w:pPr>
              <w:autoSpaceDE w:val="0"/>
              <w:autoSpaceDN w:val="0"/>
              <w:adjustRightInd w:val="0"/>
              <w:ind w:left="0" w:hanging="2"/>
              <w:jc w:val="center"/>
              <w:rPr>
                <w:b/>
                <w:color w:val="000000"/>
                <w:sz w:val="22"/>
                <w:szCs w:val="22"/>
                <w:lang w:val="uk-UA"/>
              </w:rPr>
            </w:pPr>
            <w:r w:rsidRPr="008F12FF">
              <w:rPr>
                <w:b/>
                <w:color w:val="000000"/>
                <w:sz w:val="22"/>
                <w:szCs w:val="22"/>
                <w:lang w:val="uk-UA"/>
              </w:rPr>
              <w:t>РАЗОМ</w:t>
            </w:r>
          </w:p>
        </w:tc>
        <w:tc>
          <w:tcPr>
            <w:tcW w:w="1276" w:type="dxa"/>
            <w:tcBorders>
              <w:top w:val="nil"/>
              <w:left w:val="single" w:sz="4" w:space="0" w:color="auto"/>
              <w:bottom w:val="nil"/>
              <w:right w:val="single" w:sz="4" w:space="0" w:color="auto"/>
            </w:tcBorders>
          </w:tcPr>
          <w:p w14:paraId="00065430" w14:textId="4666E678" w:rsidR="008F12FF" w:rsidRPr="008F12FF" w:rsidRDefault="004F338B" w:rsidP="008F12FF">
            <w:pPr>
              <w:autoSpaceDE w:val="0"/>
              <w:autoSpaceDN w:val="0"/>
              <w:adjustRightInd w:val="0"/>
              <w:ind w:left="0" w:hanging="2"/>
              <w:jc w:val="center"/>
              <w:rPr>
                <w:b/>
                <w:bCs/>
                <w:color w:val="000000"/>
                <w:sz w:val="22"/>
                <w:szCs w:val="22"/>
                <w:lang w:val="uk-UA"/>
              </w:rPr>
            </w:pPr>
            <w:r>
              <w:rPr>
                <w:rFonts w:cs="Calibri"/>
                <w:b/>
                <w:color w:val="000000"/>
                <w:sz w:val="22"/>
                <w:szCs w:val="22"/>
                <w:lang w:val="uk-UA"/>
              </w:rPr>
              <w:t>2</w:t>
            </w:r>
            <w:r w:rsidR="00DB07F9">
              <w:rPr>
                <w:rFonts w:cs="Calibri"/>
                <w:b/>
                <w:color w:val="000000"/>
                <w:sz w:val="22"/>
                <w:szCs w:val="22"/>
                <w:lang w:val="uk-UA"/>
              </w:rPr>
              <w:t>8920</w:t>
            </w:r>
            <w:r>
              <w:rPr>
                <w:rFonts w:cs="Calibri"/>
                <w:b/>
                <w:color w:val="000000"/>
                <w:sz w:val="22"/>
                <w:szCs w:val="22"/>
                <w:lang w:val="uk-UA"/>
              </w:rPr>
              <w:t>,</w:t>
            </w:r>
            <w:r w:rsidR="00D5208F">
              <w:rPr>
                <w:rFonts w:cs="Calibri"/>
                <w:b/>
                <w:color w:val="000000"/>
                <w:sz w:val="22"/>
                <w:szCs w:val="22"/>
                <w:lang w:val="uk-UA"/>
              </w:rPr>
              <w:t>0</w:t>
            </w:r>
          </w:p>
        </w:tc>
        <w:tc>
          <w:tcPr>
            <w:tcW w:w="1560" w:type="dxa"/>
            <w:tcBorders>
              <w:top w:val="nil"/>
              <w:left w:val="single" w:sz="4" w:space="0" w:color="auto"/>
              <w:bottom w:val="nil"/>
              <w:right w:val="single" w:sz="4" w:space="0" w:color="auto"/>
            </w:tcBorders>
          </w:tcPr>
          <w:p w14:paraId="51EFEA77" w14:textId="70A50834" w:rsidR="008F12FF" w:rsidRPr="00F3260C" w:rsidRDefault="00A766FD" w:rsidP="006B584A">
            <w:pPr>
              <w:autoSpaceDE w:val="0"/>
              <w:autoSpaceDN w:val="0"/>
              <w:adjustRightInd w:val="0"/>
              <w:ind w:leftChars="0" w:left="0" w:firstLineChars="0" w:firstLine="0"/>
              <w:jc w:val="center"/>
              <w:rPr>
                <w:b/>
                <w:bCs/>
                <w:color w:val="000000"/>
                <w:sz w:val="22"/>
                <w:szCs w:val="22"/>
                <w:lang w:val="uk-UA"/>
              </w:rPr>
            </w:pPr>
            <w:r>
              <w:rPr>
                <w:b/>
                <w:bCs/>
                <w:color w:val="000000"/>
                <w:sz w:val="22"/>
                <w:szCs w:val="22"/>
                <w:lang w:val="uk-UA"/>
              </w:rPr>
              <w:t>2</w:t>
            </w:r>
            <w:r w:rsidR="00D5208F">
              <w:rPr>
                <w:b/>
                <w:bCs/>
                <w:color w:val="000000"/>
                <w:sz w:val="22"/>
                <w:szCs w:val="22"/>
                <w:lang w:val="uk-UA"/>
              </w:rPr>
              <w:t>8758</w:t>
            </w:r>
            <w:r>
              <w:rPr>
                <w:b/>
                <w:bCs/>
                <w:color w:val="000000"/>
                <w:sz w:val="22"/>
                <w:szCs w:val="22"/>
                <w:lang w:val="uk-UA"/>
              </w:rPr>
              <w:t>,</w:t>
            </w:r>
            <w:r w:rsidR="00D5208F">
              <w:rPr>
                <w:b/>
                <w:bCs/>
                <w:color w:val="000000"/>
                <w:sz w:val="22"/>
                <w:szCs w:val="22"/>
                <w:lang w:val="uk-UA"/>
              </w:rPr>
              <w:t>990</w:t>
            </w:r>
          </w:p>
        </w:tc>
        <w:tc>
          <w:tcPr>
            <w:tcW w:w="2268" w:type="dxa"/>
            <w:tcBorders>
              <w:top w:val="nil"/>
              <w:left w:val="single" w:sz="4" w:space="0" w:color="auto"/>
              <w:bottom w:val="nil"/>
              <w:right w:val="single" w:sz="4" w:space="0" w:color="auto"/>
            </w:tcBorders>
          </w:tcPr>
          <w:p w14:paraId="0DD874FB" w14:textId="00B24439" w:rsidR="008F12FF" w:rsidRPr="00F3260C" w:rsidRDefault="008F12FF" w:rsidP="00134265">
            <w:pPr>
              <w:autoSpaceDE w:val="0"/>
              <w:autoSpaceDN w:val="0"/>
              <w:adjustRightInd w:val="0"/>
              <w:ind w:left="0" w:hanging="2"/>
              <w:rPr>
                <w:b/>
                <w:bCs/>
                <w:color w:val="000000"/>
                <w:sz w:val="22"/>
                <w:szCs w:val="22"/>
              </w:rPr>
            </w:pPr>
          </w:p>
        </w:tc>
      </w:tr>
      <w:tr w:rsidR="008F12FF" w:rsidRPr="00F3260C" w14:paraId="14007EEB" w14:textId="77777777" w:rsidTr="004F338B">
        <w:trPr>
          <w:trHeight w:val="203"/>
        </w:trPr>
        <w:tc>
          <w:tcPr>
            <w:tcW w:w="566" w:type="dxa"/>
            <w:tcBorders>
              <w:top w:val="nil"/>
              <w:left w:val="single" w:sz="4" w:space="0" w:color="auto"/>
              <w:bottom w:val="single" w:sz="4" w:space="0" w:color="auto"/>
              <w:right w:val="single" w:sz="4" w:space="0" w:color="auto"/>
            </w:tcBorders>
          </w:tcPr>
          <w:p w14:paraId="2D1254A8" w14:textId="77777777" w:rsidR="008F12FF" w:rsidRPr="00F3260C" w:rsidRDefault="008F12FF" w:rsidP="00134265">
            <w:pPr>
              <w:autoSpaceDE w:val="0"/>
              <w:autoSpaceDN w:val="0"/>
              <w:adjustRightInd w:val="0"/>
              <w:ind w:left="0" w:hanging="2"/>
              <w:jc w:val="right"/>
              <w:rPr>
                <w:color w:val="000000"/>
                <w:sz w:val="22"/>
                <w:szCs w:val="22"/>
              </w:rPr>
            </w:pPr>
          </w:p>
        </w:tc>
        <w:tc>
          <w:tcPr>
            <w:tcW w:w="3544" w:type="dxa"/>
            <w:tcBorders>
              <w:top w:val="nil"/>
              <w:left w:val="single" w:sz="4" w:space="0" w:color="auto"/>
              <w:bottom w:val="single" w:sz="4" w:space="0" w:color="auto"/>
              <w:right w:val="single" w:sz="4" w:space="0" w:color="auto"/>
            </w:tcBorders>
          </w:tcPr>
          <w:p w14:paraId="3346693B" w14:textId="77777777" w:rsidR="008F12FF" w:rsidRPr="00F3260C" w:rsidRDefault="008F12FF" w:rsidP="00134265">
            <w:pPr>
              <w:autoSpaceDE w:val="0"/>
              <w:autoSpaceDN w:val="0"/>
              <w:adjustRightInd w:val="0"/>
              <w:ind w:left="0" w:hanging="2"/>
              <w:jc w:val="right"/>
              <w:rPr>
                <w:color w:val="000000"/>
                <w:sz w:val="22"/>
                <w:szCs w:val="22"/>
              </w:rPr>
            </w:pPr>
          </w:p>
        </w:tc>
        <w:tc>
          <w:tcPr>
            <w:tcW w:w="1276" w:type="dxa"/>
            <w:tcBorders>
              <w:top w:val="nil"/>
              <w:left w:val="single" w:sz="4" w:space="0" w:color="auto"/>
              <w:bottom w:val="single" w:sz="4" w:space="0" w:color="auto"/>
              <w:right w:val="single" w:sz="4" w:space="0" w:color="auto"/>
            </w:tcBorders>
          </w:tcPr>
          <w:p w14:paraId="2F3FB8C1" w14:textId="15A82218" w:rsidR="008F12FF" w:rsidRPr="00F3260C" w:rsidRDefault="008F12FF" w:rsidP="00134265">
            <w:pPr>
              <w:autoSpaceDE w:val="0"/>
              <w:autoSpaceDN w:val="0"/>
              <w:adjustRightInd w:val="0"/>
              <w:ind w:left="0" w:hanging="2"/>
              <w:jc w:val="center"/>
              <w:rPr>
                <w:b/>
                <w:bCs/>
                <w:color w:val="000000"/>
                <w:sz w:val="22"/>
                <w:szCs w:val="22"/>
                <w:lang w:val="uk-UA"/>
              </w:rPr>
            </w:pPr>
          </w:p>
        </w:tc>
        <w:tc>
          <w:tcPr>
            <w:tcW w:w="1560" w:type="dxa"/>
            <w:tcBorders>
              <w:top w:val="nil"/>
              <w:left w:val="single" w:sz="4" w:space="0" w:color="auto"/>
              <w:bottom w:val="single" w:sz="4" w:space="0" w:color="auto"/>
              <w:right w:val="single" w:sz="4" w:space="0" w:color="auto"/>
            </w:tcBorders>
          </w:tcPr>
          <w:p w14:paraId="5B869696" w14:textId="77777777" w:rsidR="008F12FF" w:rsidRPr="00F3260C" w:rsidRDefault="008F12FF" w:rsidP="00134265">
            <w:pPr>
              <w:autoSpaceDE w:val="0"/>
              <w:autoSpaceDN w:val="0"/>
              <w:adjustRightInd w:val="0"/>
              <w:ind w:left="0" w:hanging="2"/>
              <w:jc w:val="center"/>
              <w:rPr>
                <w:b/>
                <w:bCs/>
                <w:color w:val="000000"/>
                <w:sz w:val="22"/>
                <w:szCs w:val="22"/>
                <w:lang w:val="uk-UA"/>
              </w:rPr>
            </w:pPr>
          </w:p>
        </w:tc>
        <w:tc>
          <w:tcPr>
            <w:tcW w:w="2268" w:type="dxa"/>
            <w:tcBorders>
              <w:top w:val="nil"/>
              <w:left w:val="single" w:sz="4" w:space="0" w:color="auto"/>
              <w:bottom w:val="single" w:sz="4" w:space="0" w:color="auto"/>
              <w:right w:val="single" w:sz="4" w:space="0" w:color="auto"/>
            </w:tcBorders>
          </w:tcPr>
          <w:p w14:paraId="3A9F800E" w14:textId="3F091C11" w:rsidR="008F12FF" w:rsidRPr="00F3260C" w:rsidRDefault="008F12FF" w:rsidP="00134265">
            <w:pPr>
              <w:autoSpaceDE w:val="0"/>
              <w:autoSpaceDN w:val="0"/>
              <w:adjustRightInd w:val="0"/>
              <w:ind w:left="0" w:hanging="2"/>
              <w:rPr>
                <w:b/>
                <w:bCs/>
                <w:color w:val="000000"/>
                <w:sz w:val="22"/>
                <w:szCs w:val="22"/>
              </w:rPr>
            </w:pPr>
          </w:p>
        </w:tc>
      </w:tr>
      <w:tr w:rsidR="00054C14" w:rsidRPr="00F3260C" w14:paraId="2E72A156" w14:textId="77777777" w:rsidTr="004F338B">
        <w:trPr>
          <w:trHeight w:val="362"/>
        </w:trPr>
        <w:tc>
          <w:tcPr>
            <w:tcW w:w="566" w:type="dxa"/>
            <w:tcBorders>
              <w:top w:val="single" w:sz="4" w:space="0" w:color="auto"/>
              <w:left w:val="nil"/>
              <w:bottom w:val="nil"/>
              <w:right w:val="nil"/>
            </w:tcBorders>
          </w:tcPr>
          <w:p w14:paraId="7211AB13" w14:textId="77777777" w:rsidR="00054C14" w:rsidRPr="00F3260C" w:rsidRDefault="00054C14" w:rsidP="00134265">
            <w:pPr>
              <w:ind w:leftChars="0" w:left="-2" w:firstLineChars="0" w:firstLine="0"/>
              <w:rPr>
                <w:sz w:val="22"/>
                <w:szCs w:val="22"/>
              </w:rPr>
            </w:pPr>
          </w:p>
        </w:tc>
        <w:tc>
          <w:tcPr>
            <w:tcW w:w="3544" w:type="dxa"/>
            <w:tcBorders>
              <w:top w:val="single" w:sz="4" w:space="0" w:color="auto"/>
              <w:left w:val="nil"/>
              <w:bottom w:val="nil"/>
              <w:right w:val="nil"/>
            </w:tcBorders>
          </w:tcPr>
          <w:p w14:paraId="2ADCF077" w14:textId="77777777" w:rsidR="00054C14" w:rsidRPr="00F3260C" w:rsidRDefault="00054C14" w:rsidP="00134265">
            <w:pPr>
              <w:autoSpaceDE w:val="0"/>
              <w:autoSpaceDN w:val="0"/>
              <w:adjustRightInd w:val="0"/>
              <w:ind w:left="0" w:hanging="2"/>
              <w:rPr>
                <w:color w:val="000000"/>
                <w:sz w:val="22"/>
                <w:szCs w:val="22"/>
                <w:lang w:val="uk-UA"/>
              </w:rPr>
            </w:pPr>
          </w:p>
        </w:tc>
        <w:tc>
          <w:tcPr>
            <w:tcW w:w="2836" w:type="dxa"/>
            <w:gridSpan w:val="2"/>
            <w:tcBorders>
              <w:top w:val="single" w:sz="4" w:space="0" w:color="auto"/>
              <w:left w:val="nil"/>
              <w:bottom w:val="nil"/>
              <w:right w:val="nil"/>
            </w:tcBorders>
          </w:tcPr>
          <w:p w14:paraId="7901C2BE" w14:textId="77777777" w:rsidR="00054C14" w:rsidRPr="00F3260C" w:rsidRDefault="00054C14" w:rsidP="00134265">
            <w:pPr>
              <w:autoSpaceDE w:val="0"/>
              <w:autoSpaceDN w:val="0"/>
              <w:adjustRightInd w:val="0"/>
              <w:ind w:left="0" w:hanging="2"/>
              <w:rPr>
                <w:b/>
                <w:bCs/>
                <w:color w:val="000000"/>
                <w:sz w:val="22"/>
                <w:szCs w:val="22"/>
              </w:rPr>
            </w:pPr>
          </w:p>
        </w:tc>
        <w:tc>
          <w:tcPr>
            <w:tcW w:w="2268" w:type="dxa"/>
            <w:tcBorders>
              <w:top w:val="single" w:sz="4" w:space="0" w:color="auto"/>
              <w:left w:val="nil"/>
              <w:bottom w:val="nil"/>
              <w:right w:val="nil"/>
            </w:tcBorders>
          </w:tcPr>
          <w:p w14:paraId="5398F818" w14:textId="40EF1D3B" w:rsidR="00054C14" w:rsidRPr="00CE4C84" w:rsidRDefault="00054C14" w:rsidP="00252074">
            <w:pPr>
              <w:autoSpaceDE w:val="0"/>
              <w:autoSpaceDN w:val="0"/>
              <w:adjustRightInd w:val="0"/>
              <w:ind w:left="0" w:hanging="2"/>
              <w:rPr>
                <w:b/>
                <w:bCs/>
                <w:color w:val="000000"/>
                <w:sz w:val="22"/>
                <w:szCs w:val="22"/>
                <w:lang w:val="uk-UA"/>
              </w:rPr>
            </w:pPr>
          </w:p>
        </w:tc>
      </w:tr>
    </w:tbl>
    <w:p w14:paraId="7D5DA8E9" w14:textId="64646A04" w:rsidR="00054C14" w:rsidRPr="00F3260C" w:rsidRDefault="0052702B" w:rsidP="00054C14">
      <w:pPr>
        <w:ind w:left="1" w:hanging="3"/>
        <w:jc w:val="both"/>
        <w:rPr>
          <w:color w:val="000000"/>
          <w:sz w:val="22"/>
          <w:szCs w:val="22"/>
          <w:lang w:val="uk-UA"/>
        </w:rPr>
      </w:pPr>
      <w:proofErr w:type="spellStart"/>
      <w:r>
        <w:rPr>
          <w:rFonts w:ascii="ProbaPro" w:hAnsi="ProbaPro"/>
          <w:color w:val="000000"/>
          <w:sz w:val="28"/>
          <w:szCs w:val="28"/>
        </w:rPr>
        <w:t>Програма</w:t>
      </w:r>
      <w:proofErr w:type="spellEnd"/>
      <w:r w:rsidR="00054C14">
        <w:rPr>
          <w:rFonts w:ascii="ProbaPro" w:hAnsi="ProbaPro"/>
          <w:color w:val="000000"/>
          <w:sz w:val="28"/>
          <w:szCs w:val="28"/>
        </w:rPr>
        <w:t xml:space="preserve"> </w:t>
      </w:r>
      <w:r w:rsidR="00054C14" w:rsidRPr="00FB69D8">
        <w:rPr>
          <w:color w:val="000000"/>
          <w:sz w:val="28"/>
          <w:szCs w:val="28"/>
          <w:lang w:val="uk-UA"/>
        </w:rPr>
        <w:t xml:space="preserve">благоустрою Бродівської міської ради </w:t>
      </w:r>
      <w:r w:rsidR="004F338B">
        <w:rPr>
          <w:color w:val="000000"/>
          <w:sz w:val="28"/>
          <w:szCs w:val="28"/>
          <w:lang w:val="uk-UA"/>
        </w:rPr>
        <w:t>Львівської області на 202</w:t>
      </w:r>
      <w:r w:rsidR="00D5208F">
        <w:rPr>
          <w:color w:val="000000"/>
          <w:sz w:val="28"/>
          <w:szCs w:val="28"/>
          <w:lang w:val="uk-UA"/>
        </w:rPr>
        <w:t>5</w:t>
      </w:r>
      <w:r w:rsidR="00CA75E4">
        <w:rPr>
          <w:color w:val="000000"/>
          <w:sz w:val="28"/>
          <w:szCs w:val="28"/>
          <w:lang w:val="uk-UA"/>
        </w:rPr>
        <w:t xml:space="preserve"> рік виконана на </w:t>
      </w:r>
      <w:r w:rsidR="00A766FD">
        <w:rPr>
          <w:color w:val="000000"/>
          <w:sz w:val="28"/>
          <w:szCs w:val="28"/>
          <w:lang w:val="uk-UA"/>
        </w:rPr>
        <w:t>99,4</w:t>
      </w:r>
      <w:r w:rsidR="00054C14">
        <w:rPr>
          <w:color w:val="000000"/>
          <w:sz w:val="28"/>
          <w:szCs w:val="28"/>
          <w:lang w:val="uk-UA"/>
        </w:rPr>
        <w:t xml:space="preserve"> відсотк</w:t>
      </w:r>
      <w:r w:rsidR="004F1585">
        <w:rPr>
          <w:color w:val="000000"/>
          <w:sz w:val="28"/>
          <w:szCs w:val="28"/>
          <w:lang w:val="uk-UA"/>
        </w:rPr>
        <w:t>ів</w:t>
      </w:r>
      <w:r w:rsidR="00054C14">
        <w:rPr>
          <w:color w:val="000000"/>
          <w:sz w:val="28"/>
          <w:szCs w:val="28"/>
          <w:lang w:val="uk-UA"/>
        </w:rPr>
        <w:t>.</w:t>
      </w:r>
    </w:p>
    <w:p w14:paraId="0D25E61D" w14:textId="77777777" w:rsidR="00054C14" w:rsidRPr="00F3260C" w:rsidRDefault="00054C14" w:rsidP="00054C14">
      <w:pPr>
        <w:ind w:left="0" w:hanging="2"/>
        <w:jc w:val="center"/>
        <w:rPr>
          <w:color w:val="000000"/>
          <w:sz w:val="22"/>
          <w:szCs w:val="22"/>
          <w:lang w:val="uk-UA"/>
        </w:rPr>
      </w:pPr>
    </w:p>
    <w:p w14:paraId="6401BF9A" w14:textId="5664F448" w:rsidR="005F1A59" w:rsidRPr="00054C14" w:rsidRDefault="00054C14" w:rsidP="00DB74F4">
      <w:pPr>
        <w:pBdr>
          <w:top w:val="nil"/>
          <w:left w:val="nil"/>
          <w:bottom w:val="nil"/>
          <w:right w:val="nil"/>
          <w:between w:val="nil"/>
        </w:pBdr>
        <w:tabs>
          <w:tab w:val="left" w:pos="2220"/>
          <w:tab w:val="left" w:pos="4111"/>
        </w:tabs>
        <w:spacing w:line="240" w:lineRule="auto"/>
        <w:ind w:left="1" w:hanging="3"/>
        <w:rPr>
          <w:color w:val="000000"/>
          <w:sz w:val="28"/>
          <w:szCs w:val="28"/>
          <w:lang w:val="uk-UA"/>
        </w:rPr>
      </w:pPr>
      <w:r w:rsidRPr="00054C14">
        <w:rPr>
          <w:color w:val="000000"/>
          <w:sz w:val="28"/>
          <w:szCs w:val="28"/>
          <w:lang w:val="uk-UA"/>
        </w:rPr>
        <w:t>Виконання Програми дозволило</w:t>
      </w:r>
      <w:r w:rsidR="00AF47FD">
        <w:rPr>
          <w:color w:val="000000"/>
          <w:sz w:val="28"/>
          <w:szCs w:val="28"/>
          <w:lang w:val="uk-UA"/>
        </w:rPr>
        <w:t xml:space="preserve"> провести</w:t>
      </w:r>
      <w:r w:rsidRPr="00054C14">
        <w:rPr>
          <w:color w:val="000000"/>
          <w:sz w:val="28"/>
          <w:szCs w:val="28"/>
          <w:lang w:val="uk-UA"/>
        </w:rPr>
        <w:t>:</w:t>
      </w:r>
    </w:p>
    <w:p w14:paraId="5A80ABE7" w14:textId="77777777" w:rsidR="00AF47FD" w:rsidRDefault="00AF47FD" w:rsidP="005E4265">
      <w:pPr>
        <w:ind w:left="1" w:hanging="3"/>
        <w:jc w:val="both"/>
        <w:rPr>
          <w:sz w:val="28"/>
          <w:szCs w:val="28"/>
          <w:lang w:val="uk-UA"/>
        </w:rPr>
      </w:pPr>
      <w:r>
        <w:rPr>
          <w:sz w:val="28"/>
          <w:szCs w:val="28"/>
          <w:lang w:val="uk-UA"/>
        </w:rPr>
        <w:t xml:space="preserve">- </w:t>
      </w:r>
      <w:r w:rsidR="00054C14" w:rsidRPr="004C3128">
        <w:rPr>
          <w:sz w:val="28"/>
          <w:szCs w:val="28"/>
          <w:lang w:val="uk-UA"/>
        </w:rPr>
        <w:t>комплекс робіт з інженерного захисту</w:t>
      </w:r>
      <w:r>
        <w:rPr>
          <w:sz w:val="28"/>
          <w:szCs w:val="28"/>
          <w:lang w:val="uk-UA"/>
        </w:rPr>
        <w:t>;</w:t>
      </w:r>
    </w:p>
    <w:p w14:paraId="0E06E66D" w14:textId="77777777" w:rsidR="00AF47FD" w:rsidRDefault="00AF47FD" w:rsidP="005E4265">
      <w:pPr>
        <w:ind w:left="1" w:hanging="3"/>
        <w:jc w:val="both"/>
        <w:rPr>
          <w:sz w:val="28"/>
          <w:szCs w:val="28"/>
          <w:lang w:val="uk-UA"/>
        </w:rPr>
      </w:pPr>
      <w:r>
        <w:rPr>
          <w:sz w:val="28"/>
          <w:szCs w:val="28"/>
          <w:lang w:val="uk-UA"/>
        </w:rPr>
        <w:t xml:space="preserve">- </w:t>
      </w:r>
      <w:r w:rsidR="00054C14" w:rsidRPr="004C3128">
        <w:rPr>
          <w:sz w:val="28"/>
          <w:szCs w:val="28"/>
          <w:lang w:val="uk-UA"/>
        </w:rPr>
        <w:t>розчищення та озеленення території</w:t>
      </w:r>
      <w:r>
        <w:rPr>
          <w:sz w:val="28"/>
          <w:szCs w:val="28"/>
          <w:lang w:val="uk-UA"/>
        </w:rPr>
        <w:t>;</w:t>
      </w:r>
    </w:p>
    <w:p w14:paraId="0D2B671C" w14:textId="354B1AB9" w:rsidR="00E55F91" w:rsidRPr="002027A3" w:rsidRDefault="00AF47FD" w:rsidP="005E4265">
      <w:pPr>
        <w:ind w:left="1" w:hanging="3"/>
        <w:jc w:val="both"/>
        <w:rPr>
          <w:lang w:val="uk-UA"/>
        </w:rPr>
      </w:pPr>
      <w:r>
        <w:rPr>
          <w:sz w:val="28"/>
          <w:szCs w:val="28"/>
          <w:lang w:val="uk-UA"/>
        </w:rPr>
        <w:t xml:space="preserve">- </w:t>
      </w:r>
      <w:r w:rsidR="00054C14" w:rsidRPr="004C3128">
        <w:rPr>
          <w:sz w:val="28"/>
          <w:szCs w:val="28"/>
          <w:lang w:val="uk-UA"/>
        </w:rPr>
        <w:t>ряд соціально-економічних, організаційно правових та екологічних заходів із поліпшення мікроклімату, санітарного очищення території громади.</w:t>
      </w:r>
    </w:p>
    <w:p w14:paraId="0826A4AA" w14:textId="77777777" w:rsidR="00CD2D9E" w:rsidRDefault="00CD2D9E" w:rsidP="001057EE">
      <w:pPr>
        <w:widowControl w:val="0"/>
        <w:spacing w:line="240" w:lineRule="auto"/>
        <w:ind w:left="1" w:hanging="3"/>
        <w:jc w:val="center"/>
        <w:rPr>
          <w:b/>
          <w:sz w:val="28"/>
          <w:szCs w:val="28"/>
          <w:lang w:val="uk-UA"/>
        </w:rPr>
      </w:pPr>
    </w:p>
    <w:p w14:paraId="4D87BB77" w14:textId="7B60C498" w:rsidR="00CD2D9E" w:rsidRPr="00054C14" w:rsidRDefault="00054C14" w:rsidP="00054C14">
      <w:pPr>
        <w:widowControl w:val="0"/>
        <w:spacing w:line="240" w:lineRule="auto"/>
        <w:ind w:left="1" w:hanging="3"/>
        <w:rPr>
          <w:sz w:val="28"/>
          <w:szCs w:val="28"/>
          <w:lang w:val="uk-UA"/>
        </w:rPr>
      </w:pPr>
      <w:r w:rsidRPr="00054C14">
        <w:rPr>
          <w:sz w:val="28"/>
          <w:szCs w:val="28"/>
          <w:lang w:val="uk-UA"/>
        </w:rPr>
        <w:t>Результатами виконання Програми є:</w:t>
      </w:r>
    </w:p>
    <w:p w14:paraId="4EE60690" w14:textId="0E8DD081" w:rsidR="00AF47FD" w:rsidRDefault="00AF47FD" w:rsidP="00054C14">
      <w:pPr>
        <w:widowControl w:val="0"/>
        <w:spacing w:line="240" w:lineRule="auto"/>
        <w:ind w:left="1" w:hanging="3"/>
        <w:jc w:val="both"/>
        <w:rPr>
          <w:sz w:val="28"/>
          <w:szCs w:val="28"/>
          <w:lang w:val="uk-UA"/>
        </w:rPr>
      </w:pPr>
      <w:r>
        <w:rPr>
          <w:sz w:val="28"/>
          <w:szCs w:val="28"/>
          <w:lang w:val="uk-UA"/>
        </w:rPr>
        <w:t xml:space="preserve">- </w:t>
      </w:r>
      <w:r w:rsidR="00054C14" w:rsidRPr="004C3128">
        <w:rPr>
          <w:sz w:val="28"/>
          <w:szCs w:val="28"/>
          <w:lang w:val="uk-UA"/>
        </w:rPr>
        <w:t xml:space="preserve">здійснення </w:t>
      </w:r>
      <w:r w:rsidR="00054C14" w:rsidRPr="0096099C">
        <w:rPr>
          <w:sz w:val="28"/>
          <w:szCs w:val="28"/>
          <w:lang w:val="uk-UA"/>
        </w:rPr>
        <w:t xml:space="preserve">ефективних і комплексних заходів з утримання території населених пунктів </w:t>
      </w:r>
      <w:r w:rsidR="00223B25" w:rsidRPr="0096099C">
        <w:rPr>
          <w:sz w:val="28"/>
          <w:szCs w:val="28"/>
          <w:lang w:val="uk-UA"/>
        </w:rPr>
        <w:t xml:space="preserve">міста </w:t>
      </w:r>
      <w:r w:rsidR="00054C14" w:rsidRPr="0096099C">
        <w:rPr>
          <w:sz w:val="28"/>
          <w:szCs w:val="28"/>
          <w:lang w:val="uk-UA"/>
        </w:rPr>
        <w:t>Брод</w:t>
      </w:r>
      <w:r w:rsidR="00223B25" w:rsidRPr="0096099C">
        <w:rPr>
          <w:sz w:val="28"/>
          <w:szCs w:val="28"/>
          <w:lang w:val="uk-UA"/>
        </w:rPr>
        <w:t>и</w:t>
      </w:r>
      <w:r w:rsidR="00054C14" w:rsidRPr="0096099C">
        <w:rPr>
          <w:sz w:val="28"/>
          <w:szCs w:val="28"/>
          <w:lang w:val="uk-UA"/>
        </w:rPr>
        <w:t xml:space="preserve"> </w:t>
      </w:r>
      <w:r w:rsidR="00054C14" w:rsidRPr="004C3128">
        <w:rPr>
          <w:sz w:val="28"/>
          <w:szCs w:val="28"/>
          <w:lang w:val="uk-UA"/>
        </w:rPr>
        <w:t>в належному санітарному стані</w:t>
      </w:r>
      <w:r>
        <w:rPr>
          <w:sz w:val="28"/>
          <w:szCs w:val="28"/>
          <w:lang w:val="uk-UA"/>
        </w:rPr>
        <w:t>;</w:t>
      </w:r>
    </w:p>
    <w:p w14:paraId="4396D23E" w14:textId="77777777" w:rsidR="00AF47FD" w:rsidRDefault="00AF47FD" w:rsidP="00054C14">
      <w:pPr>
        <w:widowControl w:val="0"/>
        <w:spacing w:line="240" w:lineRule="auto"/>
        <w:ind w:left="1" w:hanging="3"/>
        <w:jc w:val="both"/>
        <w:rPr>
          <w:sz w:val="28"/>
          <w:szCs w:val="28"/>
          <w:lang w:val="uk-UA"/>
        </w:rPr>
      </w:pPr>
      <w:r>
        <w:rPr>
          <w:sz w:val="28"/>
          <w:szCs w:val="28"/>
          <w:lang w:val="uk-UA"/>
        </w:rPr>
        <w:t>-</w:t>
      </w:r>
      <w:r w:rsidR="00054C14" w:rsidRPr="004C3128">
        <w:rPr>
          <w:sz w:val="28"/>
          <w:szCs w:val="28"/>
          <w:lang w:val="uk-UA"/>
        </w:rPr>
        <w:t xml:space="preserve"> поліпшення їх естетичного вигляду</w:t>
      </w:r>
      <w:r>
        <w:rPr>
          <w:sz w:val="28"/>
          <w:szCs w:val="28"/>
          <w:lang w:val="uk-UA"/>
        </w:rPr>
        <w:t>;</w:t>
      </w:r>
    </w:p>
    <w:p w14:paraId="208338BF" w14:textId="77777777" w:rsidR="00AF47FD" w:rsidRDefault="00AF47FD" w:rsidP="00054C14">
      <w:pPr>
        <w:widowControl w:val="0"/>
        <w:spacing w:line="240" w:lineRule="auto"/>
        <w:ind w:left="1" w:hanging="3"/>
        <w:jc w:val="both"/>
        <w:rPr>
          <w:sz w:val="28"/>
          <w:szCs w:val="28"/>
          <w:lang w:val="uk-UA"/>
        </w:rPr>
      </w:pPr>
      <w:r>
        <w:rPr>
          <w:sz w:val="28"/>
          <w:szCs w:val="28"/>
          <w:lang w:val="uk-UA"/>
        </w:rPr>
        <w:t>-</w:t>
      </w:r>
      <w:r w:rsidR="00054C14" w:rsidRPr="004C3128">
        <w:rPr>
          <w:sz w:val="28"/>
          <w:szCs w:val="28"/>
          <w:lang w:val="uk-UA"/>
        </w:rPr>
        <w:t xml:space="preserve"> забезпечення зовнішнього освітлення</w:t>
      </w:r>
      <w:r>
        <w:rPr>
          <w:sz w:val="28"/>
          <w:szCs w:val="28"/>
          <w:lang w:val="uk-UA"/>
        </w:rPr>
        <w:t>;</w:t>
      </w:r>
    </w:p>
    <w:p w14:paraId="4A62FD4B" w14:textId="1D0B4BDD" w:rsidR="00054C14" w:rsidRDefault="00AF47FD" w:rsidP="00054C14">
      <w:pPr>
        <w:widowControl w:val="0"/>
        <w:spacing w:line="240" w:lineRule="auto"/>
        <w:ind w:left="1" w:hanging="3"/>
        <w:jc w:val="both"/>
        <w:rPr>
          <w:b/>
          <w:sz w:val="28"/>
          <w:szCs w:val="28"/>
          <w:lang w:val="uk-UA"/>
        </w:rPr>
      </w:pPr>
      <w:r>
        <w:rPr>
          <w:sz w:val="28"/>
          <w:szCs w:val="28"/>
          <w:lang w:val="uk-UA"/>
        </w:rPr>
        <w:t>-</w:t>
      </w:r>
      <w:r w:rsidR="00054C14" w:rsidRPr="004C3128">
        <w:rPr>
          <w:sz w:val="28"/>
          <w:szCs w:val="28"/>
          <w:lang w:val="uk-UA"/>
        </w:rPr>
        <w:t>технічного обслуговування та ремонту фонтанів, збереження об`єктів загального користування.</w:t>
      </w:r>
    </w:p>
    <w:p w14:paraId="6B2F966D" w14:textId="77777777" w:rsidR="00CD2D9E" w:rsidRDefault="00CD2D9E" w:rsidP="001057EE">
      <w:pPr>
        <w:widowControl w:val="0"/>
        <w:spacing w:line="240" w:lineRule="auto"/>
        <w:ind w:left="1" w:hanging="3"/>
        <w:jc w:val="center"/>
        <w:rPr>
          <w:b/>
          <w:sz w:val="28"/>
          <w:szCs w:val="28"/>
          <w:lang w:val="uk-UA"/>
        </w:rPr>
      </w:pPr>
    </w:p>
    <w:p w14:paraId="028A2E39" w14:textId="77777777" w:rsidR="005E4265" w:rsidRPr="00AF47FD" w:rsidRDefault="005E4265" w:rsidP="00AF47FD">
      <w:pPr>
        <w:spacing w:line="276" w:lineRule="auto"/>
        <w:ind w:left="1" w:hanging="3"/>
        <w:jc w:val="both"/>
        <w:rPr>
          <w:sz w:val="28"/>
          <w:szCs w:val="28"/>
        </w:rPr>
      </w:pPr>
      <w:r w:rsidRPr="00AF47FD">
        <w:rPr>
          <w:sz w:val="28"/>
          <w:szCs w:val="28"/>
        </w:rPr>
        <w:t xml:space="preserve">Начальник </w:t>
      </w:r>
      <w:proofErr w:type="spellStart"/>
      <w:r w:rsidRPr="00AF47FD">
        <w:rPr>
          <w:sz w:val="28"/>
          <w:szCs w:val="28"/>
        </w:rPr>
        <w:t>відділу</w:t>
      </w:r>
      <w:proofErr w:type="spellEnd"/>
      <w:r w:rsidRPr="00AF47FD">
        <w:rPr>
          <w:sz w:val="28"/>
          <w:szCs w:val="28"/>
        </w:rPr>
        <w:t xml:space="preserve"> </w:t>
      </w:r>
      <w:proofErr w:type="spellStart"/>
      <w:r w:rsidRPr="00AF47FD">
        <w:rPr>
          <w:sz w:val="28"/>
          <w:szCs w:val="28"/>
        </w:rPr>
        <w:t>розвитку</w:t>
      </w:r>
      <w:proofErr w:type="spellEnd"/>
      <w:r w:rsidRPr="00AF47FD">
        <w:rPr>
          <w:sz w:val="28"/>
          <w:szCs w:val="28"/>
        </w:rPr>
        <w:t xml:space="preserve"> </w:t>
      </w:r>
      <w:proofErr w:type="spellStart"/>
      <w:r w:rsidRPr="00AF47FD">
        <w:rPr>
          <w:sz w:val="28"/>
          <w:szCs w:val="28"/>
        </w:rPr>
        <w:t>інфраструктури</w:t>
      </w:r>
      <w:proofErr w:type="spellEnd"/>
    </w:p>
    <w:p w14:paraId="0A1BE3B4" w14:textId="77777777" w:rsidR="005E4265" w:rsidRPr="00AF47FD" w:rsidRDefault="005E4265" w:rsidP="00AF47FD">
      <w:pPr>
        <w:ind w:left="1" w:hanging="3"/>
        <w:jc w:val="both"/>
        <w:rPr>
          <w:sz w:val="28"/>
          <w:szCs w:val="28"/>
        </w:rPr>
      </w:pPr>
      <w:r w:rsidRPr="00AF47FD">
        <w:rPr>
          <w:sz w:val="28"/>
          <w:szCs w:val="28"/>
        </w:rPr>
        <w:t xml:space="preserve">та </w:t>
      </w:r>
      <w:proofErr w:type="spellStart"/>
      <w:r w:rsidRPr="00AF47FD">
        <w:rPr>
          <w:sz w:val="28"/>
          <w:szCs w:val="28"/>
        </w:rPr>
        <w:t>житлово-комунального</w:t>
      </w:r>
      <w:proofErr w:type="spellEnd"/>
      <w:r w:rsidRPr="00AF47FD">
        <w:rPr>
          <w:sz w:val="28"/>
          <w:szCs w:val="28"/>
        </w:rPr>
        <w:t xml:space="preserve"> </w:t>
      </w:r>
      <w:proofErr w:type="spellStart"/>
      <w:r w:rsidRPr="00AF47FD">
        <w:rPr>
          <w:sz w:val="28"/>
          <w:szCs w:val="28"/>
        </w:rPr>
        <w:t>господарства</w:t>
      </w:r>
      <w:proofErr w:type="spellEnd"/>
      <w:r w:rsidRPr="00AF47FD">
        <w:rPr>
          <w:sz w:val="28"/>
          <w:szCs w:val="28"/>
        </w:rPr>
        <w:t xml:space="preserve">                                                          </w:t>
      </w:r>
    </w:p>
    <w:p w14:paraId="6AFB1D33" w14:textId="4E9C27E4" w:rsidR="005E4265" w:rsidRPr="00AF47FD" w:rsidRDefault="005E4265" w:rsidP="00AF47FD">
      <w:pPr>
        <w:tabs>
          <w:tab w:val="left" w:pos="8552"/>
        </w:tabs>
        <w:ind w:left="1" w:hanging="3"/>
        <w:jc w:val="both"/>
        <w:rPr>
          <w:b/>
          <w:sz w:val="28"/>
          <w:szCs w:val="28"/>
          <w:u w:val="single"/>
        </w:rPr>
      </w:pPr>
      <w:proofErr w:type="spellStart"/>
      <w:r w:rsidRPr="00AF47FD">
        <w:rPr>
          <w:sz w:val="28"/>
          <w:szCs w:val="28"/>
        </w:rPr>
        <w:t>виконавчого</w:t>
      </w:r>
      <w:proofErr w:type="spellEnd"/>
      <w:r w:rsidRPr="00AF47FD">
        <w:rPr>
          <w:sz w:val="28"/>
          <w:szCs w:val="28"/>
        </w:rPr>
        <w:t xml:space="preserve"> </w:t>
      </w:r>
      <w:proofErr w:type="spellStart"/>
      <w:r w:rsidRPr="00AF47FD">
        <w:rPr>
          <w:sz w:val="28"/>
          <w:szCs w:val="28"/>
        </w:rPr>
        <w:t>комітету</w:t>
      </w:r>
      <w:proofErr w:type="spellEnd"/>
      <w:r w:rsidRPr="00AF47FD">
        <w:rPr>
          <w:sz w:val="28"/>
          <w:szCs w:val="28"/>
        </w:rPr>
        <w:t xml:space="preserve"> </w:t>
      </w:r>
      <w:proofErr w:type="spellStart"/>
      <w:r w:rsidRPr="00AF47FD">
        <w:rPr>
          <w:sz w:val="28"/>
          <w:szCs w:val="28"/>
        </w:rPr>
        <w:t>міської</w:t>
      </w:r>
      <w:proofErr w:type="spellEnd"/>
      <w:r w:rsidRPr="00AF47FD">
        <w:rPr>
          <w:sz w:val="28"/>
          <w:szCs w:val="28"/>
        </w:rPr>
        <w:t xml:space="preserve"> ради            __________              </w:t>
      </w:r>
      <w:r w:rsidRPr="00AF47FD">
        <w:rPr>
          <w:sz w:val="28"/>
          <w:szCs w:val="28"/>
          <w:u w:val="single"/>
        </w:rPr>
        <w:t>Руслан ГОРБАЛЬ</w:t>
      </w:r>
    </w:p>
    <w:p w14:paraId="3E9C0FD3" w14:textId="77777777" w:rsidR="005E4265" w:rsidRPr="0018301D" w:rsidRDefault="005E4265" w:rsidP="00AF47FD">
      <w:pPr>
        <w:ind w:left="1" w:hanging="3"/>
        <w:jc w:val="center"/>
        <w:sectPr w:rsidR="005E4265" w:rsidRPr="0018301D">
          <w:headerReference w:type="even" r:id="rId10"/>
          <w:headerReference w:type="default" r:id="rId11"/>
          <w:footerReference w:type="even" r:id="rId12"/>
          <w:footerReference w:type="default" r:id="rId13"/>
          <w:headerReference w:type="first" r:id="rId14"/>
          <w:footerReference w:type="first" r:id="rId15"/>
          <w:pgSz w:w="11906" w:h="16838"/>
          <w:pgMar w:top="284" w:right="567" w:bottom="1134" w:left="1701" w:header="708" w:footer="708" w:gutter="0"/>
          <w:cols w:space="720"/>
          <w:docGrid w:linePitch="360"/>
        </w:sectPr>
      </w:pPr>
      <w:r w:rsidRPr="00AF47FD">
        <w:rPr>
          <w:sz w:val="28"/>
          <w:szCs w:val="28"/>
        </w:rPr>
        <w:t xml:space="preserve">                                                                         (</w:t>
      </w:r>
      <w:proofErr w:type="spellStart"/>
      <w:proofErr w:type="gramStart"/>
      <w:r w:rsidRPr="00AF47FD">
        <w:rPr>
          <w:sz w:val="28"/>
          <w:szCs w:val="28"/>
        </w:rPr>
        <w:t>підпис</w:t>
      </w:r>
      <w:proofErr w:type="spellEnd"/>
      <w:r w:rsidRPr="00AF47FD">
        <w:rPr>
          <w:sz w:val="28"/>
          <w:szCs w:val="28"/>
        </w:rPr>
        <w:t xml:space="preserve">)   </w:t>
      </w:r>
      <w:proofErr w:type="gramEnd"/>
      <w:r w:rsidRPr="00AF47FD">
        <w:rPr>
          <w:sz w:val="28"/>
          <w:szCs w:val="28"/>
        </w:rPr>
        <w:t xml:space="preserve">                (</w:t>
      </w:r>
      <w:proofErr w:type="spellStart"/>
      <w:r w:rsidRPr="00AF47FD">
        <w:rPr>
          <w:sz w:val="28"/>
          <w:szCs w:val="28"/>
        </w:rPr>
        <w:t>ім’я</w:t>
      </w:r>
      <w:proofErr w:type="spellEnd"/>
      <w:r w:rsidRPr="00AF47FD">
        <w:rPr>
          <w:sz w:val="28"/>
          <w:szCs w:val="28"/>
        </w:rPr>
        <w:t xml:space="preserve">, </w:t>
      </w:r>
      <w:proofErr w:type="spellStart"/>
      <w:r w:rsidRPr="00AF47FD">
        <w:rPr>
          <w:sz w:val="28"/>
          <w:szCs w:val="28"/>
        </w:rPr>
        <w:t>прізвище</w:t>
      </w:r>
      <w:proofErr w:type="spellEnd"/>
      <w:r w:rsidRPr="0018301D">
        <w:t>)</w:t>
      </w:r>
    </w:p>
    <w:p w14:paraId="1BAAB768" w14:textId="77777777" w:rsidR="00CD2D9E" w:rsidRDefault="00CD2D9E" w:rsidP="005E4265">
      <w:pPr>
        <w:widowControl w:val="0"/>
        <w:spacing w:line="240" w:lineRule="auto"/>
        <w:ind w:left="1" w:hanging="3"/>
        <w:rPr>
          <w:b/>
          <w:sz w:val="28"/>
          <w:szCs w:val="28"/>
          <w:lang w:val="uk-UA"/>
        </w:rPr>
      </w:pPr>
    </w:p>
    <w:p w14:paraId="7F4AC228" w14:textId="77777777" w:rsidR="00CD2D9E" w:rsidRDefault="00CD2D9E" w:rsidP="001057EE">
      <w:pPr>
        <w:widowControl w:val="0"/>
        <w:spacing w:line="240" w:lineRule="auto"/>
        <w:ind w:left="1" w:hanging="3"/>
        <w:jc w:val="center"/>
        <w:rPr>
          <w:b/>
          <w:sz w:val="28"/>
          <w:szCs w:val="28"/>
          <w:lang w:val="uk-UA"/>
        </w:rPr>
      </w:pPr>
    </w:p>
    <w:p w14:paraId="72076D44" w14:textId="77777777" w:rsidR="00CD2D9E" w:rsidRDefault="00CD2D9E" w:rsidP="001057EE">
      <w:pPr>
        <w:widowControl w:val="0"/>
        <w:spacing w:line="240" w:lineRule="auto"/>
        <w:ind w:left="1" w:hanging="3"/>
        <w:jc w:val="center"/>
        <w:rPr>
          <w:b/>
          <w:sz w:val="28"/>
          <w:szCs w:val="28"/>
          <w:lang w:val="uk-UA"/>
        </w:rPr>
      </w:pPr>
    </w:p>
    <w:p w14:paraId="21F7C9E8" w14:textId="77777777" w:rsidR="00CD2D9E" w:rsidRDefault="00CD2D9E" w:rsidP="001057EE">
      <w:pPr>
        <w:widowControl w:val="0"/>
        <w:spacing w:line="240" w:lineRule="auto"/>
        <w:ind w:left="1" w:hanging="3"/>
        <w:jc w:val="center"/>
        <w:rPr>
          <w:b/>
          <w:sz w:val="28"/>
          <w:szCs w:val="28"/>
          <w:lang w:val="uk-UA"/>
        </w:rPr>
      </w:pPr>
    </w:p>
    <w:p w14:paraId="3A099B07" w14:textId="77777777" w:rsidR="00CD2D9E" w:rsidRDefault="00CD2D9E" w:rsidP="001057EE">
      <w:pPr>
        <w:widowControl w:val="0"/>
        <w:spacing w:line="240" w:lineRule="auto"/>
        <w:ind w:left="1" w:hanging="3"/>
        <w:jc w:val="center"/>
        <w:rPr>
          <w:b/>
          <w:sz w:val="28"/>
          <w:szCs w:val="28"/>
          <w:lang w:val="uk-UA"/>
        </w:rPr>
      </w:pPr>
    </w:p>
    <w:p w14:paraId="6401C05C" w14:textId="77777777" w:rsidR="00DB74F4" w:rsidRDefault="00DB74F4"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122474ED" w14:textId="77777777" w:rsidR="00C57979" w:rsidRDefault="00C57979"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14EFE4F8"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522FC786"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0E0639D2"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1FE4F479" w14:textId="77777777" w:rsidR="008A326E" w:rsidRDefault="008A326E" w:rsidP="00C57979">
      <w:pPr>
        <w:pBdr>
          <w:top w:val="nil"/>
          <w:left w:val="nil"/>
          <w:bottom w:val="nil"/>
          <w:right w:val="nil"/>
          <w:between w:val="nil"/>
        </w:pBdr>
        <w:spacing w:line="240" w:lineRule="auto"/>
        <w:ind w:leftChars="0" w:left="0" w:firstLineChars="0" w:firstLine="0"/>
        <w:rPr>
          <w:color w:val="000000"/>
          <w:sz w:val="28"/>
          <w:szCs w:val="28"/>
          <w:lang w:val="uk-UA"/>
        </w:rPr>
      </w:pPr>
    </w:p>
    <w:p w14:paraId="1BA665C4" w14:textId="15E8AFB6" w:rsidR="00C57979" w:rsidRDefault="00CD2D9E" w:rsidP="00C57979">
      <w:pPr>
        <w:pBdr>
          <w:top w:val="nil"/>
          <w:left w:val="nil"/>
          <w:bottom w:val="nil"/>
          <w:right w:val="nil"/>
          <w:between w:val="nil"/>
        </w:pBdr>
        <w:spacing w:line="240" w:lineRule="auto"/>
        <w:ind w:leftChars="0" w:left="0" w:firstLineChars="0" w:firstLine="0"/>
        <w:rPr>
          <w:color w:val="000000"/>
          <w:sz w:val="28"/>
          <w:szCs w:val="28"/>
          <w:lang w:val="uk-UA"/>
        </w:rPr>
      </w:pPr>
      <w:r>
        <w:rPr>
          <w:color w:val="000000"/>
          <w:sz w:val="28"/>
          <w:szCs w:val="28"/>
          <w:lang w:val="uk-UA"/>
        </w:rPr>
        <w:t xml:space="preserve">    </w:t>
      </w:r>
    </w:p>
    <w:p w14:paraId="1AA99CB5" w14:textId="77777777" w:rsidR="00F3260C" w:rsidRPr="004C3128" w:rsidRDefault="00F3260C" w:rsidP="00C57979">
      <w:pPr>
        <w:pBdr>
          <w:top w:val="nil"/>
          <w:left w:val="nil"/>
          <w:bottom w:val="nil"/>
          <w:right w:val="nil"/>
          <w:between w:val="nil"/>
        </w:pBdr>
        <w:spacing w:line="240" w:lineRule="auto"/>
        <w:ind w:leftChars="0" w:left="0" w:firstLineChars="0" w:firstLine="0"/>
        <w:rPr>
          <w:color w:val="000000"/>
          <w:sz w:val="28"/>
          <w:szCs w:val="28"/>
          <w:lang w:val="uk-UA"/>
        </w:rPr>
        <w:sectPr w:rsidR="00F3260C" w:rsidRPr="004C3128">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418" w:header="709" w:footer="709" w:gutter="0"/>
          <w:pgNumType w:start="1"/>
          <w:cols w:space="720"/>
        </w:sectPr>
      </w:pPr>
    </w:p>
    <w:p w14:paraId="74799364" w14:textId="379A35CA" w:rsidR="005E4265" w:rsidRPr="00CB2EB9" w:rsidRDefault="005E4265" w:rsidP="005E4265">
      <w:pPr>
        <w:ind w:left="0" w:hanging="2"/>
        <w:jc w:val="center"/>
        <w:rPr>
          <w:sz w:val="26"/>
          <w:szCs w:val="26"/>
          <w:lang w:val="uk-UA"/>
        </w:rPr>
      </w:pPr>
      <w:r>
        <w:rPr>
          <w:lang w:val="uk-UA"/>
        </w:rPr>
        <w:lastRenderedPageBreak/>
        <w:t xml:space="preserve">                                                                                                 </w:t>
      </w:r>
      <w:r w:rsidR="00CB2EB9">
        <w:rPr>
          <w:lang w:val="uk-UA"/>
        </w:rPr>
        <w:t xml:space="preserve">              </w:t>
      </w:r>
      <w:r w:rsidRPr="00CB2EB9">
        <w:rPr>
          <w:sz w:val="26"/>
          <w:szCs w:val="26"/>
          <w:lang w:val="uk-UA"/>
        </w:rPr>
        <w:t>ЗАТВЕРДЖЕНО</w:t>
      </w:r>
    </w:p>
    <w:p w14:paraId="7718689F" w14:textId="1903876F" w:rsidR="005E4265" w:rsidRPr="00CB2EB9" w:rsidRDefault="005E4265" w:rsidP="005E4265">
      <w:pPr>
        <w:ind w:left="1" w:hanging="3"/>
        <w:jc w:val="center"/>
        <w:rPr>
          <w:sz w:val="26"/>
          <w:szCs w:val="26"/>
          <w:lang w:val="uk-UA"/>
        </w:rPr>
      </w:pPr>
      <w:r w:rsidRPr="00CB2EB9">
        <w:rPr>
          <w:sz w:val="26"/>
          <w:szCs w:val="26"/>
          <w:lang w:val="uk-UA"/>
        </w:rPr>
        <w:t xml:space="preserve">                                                                                              </w:t>
      </w:r>
      <w:r w:rsidR="002F0E92" w:rsidRPr="00CB2EB9">
        <w:rPr>
          <w:sz w:val="26"/>
          <w:szCs w:val="26"/>
          <w:lang w:val="uk-UA"/>
        </w:rPr>
        <w:t xml:space="preserve">                     </w:t>
      </w:r>
      <w:r w:rsidR="00CB2EB9">
        <w:rPr>
          <w:sz w:val="26"/>
          <w:szCs w:val="26"/>
          <w:lang w:val="uk-UA"/>
        </w:rPr>
        <w:t xml:space="preserve">  </w:t>
      </w:r>
      <w:r w:rsidRPr="00CB2EB9">
        <w:rPr>
          <w:sz w:val="26"/>
          <w:szCs w:val="26"/>
          <w:lang w:val="uk-UA"/>
        </w:rPr>
        <w:t>рішення Бродівської міської ради</w:t>
      </w:r>
    </w:p>
    <w:p w14:paraId="7E72A15B" w14:textId="70C6E31B" w:rsidR="005E4265" w:rsidRPr="00CB2EB9" w:rsidRDefault="005E4265" w:rsidP="005E4265">
      <w:pPr>
        <w:ind w:left="1" w:hanging="3"/>
        <w:jc w:val="center"/>
        <w:rPr>
          <w:sz w:val="26"/>
          <w:szCs w:val="26"/>
          <w:lang w:val="uk-UA"/>
        </w:rPr>
      </w:pPr>
      <w:r w:rsidRPr="00CB2EB9">
        <w:rPr>
          <w:sz w:val="26"/>
          <w:szCs w:val="26"/>
          <w:lang w:val="uk-UA"/>
        </w:rPr>
        <w:t xml:space="preserve">                                                                     </w:t>
      </w:r>
      <w:r w:rsidR="002F0E92" w:rsidRPr="00CB2EB9">
        <w:rPr>
          <w:sz w:val="26"/>
          <w:szCs w:val="26"/>
          <w:lang w:val="uk-UA"/>
        </w:rPr>
        <w:t xml:space="preserve">                    </w:t>
      </w:r>
      <w:r w:rsidR="00CB2EB9">
        <w:rPr>
          <w:sz w:val="26"/>
          <w:szCs w:val="26"/>
          <w:lang w:val="uk-UA"/>
        </w:rPr>
        <w:t xml:space="preserve">  </w:t>
      </w:r>
      <w:r w:rsidRPr="00CB2EB9">
        <w:rPr>
          <w:sz w:val="26"/>
          <w:szCs w:val="26"/>
          <w:lang w:val="uk-UA"/>
        </w:rPr>
        <w:t>Львівської області</w:t>
      </w:r>
    </w:p>
    <w:p w14:paraId="5431A201" w14:textId="5708F0E4" w:rsidR="00E55F91" w:rsidRPr="00CB2EB9" w:rsidRDefault="005E4265" w:rsidP="005E4265">
      <w:pPr>
        <w:ind w:left="1" w:hanging="3"/>
        <w:jc w:val="center"/>
        <w:rPr>
          <w:sz w:val="26"/>
          <w:szCs w:val="26"/>
        </w:rPr>
      </w:pPr>
      <w:r w:rsidRPr="00CB2EB9">
        <w:rPr>
          <w:sz w:val="26"/>
          <w:szCs w:val="26"/>
          <w:lang w:val="uk-UA"/>
        </w:rPr>
        <w:t xml:space="preserve">                                                                          </w:t>
      </w:r>
      <w:r w:rsidR="002F0E92" w:rsidRPr="00CB2EB9">
        <w:rPr>
          <w:sz w:val="26"/>
          <w:szCs w:val="26"/>
          <w:lang w:val="uk-UA"/>
        </w:rPr>
        <w:t xml:space="preserve">                    </w:t>
      </w:r>
      <w:r w:rsidR="00820BAC">
        <w:rPr>
          <w:sz w:val="26"/>
          <w:szCs w:val="26"/>
        </w:rPr>
        <w:t>лютого 202</w:t>
      </w:r>
      <w:r w:rsidR="00172433">
        <w:rPr>
          <w:sz w:val="26"/>
          <w:szCs w:val="26"/>
          <w:lang w:val="uk-UA"/>
        </w:rPr>
        <w:t>6</w:t>
      </w:r>
      <w:r w:rsidRPr="00CB2EB9">
        <w:rPr>
          <w:sz w:val="26"/>
          <w:szCs w:val="26"/>
        </w:rPr>
        <w:t xml:space="preserve"> року №</w:t>
      </w:r>
      <w:r w:rsidR="00DB74F4" w:rsidRPr="00CB2EB9">
        <w:rPr>
          <w:sz w:val="26"/>
          <w:szCs w:val="26"/>
          <w:lang w:val="uk-UA"/>
        </w:rPr>
        <w:t xml:space="preserve">                                                                      </w:t>
      </w:r>
    </w:p>
    <w:p w14:paraId="5E7A79BF" w14:textId="69837F03" w:rsidR="00376302" w:rsidRPr="004F1585" w:rsidRDefault="002F0E92" w:rsidP="002F0E92">
      <w:pPr>
        <w:spacing w:line="240" w:lineRule="auto"/>
        <w:ind w:leftChars="0" w:left="0" w:firstLineChars="0" w:firstLine="0"/>
        <w:rPr>
          <w:color w:val="000000"/>
          <w:sz w:val="26"/>
          <w:szCs w:val="26"/>
          <w:lang w:val="uk-UA" w:eastAsia="uk-UA"/>
        </w:rPr>
      </w:pPr>
      <w:r w:rsidRPr="00CB2EB9">
        <w:rPr>
          <w:color w:val="000000"/>
          <w:sz w:val="26"/>
          <w:szCs w:val="26"/>
          <w:lang w:val="uk-UA" w:eastAsia="uk-UA"/>
        </w:rPr>
        <w:t xml:space="preserve">                                                                                                                                         </w:t>
      </w:r>
      <w:r w:rsidR="00CB2EB9">
        <w:rPr>
          <w:color w:val="000000"/>
          <w:sz w:val="26"/>
          <w:szCs w:val="26"/>
          <w:lang w:val="uk-UA" w:eastAsia="uk-UA"/>
        </w:rPr>
        <w:t xml:space="preserve">              </w:t>
      </w:r>
      <w:r w:rsidR="00376302" w:rsidRPr="00CB2EB9">
        <w:rPr>
          <w:color w:val="000000"/>
          <w:sz w:val="26"/>
          <w:szCs w:val="26"/>
          <w:lang w:val="uk-UA" w:eastAsia="uk-UA"/>
        </w:rPr>
        <w:t>Додаток</w:t>
      </w:r>
      <w:r w:rsidR="00376302" w:rsidRPr="00CB2EB9">
        <w:rPr>
          <w:color w:val="000000"/>
          <w:sz w:val="26"/>
          <w:szCs w:val="26"/>
          <w:lang w:eastAsia="uk-UA"/>
        </w:rPr>
        <w:t> </w:t>
      </w:r>
      <w:r w:rsidR="004F1585">
        <w:rPr>
          <w:color w:val="000000"/>
          <w:sz w:val="26"/>
          <w:szCs w:val="26"/>
          <w:lang w:val="uk-UA" w:eastAsia="uk-UA"/>
        </w:rPr>
        <w:t>4</w:t>
      </w:r>
    </w:p>
    <w:p w14:paraId="1B9D7845" w14:textId="2D72BC53" w:rsidR="00376302" w:rsidRPr="00CB2EB9" w:rsidRDefault="005E4265" w:rsidP="005E4265">
      <w:pPr>
        <w:spacing w:line="240" w:lineRule="auto"/>
        <w:ind w:leftChars="0" w:left="1" w:firstLineChars="0" w:firstLine="0"/>
        <w:rPr>
          <w:color w:val="000000"/>
          <w:sz w:val="26"/>
          <w:szCs w:val="26"/>
          <w:lang w:val="uk-UA"/>
        </w:rPr>
      </w:pPr>
      <w:r w:rsidRPr="00CB2EB9">
        <w:rPr>
          <w:color w:val="000000"/>
          <w:sz w:val="26"/>
          <w:szCs w:val="26"/>
          <w:lang w:val="uk-UA" w:eastAsia="uk-UA"/>
        </w:rPr>
        <w:t xml:space="preserve">                                                                                                                                        </w:t>
      </w:r>
      <w:r w:rsidR="00CB2EB9">
        <w:rPr>
          <w:color w:val="000000"/>
          <w:sz w:val="26"/>
          <w:szCs w:val="26"/>
          <w:lang w:val="uk-UA" w:eastAsia="uk-UA"/>
        </w:rPr>
        <w:t xml:space="preserve">         </w:t>
      </w:r>
      <w:r w:rsidR="00376302" w:rsidRPr="00CB2EB9">
        <w:rPr>
          <w:color w:val="000000"/>
          <w:sz w:val="26"/>
          <w:szCs w:val="26"/>
          <w:lang w:eastAsia="uk-UA"/>
        </w:rPr>
        <w:t xml:space="preserve">до </w:t>
      </w:r>
      <w:r w:rsidRPr="00CB2EB9">
        <w:rPr>
          <w:color w:val="000000"/>
          <w:sz w:val="26"/>
          <w:szCs w:val="26"/>
          <w:lang w:val="uk-UA" w:eastAsia="uk-UA"/>
        </w:rPr>
        <w:t xml:space="preserve">звіту по </w:t>
      </w:r>
      <w:r w:rsidR="00376302" w:rsidRPr="00CB2EB9">
        <w:rPr>
          <w:color w:val="000000"/>
          <w:sz w:val="26"/>
          <w:szCs w:val="26"/>
          <w:lang w:val="uk-UA" w:eastAsia="uk-UA"/>
        </w:rPr>
        <w:t>П</w:t>
      </w:r>
      <w:proofErr w:type="spellStart"/>
      <w:r w:rsidRPr="00CB2EB9">
        <w:rPr>
          <w:color w:val="000000"/>
          <w:sz w:val="26"/>
          <w:szCs w:val="26"/>
          <w:lang w:eastAsia="uk-UA"/>
        </w:rPr>
        <w:t>рограмі</w:t>
      </w:r>
      <w:proofErr w:type="spellEnd"/>
      <w:r w:rsidR="00376302" w:rsidRPr="00CB2EB9">
        <w:rPr>
          <w:color w:val="000000"/>
          <w:sz w:val="26"/>
          <w:szCs w:val="26"/>
          <w:lang w:eastAsia="uk-UA"/>
        </w:rPr>
        <w:t xml:space="preserve"> </w:t>
      </w:r>
      <w:r w:rsidR="00376302" w:rsidRPr="00CB2EB9">
        <w:rPr>
          <w:color w:val="000000"/>
          <w:sz w:val="26"/>
          <w:szCs w:val="26"/>
          <w:lang w:val="uk-UA"/>
        </w:rPr>
        <w:t>благоустрою Бродівської</w:t>
      </w:r>
    </w:p>
    <w:p w14:paraId="031BA76B" w14:textId="376F7448" w:rsidR="00376302" w:rsidRPr="00CB2EB9" w:rsidRDefault="005E4265" w:rsidP="005E4265">
      <w:pPr>
        <w:spacing w:line="240" w:lineRule="auto"/>
        <w:ind w:leftChars="0" w:left="0" w:firstLineChars="0" w:firstLine="0"/>
        <w:rPr>
          <w:color w:val="000000"/>
          <w:sz w:val="26"/>
          <w:szCs w:val="26"/>
          <w:lang w:val="uk-UA"/>
        </w:rPr>
      </w:pPr>
      <w:r w:rsidRPr="00CB2EB9">
        <w:rPr>
          <w:color w:val="000000"/>
          <w:sz w:val="26"/>
          <w:szCs w:val="26"/>
          <w:lang w:val="uk-UA"/>
        </w:rPr>
        <w:t xml:space="preserve">                                                                                                                                        </w:t>
      </w:r>
      <w:r w:rsidR="00CB2EB9">
        <w:rPr>
          <w:color w:val="000000"/>
          <w:sz w:val="26"/>
          <w:szCs w:val="26"/>
          <w:lang w:val="uk-UA"/>
        </w:rPr>
        <w:t xml:space="preserve">        </w:t>
      </w:r>
      <w:r w:rsidRPr="00CB2EB9">
        <w:rPr>
          <w:color w:val="000000"/>
          <w:sz w:val="26"/>
          <w:szCs w:val="26"/>
          <w:lang w:val="uk-UA"/>
        </w:rPr>
        <w:t xml:space="preserve"> </w:t>
      </w:r>
      <w:r w:rsidR="00376302" w:rsidRPr="00CB2EB9">
        <w:rPr>
          <w:color w:val="000000"/>
          <w:sz w:val="26"/>
          <w:szCs w:val="26"/>
          <w:lang w:val="uk-UA"/>
        </w:rPr>
        <w:t>міської ради Львівської області</w:t>
      </w:r>
    </w:p>
    <w:p w14:paraId="19B604A6" w14:textId="45A71D5F" w:rsidR="005E4265" w:rsidRPr="00CB2EB9" w:rsidRDefault="005E4265" w:rsidP="005E4265">
      <w:pPr>
        <w:spacing w:line="240" w:lineRule="auto"/>
        <w:ind w:leftChars="0" w:left="0" w:firstLineChars="0" w:firstLine="0"/>
        <w:rPr>
          <w:color w:val="000000"/>
          <w:sz w:val="26"/>
          <w:szCs w:val="26"/>
          <w:lang w:val="uk-UA"/>
        </w:rPr>
      </w:pPr>
      <w:r w:rsidRPr="00CB2EB9">
        <w:rPr>
          <w:color w:val="000000"/>
          <w:sz w:val="26"/>
          <w:szCs w:val="26"/>
          <w:lang w:val="uk-UA"/>
        </w:rPr>
        <w:t xml:space="preserve">                                                                                                                                           </w:t>
      </w:r>
      <w:r w:rsidR="00CB2EB9">
        <w:rPr>
          <w:color w:val="000000"/>
          <w:sz w:val="26"/>
          <w:szCs w:val="26"/>
          <w:lang w:val="uk-UA"/>
        </w:rPr>
        <w:t xml:space="preserve">      </w:t>
      </w:r>
      <w:r w:rsidR="00C07381">
        <w:rPr>
          <w:color w:val="000000"/>
          <w:sz w:val="26"/>
          <w:szCs w:val="26"/>
          <w:lang w:val="uk-UA"/>
        </w:rPr>
        <w:t xml:space="preserve">на </w:t>
      </w:r>
      <w:r w:rsidR="004F1585">
        <w:rPr>
          <w:color w:val="000000"/>
          <w:sz w:val="26"/>
          <w:szCs w:val="26"/>
          <w:lang w:val="uk-UA"/>
        </w:rPr>
        <w:t>202</w:t>
      </w:r>
      <w:r w:rsidR="00D5208F">
        <w:rPr>
          <w:color w:val="000000"/>
          <w:sz w:val="26"/>
          <w:szCs w:val="26"/>
          <w:lang w:val="uk-UA"/>
        </w:rPr>
        <w:t>5</w:t>
      </w:r>
      <w:r w:rsidR="004F1585">
        <w:rPr>
          <w:color w:val="000000"/>
          <w:sz w:val="26"/>
          <w:szCs w:val="26"/>
          <w:lang w:val="uk-UA"/>
        </w:rPr>
        <w:t>-</w:t>
      </w:r>
      <w:r w:rsidR="00C07381">
        <w:rPr>
          <w:color w:val="000000"/>
          <w:sz w:val="26"/>
          <w:szCs w:val="26"/>
          <w:lang w:val="uk-UA"/>
        </w:rPr>
        <w:t>202</w:t>
      </w:r>
      <w:r w:rsidR="00D5208F">
        <w:rPr>
          <w:color w:val="000000"/>
          <w:sz w:val="26"/>
          <w:szCs w:val="26"/>
          <w:lang w:val="uk-UA"/>
        </w:rPr>
        <w:t>7</w:t>
      </w:r>
      <w:r w:rsidRPr="00CB2EB9">
        <w:rPr>
          <w:color w:val="000000"/>
          <w:sz w:val="26"/>
          <w:szCs w:val="26"/>
          <w:lang w:val="uk-UA"/>
        </w:rPr>
        <w:t xml:space="preserve"> р</w:t>
      </w:r>
      <w:r w:rsidR="004F1585">
        <w:rPr>
          <w:color w:val="000000"/>
          <w:sz w:val="26"/>
          <w:szCs w:val="26"/>
          <w:lang w:val="uk-UA"/>
        </w:rPr>
        <w:t>оки</w:t>
      </w:r>
    </w:p>
    <w:p w14:paraId="56F257C3" w14:textId="0F61102B" w:rsidR="00376302" w:rsidRDefault="00376302" w:rsidP="005E4265">
      <w:pPr>
        <w:spacing w:line="240" w:lineRule="auto"/>
        <w:ind w:leftChars="0" w:left="0" w:firstLineChars="0" w:firstLine="0"/>
        <w:rPr>
          <w:sz w:val="20"/>
          <w:szCs w:val="20"/>
          <w:lang w:val="uk-UA"/>
        </w:rPr>
      </w:pPr>
      <w:r>
        <w:rPr>
          <w:sz w:val="20"/>
          <w:szCs w:val="20"/>
          <w:lang w:val="uk-UA"/>
        </w:rPr>
        <w:tab/>
      </w:r>
    </w:p>
    <w:p w14:paraId="4FA5747F" w14:textId="28065AD5" w:rsidR="00376302" w:rsidRPr="00CA0B4D" w:rsidRDefault="005E4265" w:rsidP="005E4265">
      <w:pPr>
        <w:spacing w:line="240" w:lineRule="auto"/>
        <w:ind w:leftChars="0" w:left="0" w:firstLineChars="0" w:firstLine="0"/>
        <w:jc w:val="center"/>
        <w:rPr>
          <w:b/>
          <w:color w:val="000000"/>
          <w:sz w:val="28"/>
          <w:szCs w:val="28"/>
          <w:lang w:val="uk-UA"/>
        </w:rPr>
      </w:pPr>
      <w:r>
        <w:rPr>
          <w:b/>
          <w:bCs/>
          <w:color w:val="000000"/>
          <w:sz w:val="28"/>
          <w:szCs w:val="28"/>
          <w:lang w:val="uk-UA"/>
        </w:rPr>
        <w:t>Зві</w:t>
      </w:r>
      <w:r w:rsidR="004F338B">
        <w:rPr>
          <w:b/>
          <w:bCs/>
          <w:color w:val="000000"/>
          <w:sz w:val="28"/>
          <w:szCs w:val="28"/>
          <w:lang w:val="uk-UA"/>
        </w:rPr>
        <w:t>т про виконання програми за 202</w:t>
      </w:r>
      <w:r w:rsidR="00D5208F">
        <w:rPr>
          <w:b/>
          <w:bCs/>
          <w:color w:val="000000"/>
          <w:sz w:val="28"/>
          <w:szCs w:val="28"/>
          <w:lang w:val="uk-UA"/>
        </w:rPr>
        <w:t>5</w:t>
      </w:r>
      <w:r>
        <w:rPr>
          <w:b/>
          <w:bCs/>
          <w:color w:val="000000"/>
          <w:sz w:val="28"/>
          <w:szCs w:val="28"/>
          <w:lang w:val="uk-UA"/>
        </w:rPr>
        <w:t xml:space="preserve"> рік</w:t>
      </w:r>
    </w:p>
    <w:tbl>
      <w:tblPr>
        <w:tblW w:w="0" w:type="auto"/>
        <w:tblInd w:w="108" w:type="dxa"/>
        <w:tblLayout w:type="fixed"/>
        <w:tblLook w:val="0000" w:firstRow="0" w:lastRow="0" w:firstColumn="0" w:lastColumn="0" w:noHBand="0" w:noVBand="0"/>
      </w:tblPr>
      <w:tblGrid>
        <w:gridCol w:w="692"/>
        <w:gridCol w:w="1543"/>
        <w:gridCol w:w="741"/>
        <w:gridCol w:w="9731"/>
      </w:tblGrid>
      <w:tr w:rsidR="00376302" w14:paraId="0D1FBADA" w14:textId="77777777" w:rsidTr="00CF10C5">
        <w:tc>
          <w:tcPr>
            <w:tcW w:w="692" w:type="dxa"/>
          </w:tcPr>
          <w:p w14:paraId="19731676" w14:textId="77777777" w:rsidR="00376302" w:rsidRDefault="00376302" w:rsidP="00CF10C5">
            <w:pPr>
              <w:snapToGrid w:val="0"/>
              <w:ind w:left="0" w:hanging="2"/>
              <w:jc w:val="center"/>
            </w:pPr>
            <w:r>
              <w:rPr>
                <w:color w:val="000000"/>
                <w:sz w:val="20"/>
                <w:szCs w:val="20"/>
                <w:lang w:eastAsia="uk-UA"/>
              </w:rPr>
              <w:t>1.</w:t>
            </w:r>
          </w:p>
        </w:tc>
        <w:tc>
          <w:tcPr>
            <w:tcW w:w="1543" w:type="dxa"/>
            <w:tcBorders>
              <w:top w:val="nil"/>
              <w:left w:val="nil"/>
              <w:bottom w:val="single" w:sz="4" w:space="0" w:color="000000"/>
              <w:right w:val="nil"/>
            </w:tcBorders>
          </w:tcPr>
          <w:p w14:paraId="6F317D0A" w14:textId="2712FBAB" w:rsidR="00376302" w:rsidRPr="00A92DE9" w:rsidRDefault="00376302" w:rsidP="00CB2EB9">
            <w:pPr>
              <w:snapToGrid w:val="0"/>
              <w:ind w:left="0" w:hanging="2"/>
              <w:rPr>
                <w:color w:val="000000"/>
                <w:lang w:val="uk-UA" w:eastAsia="uk-UA"/>
              </w:rPr>
            </w:pPr>
            <w:r>
              <w:rPr>
                <w:color w:val="000000"/>
                <w:lang w:val="uk-UA" w:eastAsia="uk-UA"/>
              </w:rPr>
              <w:t>02</w:t>
            </w:r>
            <w:r w:rsidR="00CB2EB9">
              <w:rPr>
                <w:color w:val="000000"/>
                <w:lang w:val="uk-UA" w:eastAsia="uk-UA"/>
              </w:rPr>
              <w:t>00000</w:t>
            </w:r>
          </w:p>
        </w:tc>
        <w:tc>
          <w:tcPr>
            <w:tcW w:w="741" w:type="dxa"/>
          </w:tcPr>
          <w:p w14:paraId="5896D01C" w14:textId="77777777" w:rsidR="00376302" w:rsidRDefault="00376302" w:rsidP="00CF10C5">
            <w:pPr>
              <w:snapToGrid w:val="0"/>
              <w:ind w:left="0" w:hanging="2"/>
              <w:rPr>
                <w:color w:val="000000"/>
                <w:lang w:eastAsia="uk-UA"/>
              </w:rPr>
            </w:pPr>
          </w:p>
        </w:tc>
        <w:tc>
          <w:tcPr>
            <w:tcW w:w="9731" w:type="dxa"/>
            <w:tcBorders>
              <w:top w:val="nil"/>
              <w:left w:val="nil"/>
              <w:bottom w:val="single" w:sz="4" w:space="0" w:color="000000"/>
              <w:right w:val="nil"/>
            </w:tcBorders>
          </w:tcPr>
          <w:p w14:paraId="2CBA962B" w14:textId="04C563AF" w:rsidR="00376302" w:rsidRPr="00134C20" w:rsidRDefault="00CB2EB9" w:rsidP="00134C20">
            <w:pPr>
              <w:snapToGrid w:val="0"/>
              <w:ind w:left="0" w:hanging="2"/>
              <w:rPr>
                <w:color w:val="000000"/>
                <w:sz w:val="20"/>
                <w:szCs w:val="20"/>
                <w:lang w:eastAsia="uk-UA"/>
              </w:rPr>
            </w:pPr>
            <w:r w:rsidRPr="00134C20">
              <w:rPr>
                <w:color w:val="000000"/>
                <w:sz w:val="20"/>
                <w:szCs w:val="20"/>
                <w:lang w:val="uk-UA"/>
              </w:rPr>
              <w:t>Виконавчий комітет</w:t>
            </w:r>
            <w:r w:rsidR="005E4265" w:rsidRPr="00134C20">
              <w:rPr>
                <w:color w:val="000000"/>
                <w:sz w:val="20"/>
                <w:szCs w:val="20"/>
              </w:rPr>
              <w:t xml:space="preserve"> </w:t>
            </w:r>
            <w:proofErr w:type="spellStart"/>
            <w:r w:rsidR="005E4265" w:rsidRPr="00134C20">
              <w:rPr>
                <w:color w:val="000000"/>
                <w:sz w:val="20"/>
                <w:szCs w:val="20"/>
              </w:rPr>
              <w:t>Бродівської</w:t>
            </w:r>
            <w:proofErr w:type="spellEnd"/>
            <w:r w:rsidR="005E4265" w:rsidRPr="00134C20">
              <w:rPr>
                <w:color w:val="000000"/>
                <w:sz w:val="20"/>
                <w:szCs w:val="20"/>
              </w:rPr>
              <w:t xml:space="preserve"> </w:t>
            </w:r>
            <w:proofErr w:type="spellStart"/>
            <w:r w:rsidR="005E4265" w:rsidRPr="00134C20">
              <w:rPr>
                <w:color w:val="000000"/>
                <w:sz w:val="20"/>
                <w:szCs w:val="20"/>
              </w:rPr>
              <w:t>міської</w:t>
            </w:r>
            <w:proofErr w:type="spellEnd"/>
            <w:r w:rsidR="005E4265" w:rsidRPr="00134C20">
              <w:rPr>
                <w:color w:val="000000"/>
                <w:sz w:val="20"/>
                <w:szCs w:val="20"/>
              </w:rPr>
              <w:t xml:space="preserve"> ради</w:t>
            </w:r>
          </w:p>
        </w:tc>
      </w:tr>
      <w:tr w:rsidR="00376302" w14:paraId="1A0B287E" w14:textId="77777777" w:rsidTr="00CF10C5">
        <w:tc>
          <w:tcPr>
            <w:tcW w:w="692" w:type="dxa"/>
          </w:tcPr>
          <w:p w14:paraId="154FFEC3" w14:textId="77777777" w:rsidR="00376302" w:rsidRDefault="00376302" w:rsidP="00CF10C5">
            <w:pPr>
              <w:snapToGrid w:val="0"/>
              <w:ind w:left="0"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38ED2FD8" w14:textId="77777777" w:rsidR="00376302" w:rsidRDefault="00376302" w:rsidP="00CF10C5">
            <w:pPr>
              <w:snapToGrid w:val="0"/>
              <w:ind w:left="0" w:hanging="2"/>
              <w:jc w:val="center"/>
            </w:pPr>
            <w:r>
              <w:rPr>
                <w:color w:val="000000"/>
                <w:sz w:val="20"/>
                <w:szCs w:val="20"/>
                <w:vertAlign w:val="superscript"/>
                <w:lang w:eastAsia="uk-UA"/>
              </w:rPr>
              <w:t>КВКВ</w:t>
            </w:r>
          </w:p>
        </w:tc>
        <w:tc>
          <w:tcPr>
            <w:tcW w:w="741" w:type="dxa"/>
          </w:tcPr>
          <w:p w14:paraId="7E51435D" w14:textId="77777777" w:rsidR="00376302" w:rsidRDefault="00376302" w:rsidP="00CF10C5">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0E923515" w14:textId="77777777" w:rsidR="00376302" w:rsidRDefault="00376302" w:rsidP="00CF10C5">
            <w:pPr>
              <w:snapToGrid w:val="0"/>
              <w:ind w:left="0" w:hanging="2"/>
              <w:jc w:val="center"/>
            </w:pPr>
            <w:proofErr w:type="spellStart"/>
            <w:r>
              <w:rPr>
                <w:color w:val="000000"/>
                <w:vertAlign w:val="superscript"/>
                <w:lang w:eastAsia="uk-UA"/>
              </w:rPr>
              <w:t>найменування</w:t>
            </w:r>
            <w:proofErr w:type="spellEnd"/>
            <w:r>
              <w:rPr>
                <w:color w:val="000000"/>
                <w:vertAlign w:val="superscript"/>
                <w:lang w:eastAsia="uk-UA"/>
              </w:rPr>
              <w:t xml:space="preserve"> головного </w:t>
            </w:r>
            <w:proofErr w:type="spellStart"/>
            <w:r>
              <w:rPr>
                <w:color w:val="000000"/>
                <w:vertAlign w:val="superscript"/>
                <w:lang w:eastAsia="uk-UA"/>
              </w:rPr>
              <w:t>розпорядника</w:t>
            </w:r>
            <w:proofErr w:type="spellEnd"/>
            <w:r>
              <w:rPr>
                <w:color w:val="000000"/>
                <w:vertAlign w:val="superscript"/>
                <w:lang w:eastAsia="uk-UA"/>
              </w:rPr>
              <w:t xml:space="preserve"> </w:t>
            </w:r>
            <w:proofErr w:type="spellStart"/>
            <w:r>
              <w:rPr>
                <w:color w:val="000000"/>
                <w:vertAlign w:val="superscript"/>
                <w:lang w:eastAsia="uk-UA"/>
              </w:rPr>
              <w:t>бюджетних</w:t>
            </w:r>
            <w:proofErr w:type="spellEnd"/>
            <w:r>
              <w:rPr>
                <w:color w:val="000000"/>
                <w:vertAlign w:val="superscript"/>
                <w:lang w:eastAsia="uk-UA"/>
              </w:rPr>
              <w:t xml:space="preserve"> </w:t>
            </w:r>
            <w:proofErr w:type="spellStart"/>
            <w:r>
              <w:rPr>
                <w:color w:val="000000"/>
                <w:vertAlign w:val="superscript"/>
                <w:lang w:eastAsia="uk-UA"/>
              </w:rPr>
              <w:t>коштів</w:t>
            </w:r>
            <w:proofErr w:type="spellEnd"/>
          </w:p>
        </w:tc>
      </w:tr>
      <w:tr w:rsidR="00376302" w14:paraId="06DB220B" w14:textId="77777777" w:rsidTr="00CF10C5">
        <w:tc>
          <w:tcPr>
            <w:tcW w:w="692" w:type="dxa"/>
          </w:tcPr>
          <w:p w14:paraId="391D36A7" w14:textId="77777777" w:rsidR="00376302" w:rsidRDefault="00376302" w:rsidP="00CF10C5">
            <w:pPr>
              <w:snapToGrid w:val="0"/>
              <w:ind w:left="0" w:hanging="2"/>
              <w:jc w:val="center"/>
            </w:pPr>
            <w:r>
              <w:rPr>
                <w:color w:val="000000"/>
                <w:sz w:val="20"/>
                <w:szCs w:val="20"/>
                <w:lang w:eastAsia="uk-UA"/>
              </w:rPr>
              <w:t>2.</w:t>
            </w:r>
          </w:p>
        </w:tc>
        <w:tc>
          <w:tcPr>
            <w:tcW w:w="1543" w:type="dxa"/>
            <w:tcBorders>
              <w:top w:val="nil"/>
              <w:left w:val="nil"/>
              <w:bottom w:val="single" w:sz="4" w:space="0" w:color="000000"/>
              <w:right w:val="nil"/>
            </w:tcBorders>
          </w:tcPr>
          <w:p w14:paraId="30C66615" w14:textId="0829E2CE" w:rsidR="00376302" w:rsidRPr="00A92DE9" w:rsidRDefault="00376302" w:rsidP="00CB2EB9">
            <w:pPr>
              <w:snapToGrid w:val="0"/>
              <w:ind w:left="0" w:hanging="2"/>
              <w:rPr>
                <w:color w:val="000000"/>
                <w:sz w:val="20"/>
                <w:szCs w:val="20"/>
                <w:lang w:val="uk-UA" w:eastAsia="uk-UA"/>
              </w:rPr>
            </w:pPr>
            <w:r>
              <w:rPr>
                <w:color w:val="000000"/>
                <w:sz w:val="20"/>
                <w:szCs w:val="20"/>
                <w:lang w:val="uk-UA" w:eastAsia="uk-UA"/>
              </w:rPr>
              <w:t>021</w:t>
            </w:r>
            <w:r w:rsidR="00CB2EB9">
              <w:rPr>
                <w:color w:val="000000"/>
                <w:sz w:val="20"/>
                <w:szCs w:val="20"/>
                <w:lang w:val="uk-UA" w:eastAsia="uk-UA"/>
              </w:rPr>
              <w:t>0000</w:t>
            </w:r>
          </w:p>
        </w:tc>
        <w:tc>
          <w:tcPr>
            <w:tcW w:w="741" w:type="dxa"/>
          </w:tcPr>
          <w:p w14:paraId="4646FD0F" w14:textId="77777777" w:rsidR="00376302" w:rsidRDefault="00376302" w:rsidP="00CF10C5">
            <w:pPr>
              <w:snapToGrid w:val="0"/>
              <w:ind w:left="0" w:hanging="2"/>
              <w:rPr>
                <w:color w:val="000000"/>
                <w:sz w:val="20"/>
                <w:szCs w:val="20"/>
                <w:lang w:eastAsia="uk-UA"/>
              </w:rPr>
            </w:pPr>
          </w:p>
        </w:tc>
        <w:tc>
          <w:tcPr>
            <w:tcW w:w="9731" w:type="dxa"/>
            <w:tcBorders>
              <w:top w:val="nil"/>
              <w:left w:val="nil"/>
              <w:bottom w:val="single" w:sz="4" w:space="0" w:color="000000"/>
              <w:right w:val="nil"/>
            </w:tcBorders>
          </w:tcPr>
          <w:p w14:paraId="2C670297" w14:textId="4EB9D380" w:rsidR="00376302" w:rsidRPr="00134C20" w:rsidRDefault="00CB2EB9" w:rsidP="00134C20">
            <w:pPr>
              <w:snapToGrid w:val="0"/>
              <w:ind w:left="0" w:hanging="2"/>
              <w:rPr>
                <w:color w:val="000000"/>
                <w:sz w:val="20"/>
                <w:szCs w:val="20"/>
                <w:lang w:eastAsia="uk-UA"/>
              </w:rPr>
            </w:pPr>
            <w:r w:rsidRPr="00134C20">
              <w:rPr>
                <w:color w:val="000000"/>
                <w:sz w:val="20"/>
                <w:szCs w:val="20"/>
                <w:lang w:val="uk-UA"/>
              </w:rPr>
              <w:t>Виконавчий комітет</w:t>
            </w:r>
            <w:r w:rsidRPr="00134C20">
              <w:rPr>
                <w:color w:val="000000"/>
                <w:sz w:val="20"/>
                <w:szCs w:val="20"/>
              </w:rPr>
              <w:t xml:space="preserve"> </w:t>
            </w:r>
            <w:proofErr w:type="spellStart"/>
            <w:r w:rsidRPr="00134C20">
              <w:rPr>
                <w:color w:val="000000"/>
                <w:sz w:val="20"/>
                <w:szCs w:val="20"/>
              </w:rPr>
              <w:t>Бродівської</w:t>
            </w:r>
            <w:proofErr w:type="spellEnd"/>
            <w:r w:rsidRPr="00134C20">
              <w:rPr>
                <w:color w:val="000000"/>
                <w:sz w:val="20"/>
                <w:szCs w:val="20"/>
              </w:rPr>
              <w:t xml:space="preserve"> </w:t>
            </w:r>
            <w:proofErr w:type="spellStart"/>
            <w:r w:rsidRPr="00134C20">
              <w:rPr>
                <w:color w:val="000000"/>
                <w:sz w:val="20"/>
                <w:szCs w:val="20"/>
              </w:rPr>
              <w:t>міської</w:t>
            </w:r>
            <w:proofErr w:type="spellEnd"/>
            <w:r w:rsidRPr="00134C20">
              <w:rPr>
                <w:color w:val="000000"/>
                <w:sz w:val="20"/>
                <w:szCs w:val="20"/>
              </w:rPr>
              <w:t xml:space="preserve"> ради</w:t>
            </w:r>
          </w:p>
        </w:tc>
      </w:tr>
      <w:tr w:rsidR="00376302" w14:paraId="48836217" w14:textId="77777777" w:rsidTr="00CF10C5">
        <w:tc>
          <w:tcPr>
            <w:tcW w:w="692" w:type="dxa"/>
          </w:tcPr>
          <w:p w14:paraId="1FB5A28A" w14:textId="77777777" w:rsidR="00376302" w:rsidRDefault="00376302" w:rsidP="00CF10C5">
            <w:pPr>
              <w:snapToGrid w:val="0"/>
              <w:ind w:left="0"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162957DC" w14:textId="77777777" w:rsidR="00376302" w:rsidRDefault="00376302" w:rsidP="00CF10C5">
            <w:pPr>
              <w:snapToGrid w:val="0"/>
              <w:ind w:left="0" w:hanging="2"/>
              <w:jc w:val="center"/>
            </w:pPr>
            <w:r>
              <w:rPr>
                <w:color w:val="000000"/>
                <w:sz w:val="20"/>
                <w:szCs w:val="20"/>
                <w:vertAlign w:val="superscript"/>
                <w:lang w:eastAsia="uk-UA"/>
              </w:rPr>
              <w:t>КВКВ</w:t>
            </w:r>
          </w:p>
        </w:tc>
        <w:tc>
          <w:tcPr>
            <w:tcW w:w="741" w:type="dxa"/>
          </w:tcPr>
          <w:p w14:paraId="4B1C5096" w14:textId="77777777" w:rsidR="00376302" w:rsidRDefault="00376302" w:rsidP="00CF10C5">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184C7724" w14:textId="77777777" w:rsidR="00376302" w:rsidRDefault="00376302" w:rsidP="00CF10C5">
            <w:pPr>
              <w:snapToGrid w:val="0"/>
              <w:ind w:left="0" w:hanging="2"/>
              <w:jc w:val="center"/>
            </w:pPr>
            <w:proofErr w:type="spellStart"/>
            <w:r>
              <w:rPr>
                <w:color w:val="000000"/>
                <w:vertAlign w:val="superscript"/>
                <w:lang w:eastAsia="uk-UA"/>
              </w:rPr>
              <w:t>найменування</w:t>
            </w:r>
            <w:proofErr w:type="spellEnd"/>
            <w:r>
              <w:rPr>
                <w:color w:val="000000"/>
                <w:vertAlign w:val="superscript"/>
                <w:lang w:eastAsia="uk-UA"/>
              </w:rPr>
              <w:t xml:space="preserve"> </w:t>
            </w:r>
            <w:proofErr w:type="spellStart"/>
            <w:r>
              <w:rPr>
                <w:color w:val="000000"/>
                <w:vertAlign w:val="superscript"/>
                <w:lang w:eastAsia="uk-UA"/>
              </w:rPr>
              <w:t>відповідального</w:t>
            </w:r>
            <w:proofErr w:type="spellEnd"/>
            <w:r>
              <w:rPr>
                <w:color w:val="000000"/>
                <w:vertAlign w:val="superscript"/>
                <w:lang w:eastAsia="uk-UA"/>
              </w:rPr>
              <w:t xml:space="preserve"> </w:t>
            </w:r>
            <w:proofErr w:type="spellStart"/>
            <w:r>
              <w:rPr>
                <w:color w:val="000000"/>
                <w:vertAlign w:val="superscript"/>
                <w:lang w:eastAsia="uk-UA"/>
              </w:rPr>
              <w:t>виконавця</w:t>
            </w:r>
            <w:proofErr w:type="spellEnd"/>
            <w:r>
              <w:rPr>
                <w:color w:val="000000"/>
                <w:vertAlign w:val="superscript"/>
                <w:lang w:eastAsia="uk-UA"/>
              </w:rPr>
              <w:t xml:space="preserve"> </w:t>
            </w:r>
            <w:proofErr w:type="spellStart"/>
            <w:r>
              <w:rPr>
                <w:color w:val="000000"/>
                <w:vertAlign w:val="superscript"/>
                <w:lang w:eastAsia="uk-UA"/>
              </w:rPr>
              <w:t>програми</w:t>
            </w:r>
            <w:proofErr w:type="spellEnd"/>
          </w:p>
        </w:tc>
      </w:tr>
      <w:tr w:rsidR="00376302" w:rsidRPr="0010347D" w14:paraId="4E557F48" w14:textId="77777777" w:rsidTr="00CF10C5">
        <w:tc>
          <w:tcPr>
            <w:tcW w:w="692" w:type="dxa"/>
          </w:tcPr>
          <w:p w14:paraId="7356E72A" w14:textId="77777777" w:rsidR="00376302" w:rsidRDefault="00376302" w:rsidP="00CF10C5">
            <w:pPr>
              <w:snapToGrid w:val="0"/>
              <w:ind w:left="0" w:hanging="2"/>
              <w:jc w:val="center"/>
            </w:pPr>
            <w:r>
              <w:rPr>
                <w:color w:val="000000"/>
                <w:sz w:val="20"/>
                <w:szCs w:val="20"/>
                <w:lang w:eastAsia="uk-UA"/>
              </w:rPr>
              <w:t>3.</w:t>
            </w:r>
          </w:p>
        </w:tc>
        <w:tc>
          <w:tcPr>
            <w:tcW w:w="1543" w:type="dxa"/>
            <w:tcBorders>
              <w:top w:val="nil"/>
              <w:left w:val="nil"/>
              <w:bottom w:val="single" w:sz="4" w:space="0" w:color="000000"/>
              <w:right w:val="nil"/>
            </w:tcBorders>
          </w:tcPr>
          <w:p w14:paraId="67EF3C27" w14:textId="668E7120" w:rsidR="00376302" w:rsidRPr="00A92DE9" w:rsidRDefault="00376302" w:rsidP="00CB2EB9">
            <w:pPr>
              <w:snapToGrid w:val="0"/>
              <w:ind w:left="0" w:hanging="2"/>
              <w:rPr>
                <w:color w:val="000000"/>
                <w:sz w:val="20"/>
                <w:szCs w:val="20"/>
                <w:lang w:val="uk-UA" w:eastAsia="uk-UA"/>
              </w:rPr>
            </w:pPr>
            <w:r>
              <w:rPr>
                <w:color w:val="000000"/>
                <w:sz w:val="20"/>
                <w:szCs w:val="20"/>
                <w:lang w:val="uk-UA" w:eastAsia="uk-UA"/>
              </w:rPr>
              <w:t xml:space="preserve">  </w:t>
            </w:r>
            <w:r w:rsidR="00CB2EB9">
              <w:rPr>
                <w:color w:val="000000"/>
                <w:sz w:val="20"/>
                <w:szCs w:val="20"/>
                <w:lang w:val="uk-UA" w:eastAsia="uk-UA"/>
              </w:rPr>
              <w:t>021</w:t>
            </w:r>
            <w:r>
              <w:rPr>
                <w:color w:val="000000"/>
                <w:sz w:val="20"/>
                <w:szCs w:val="20"/>
                <w:lang w:val="uk-UA" w:eastAsia="uk-UA"/>
              </w:rPr>
              <w:t>6030</w:t>
            </w:r>
          </w:p>
        </w:tc>
        <w:tc>
          <w:tcPr>
            <w:tcW w:w="741" w:type="dxa"/>
          </w:tcPr>
          <w:p w14:paraId="5FE394C9" w14:textId="77777777" w:rsidR="00376302" w:rsidRDefault="00376302" w:rsidP="00CF10C5">
            <w:pPr>
              <w:snapToGrid w:val="0"/>
              <w:ind w:left="0" w:hanging="2"/>
              <w:rPr>
                <w:color w:val="000000"/>
                <w:sz w:val="20"/>
                <w:szCs w:val="20"/>
                <w:lang w:eastAsia="uk-UA"/>
              </w:rPr>
            </w:pPr>
          </w:p>
        </w:tc>
        <w:tc>
          <w:tcPr>
            <w:tcW w:w="9731" w:type="dxa"/>
            <w:tcBorders>
              <w:top w:val="nil"/>
              <w:left w:val="nil"/>
              <w:bottom w:val="single" w:sz="4" w:space="0" w:color="000000"/>
              <w:right w:val="nil"/>
            </w:tcBorders>
          </w:tcPr>
          <w:p w14:paraId="1495B535" w14:textId="5AA67680" w:rsidR="00376302" w:rsidRPr="00A92DE9" w:rsidRDefault="002F0E92" w:rsidP="00223B25">
            <w:pPr>
              <w:snapToGrid w:val="0"/>
              <w:ind w:leftChars="0" w:left="0" w:firstLineChars="0" w:firstLine="0"/>
              <w:rPr>
                <w:color w:val="000000"/>
                <w:sz w:val="20"/>
                <w:szCs w:val="20"/>
                <w:lang w:val="uk-UA" w:eastAsia="uk-UA"/>
              </w:rPr>
            </w:pPr>
            <w:proofErr w:type="spellStart"/>
            <w:r>
              <w:rPr>
                <w:rFonts w:ascii="ProbaPro" w:hAnsi="ProbaPro"/>
                <w:color w:val="000000"/>
                <w:sz w:val="20"/>
                <w:szCs w:val="20"/>
              </w:rPr>
              <w:t>Програма</w:t>
            </w:r>
            <w:proofErr w:type="spellEnd"/>
            <w:r w:rsidR="005E4265" w:rsidRPr="005E4265">
              <w:rPr>
                <w:rFonts w:ascii="ProbaPro" w:hAnsi="ProbaPro"/>
                <w:color w:val="000000"/>
                <w:sz w:val="20"/>
                <w:szCs w:val="20"/>
              </w:rPr>
              <w:t xml:space="preserve"> </w:t>
            </w:r>
            <w:r w:rsidR="005E4265" w:rsidRPr="005E4265">
              <w:rPr>
                <w:color w:val="000000"/>
                <w:sz w:val="20"/>
                <w:szCs w:val="20"/>
                <w:lang w:val="uk-UA"/>
              </w:rPr>
              <w:t>благоустрою Бродівської міської ради Львівської області на 202</w:t>
            </w:r>
            <w:r w:rsidR="00172433">
              <w:rPr>
                <w:color w:val="000000"/>
                <w:sz w:val="20"/>
                <w:szCs w:val="20"/>
                <w:lang w:val="uk-UA"/>
              </w:rPr>
              <w:t>5</w:t>
            </w:r>
            <w:r w:rsidR="008E5446">
              <w:rPr>
                <w:color w:val="000000"/>
                <w:sz w:val="20"/>
                <w:szCs w:val="20"/>
                <w:lang w:val="uk-UA"/>
              </w:rPr>
              <w:t>-202</w:t>
            </w:r>
            <w:r w:rsidR="00172433">
              <w:rPr>
                <w:color w:val="000000"/>
                <w:sz w:val="20"/>
                <w:szCs w:val="20"/>
                <w:lang w:val="uk-UA"/>
              </w:rPr>
              <w:t>7</w:t>
            </w:r>
            <w:r w:rsidR="005E4265" w:rsidRPr="005E4265">
              <w:rPr>
                <w:color w:val="000000"/>
                <w:sz w:val="20"/>
                <w:szCs w:val="20"/>
                <w:lang w:val="uk-UA"/>
              </w:rPr>
              <w:t xml:space="preserve"> </w:t>
            </w:r>
            <w:r w:rsidR="005E4265" w:rsidRPr="0096099C">
              <w:rPr>
                <w:sz w:val="20"/>
                <w:szCs w:val="20"/>
                <w:lang w:val="uk-UA"/>
              </w:rPr>
              <w:t>р</w:t>
            </w:r>
            <w:r w:rsidR="008E5446" w:rsidRPr="0096099C">
              <w:rPr>
                <w:sz w:val="20"/>
                <w:szCs w:val="20"/>
                <w:lang w:val="uk-UA"/>
              </w:rPr>
              <w:t>оки</w:t>
            </w:r>
            <w:proofErr w:type="gramStart"/>
            <w:r w:rsidR="00CB2EB9" w:rsidRPr="0096099C">
              <w:rPr>
                <w:sz w:val="20"/>
                <w:szCs w:val="20"/>
                <w:lang w:val="uk-UA"/>
              </w:rPr>
              <w:t xml:space="preserve">, </w:t>
            </w:r>
            <w:r w:rsidR="001F1629" w:rsidRPr="0096099C">
              <w:rPr>
                <w:sz w:val="20"/>
                <w:szCs w:val="20"/>
                <w:lang w:val="uk-UA"/>
              </w:rPr>
              <w:t>,</w:t>
            </w:r>
            <w:proofErr w:type="gramEnd"/>
            <w:r w:rsidR="001F1629" w:rsidRPr="0096099C">
              <w:rPr>
                <w:sz w:val="20"/>
                <w:szCs w:val="20"/>
                <w:lang w:val="uk-UA"/>
              </w:rPr>
              <w:t xml:space="preserve"> затверджена рішенням сесії міської ради від 19.12.2024 №1909, від </w:t>
            </w:r>
            <w:r w:rsidR="00223B25" w:rsidRPr="0096099C">
              <w:rPr>
                <w:sz w:val="20"/>
                <w:szCs w:val="20"/>
                <w:lang w:val="uk-UA"/>
              </w:rPr>
              <w:t>23</w:t>
            </w:r>
            <w:r w:rsidR="001F1629" w:rsidRPr="0096099C">
              <w:rPr>
                <w:sz w:val="20"/>
                <w:szCs w:val="20"/>
                <w:lang w:val="uk-UA"/>
              </w:rPr>
              <w:t>.</w:t>
            </w:r>
            <w:r w:rsidR="00223B25" w:rsidRPr="0096099C">
              <w:rPr>
                <w:sz w:val="20"/>
                <w:szCs w:val="20"/>
                <w:lang w:val="uk-UA"/>
              </w:rPr>
              <w:t>12</w:t>
            </w:r>
            <w:r w:rsidR="001F1629" w:rsidRPr="0096099C">
              <w:rPr>
                <w:sz w:val="20"/>
                <w:szCs w:val="20"/>
                <w:lang w:val="uk-UA"/>
              </w:rPr>
              <w:t>.2025 №2</w:t>
            </w:r>
            <w:r w:rsidR="00223B25" w:rsidRPr="0096099C">
              <w:rPr>
                <w:sz w:val="20"/>
                <w:szCs w:val="20"/>
                <w:lang w:val="uk-UA"/>
              </w:rPr>
              <w:t>427</w:t>
            </w:r>
          </w:p>
        </w:tc>
      </w:tr>
      <w:tr w:rsidR="00376302" w14:paraId="29719639" w14:textId="77777777" w:rsidTr="00CF10C5">
        <w:tc>
          <w:tcPr>
            <w:tcW w:w="692" w:type="dxa"/>
          </w:tcPr>
          <w:p w14:paraId="4100BC81" w14:textId="77777777" w:rsidR="00376302" w:rsidRPr="00E026E0" w:rsidRDefault="00376302" w:rsidP="00CF10C5">
            <w:pPr>
              <w:snapToGrid w:val="0"/>
              <w:ind w:left="0" w:hanging="2"/>
              <w:jc w:val="center"/>
              <w:rPr>
                <w:color w:val="000000"/>
                <w:vertAlign w:val="superscript"/>
                <w:lang w:val="uk-UA" w:eastAsia="uk-UA"/>
              </w:rPr>
            </w:pPr>
          </w:p>
        </w:tc>
        <w:tc>
          <w:tcPr>
            <w:tcW w:w="1543" w:type="dxa"/>
            <w:tcBorders>
              <w:top w:val="single" w:sz="4" w:space="0" w:color="000000"/>
              <w:left w:val="nil"/>
              <w:bottom w:val="nil"/>
              <w:right w:val="nil"/>
            </w:tcBorders>
          </w:tcPr>
          <w:p w14:paraId="544C886A" w14:textId="77777777" w:rsidR="00376302" w:rsidRDefault="00376302" w:rsidP="00CF10C5">
            <w:pPr>
              <w:snapToGrid w:val="0"/>
              <w:ind w:left="0" w:hanging="2"/>
              <w:jc w:val="center"/>
            </w:pPr>
            <w:r>
              <w:rPr>
                <w:color w:val="000000"/>
                <w:sz w:val="20"/>
                <w:szCs w:val="20"/>
                <w:vertAlign w:val="superscript"/>
                <w:lang w:eastAsia="uk-UA"/>
              </w:rPr>
              <w:t>КФКВ</w:t>
            </w:r>
          </w:p>
        </w:tc>
        <w:tc>
          <w:tcPr>
            <w:tcW w:w="741" w:type="dxa"/>
          </w:tcPr>
          <w:p w14:paraId="171A2566" w14:textId="77777777" w:rsidR="00376302" w:rsidRDefault="00376302" w:rsidP="00CF10C5">
            <w:pPr>
              <w:snapToGrid w:val="0"/>
              <w:ind w:left="0" w:hanging="2"/>
              <w:jc w:val="center"/>
              <w:rPr>
                <w:color w:val="000000"/>
                <w:vertAlign w:val="superscript"/>
                <w:lang w:eastAsia="uk-UA"/>
              </w:rPr>
            </w:pPr>
          </w:p>
        </w:tc>
        <w:tc>
          <w:tcPr>
            <w:tcW w:w="9731" w:type="dxa"/>
            <w:tcBorders>
              <w:top w:val="single" w:sz="4" w:space="0" w:color="000000"/>
              <w:left w:val="nil"/>
              <w:bottom w:val="nil"/>
              <w:right w:val="nil"/>
            </w:tcBorders>
          </w:tcPr>
          <w:p w14:paraId="61197A31" w14:textId="77777777" w:rsidR="00376302" w:rsidRDefault="00376302" w:rsidP="00CF10C5">
            <w:pPr>
              <w:snapToGrid w:val="0"/>
              <w:ind w:left="0" w:hanging="2"/>
              <w:jc w:val="center"/>
            </w:pPr>
            <w:proofErr w:type="spellStart"/>
            <w:r>
              <w:rPr>
                <w:color w:val="000000"/>
                <w:vertAlign w:val="superscript"/>
                <w:lang w:eastAsia="uk-UA"/>
              </w:rPr>
              <w:t>найменування</w:t>
            </w:r>
            <w:proofErr w:type="spellEnd"/>
            <w:r>
              <w:rPr>
                <w:color w:val="000000"/>
                <w:vertAlign w:val="superscript"/>
                <w:lang w:eastAsia="uk-UA"/>
              </w:rPr>
              <w:t xml:space="preserve"> </w:t>
            </w:r>
            <w:proofErr w:type="spellStart"/>
            <w:r>
              <w:rPr>
                <w:color w:val="000000"/>
                <w:vertAlign w:val="superscript"/>
                <w:lang w:eastAsia="uk-UA"/>
              </w:rPr>
              <w:t>програми</w:t>
            </w:r>
            <w:proofErr w:type="spellEnd"/>
            <w:r>
              <w:rPr>
                <w:color w:val="000000"/>
                <w:vertAlign w:val="superscript"/>
                <w:lang w:eastAsia="uk-UA"/>
              </w:rPr>
              <w:t xml:space="preserve">, дата і номер </w:t>
            </w:r>
            <w:proofErr w:type="spellStart"/>
            <w:r>
              <w:rPr>
                <w:color w:val="000000"/>
                <w:vertAlign w:val="superscript"/>
                <w:lang w:eastAsia="uk-UA"/>
              </w:rPr>
              <w:t>рішення</w:t>
            </w:r>
            <w:proofErr w:type="spellEnd"/>
            <w:r>
              <w:rPr>
                <w:color w:val="000000"/>
                <w:vertAlign w:val="superscript"/>
                <w:lang w:eastAsia="uk-UA"/>
              </w:rPr>
              <w:t xml:space="preserve"> </w:t>
            </w:r>
            <w:proofErr w:type="spellStart"/>
            <w:r>
              <w:rPr>
                <w:color w:val="000000"/>
                <w:vertAlign w:val="superscript"/>
                <w:lang w:eastAsia="uk-UA"/>
              </w:rPr>
              <w:t>обласної</w:t>
            </w:r>
            <w:proofErr w:type="spellEnd"/>
            <w:r>
              <w:rPr>
                <w:color w:val="000000"/>
                <w:vertAlign w:val="superscript"/>
                <w:lang w:eastAsia="uk-UA"/>
              </w:rPr>
              <w:t xml:space="preserve"> ради про </w:t>
            </w:r>
            <w:proofErr w:type="spellStart"/>
            <w:r>
              <w:rPr>
                <w:color w:val="000000"/>
                <w:vertAlign w:val="superscript"/>
                <w:lang w:eastAsia="uk-UA"/>
              </w:rPr>
              <w:t>її</w:t>
            </w:r>
            <w:proofErr w:type="spellEnd"/>
            <w:r>
              <w:rPr>
                <w:color w:val="000000"/>
                <w:vertAlign w:val="superscript"/>
                <w:lang w:eastAsia="uk-UA"/>
              </w:rPr>
              <w:t xml:space="preserve"> </w:t>
            </w:r>
            <w:proofErr w:type="spellStart"/>
            <w:r>
              <w:rPr>
                <w:color w:val="000000"/>
                <w:vertAlign w:val="superscript"/>
                <w:lang w:eastAsia="uk-UA"/>
              </w:rPr>
              <w:t>затвердження</w:t>
            </w:r>
            <w:proofErr w:type="spellEnd"/>
          </w:p>
        </w:tc>
      </w:tr>
    </w:tbl>
    <w:p w14:paraId="059CDC2E" w14:textId="47239EA0" w:rsidR="00376302" w:rsidRPr="00A92DE9" w:rsidRDefault="00376302" w:rsidP="00376302">
      <w:pPr>
        <w:shd w:val="clear" w:color="auto" w:fill="FFFFFF"/>
        <w:ind w:left="0" w:hanging="2"/>
        <w:rPr>
          <w:lang w:val="uk-UA"/>
        </w:rPr>
      </w:pPr>
      <w:r>
        <w:rPr>
          <w:color w:val="000000"/>
          <w:sz w:val="20"/>
          <w:szCs w:val="20"/>
          <w:lang w:eastAsia="uk-UA"/>
        </w:rPr>
        <w:t xml:space="preserve">4. </w:t>
      </w:r>
      <w:proofErr w:type="spellStart"/>
      <w:r w:rsidRPr="00D37547">
        <w:rPr>
          <w:sz w:val="20"/>
          <w:szCs w:val="20"/>
          <w:lang w:eastAsia="uk-UA"/>
        </w:rPr>
        <w:t>Напрями</w:t>
      </w:r>
      <w:proofErr w:type="spellEnd"/>
      <w:r w:rsidRPr="00D37547">
        <w:rPr>
          <w:sz w:val="20"/>
          <w:szCs w:val="20"/>
          <w:lang w:eastAsia="uk-UA"/>
        </w:rPr>
        <w:t xml:space="preserve"> </w:t>
      </w:r>
      <w:proofErr w:type="spellStart"/>
      <w:r w:rsidRPr="00D37547">
        <w:rPr>
          <w:sz w:val="20"/>
          <w:szCs w:val="20"/>
          <w:lang w:eastAsia="uk-UA"/>
        </w:rPr>
        <w:t>діяльності</w:t>
      </w:r>
      <w:proofErr w:type="spellEnd"/>
      <w:r w:rsidRPr="00D37547">
        <w:rPr>
          <w:sz w:val="20"/>
          <w:szCs w:val="20"/>
          <w:lang w:eastAsia="uk-UA"/>
        </w:rPr>
        <w:t xml:space="preserve"> та заходи </w:t>
      </w:r>
      <w:proofErr w:type="spellStart"/>
      <w:r w:rsidRPr="00D37547">
        <w:rPr>
          <w:sz w:val="20"/>
          <w:szCs w:val="20"/>
          <w:lang w:eastAsia="uk-UA"/>
        </w:rPr>
        <w:t>програми</w:t>
      </w:r>
      <w:proofErr w:type="spellEnd"/>
      <w:r>
        <w:rPr>
          <w:sz w:val="20"/>
          <w:szCs w:val="20"/>
          <w:lang w:val="uk-UA" w:eastAsia="uk-UA"/>
        </w:rPr>
        <w:t xml:space="preserve">: </w:t>
      </w:r>
      <w:r w:rsidRPr="008E5446">
        <w:rPr>
          <w:color w:val="000000"/>
          <w:sz w:val="20"/>
          <w:szCs w:val="20"/>
          <w:u w:val="single"/>
          <w:lang w:val="uk-UA" w:eastAsia="uk-UA"/>
        </w:rPr>
        <w:t xml:space="preserve">Програма благоустрою Бродівської міської ради </w:t>
      </w:r>
      <w:r w:rsidR="008E5446" w:rsidRPr="008E5446">
        <w:rPr>
          <w:color w:val="000000"/>
          <w:sz w:val="20"/>
          <w:szCs w:val="20"/>
          <w:u w:val="single"/>
          <w:lang w:val="uk-UA" w:eastAsia="uk-UA"/>
        </w:rPr>
        <w:t xml:space="preserve">Львівської області </w:t>
      </w:r>
      <w:r w:rsidRPr="008E5446">
        <w:rPr>
          <w:color w:val="000000"/>
          <w:sz w:val="20"/>
          <w:szCs w:val="20"/>
          <w:u w:val="single"/>
          <w:lang w:val="uk-UA" w:eastAsia="uk-UA"/>
        </w:rPr>
        <w:t>на 202</w:t>
      </w:r>
      <w:r w:rsidR="00D5208F">
        <w:rPr>
          <w:color w:val="000000"/>
          <w:sz w:val="20"/>
          <w:szCs w:val="20"/>
          <w:u w:val="single"/>
          <w:lang w:val="uk-UA" w:eastAsia="uk-UA"/>
        </w:rPr>
        <w:t>5</w:t>
      </w:r>
      <w:r w:rsidRPr="008E5446">
        <w:rPr>
          <w:color w:val="000000"/>
          <w:sz w:val="20"/>
          <w:szCs w:val="20"/>
          <w:u w:val="single"/>
          <w:lang w:val="uk-UA" w:eastAsia="uk-UA"/>
        </w:rPr>
        <w:t>-202</w:t>
      </w:r>
      <w:r w:rsidR="00D5208F">
        <w:rPr>
          <w:color w:val="000000"/>
          <w:sz w:val="20"/>
          <w:szCs w:val="20"/>
          <w:u w:val="single"/>
          <w:lang w:val="uk-UA" w:eastAsia="uk-UA"/>
        </w:rPr>
        <w:t>7</w:t>
      </w:r>
      <w:r w:rsidRPr="00E026E0">
        <w:rPr>
          <w:b/>
          <w:color w:val="000000"/>
          <w:sz w:val="20"/>
          <w:szCs w:val="20"/>
          <w:u w:val="single"/>
          <w:lang w:val="uk-UA" w:eastAsia="uk-UA"/>
        </w:rPr>
        <w:t xml:space="preserve"> </w:t>
      </w:r>
      <w:r w:rsidR="0010347D">
        <w:rPr>
          <w:b/>
          <w:color w:val="000000"/>
          <w:sz w:val="20"/>
          <w:szCs w:val="20"/>
          <w:u w:val="single"/>
          <w:lang w:val="uk-UA" w:eastAsia="uk-UA"/>
        </w:rPr>
        <w:t>роки</w:t>
      </w:r>
      <w:r>
        <w:rPr>
          <w:color w:val="000000"/>
          <w:sz w:val="20"/>
          <w:szCs w:val="20"/>
          <w:lang w:val="uk-UA" w:eastAsia="uk-UA"/>
        </w:rPr>
        <w:t>__</w:t>
      </w:r>
    </w:p>
    <w:p w14:paraId="6DB79185" w14:textId="77777777" w:rsidR="00376302" w:rsidRDefault="00376302" w:rsidP="00376302">
      <w:pPr>
        <w:shd w:val="clear" w:color="auto" w:fill="FFFFFF"/>
        <w:ind w:left="0" w:hanging="2"/>
        <w:jc w:val="center"/>
      </w:pPr>
      <w:r>
        <w:rPr>
          <w:color w:val="000000"/>
          <w:sz w:val="16"/>
          <w:szCs w:val="16"/>
          <w:lang w:eastAsia="uk-UA"/>
        </w:rPr>
        <w:t>(</w:t>
      </w:r>
      <w:proofErr w:type="spellStart"/>
      <w:r>
        <w:rPr>
          <w:color w:val="000000"/>
          <w:sz w:val="16"/>
          <w:szCs w:val="16"/>
          <w:lang w:eastAsia="uk-UA"/>
        </w:rPr>
        <w:t>назва</w:t>
      </w:r>
      <w:proofErr w:type="spellEnd"/>
      <w:r>
        <w:rPr>
          <w:color w:val="000000"/>
          <w:sz w:val="16"/>
          <w:szCs w:val="16"/>
          <w:lang w:eastAsia="uk-UA"/>
        </w:rPr>
        <w:t xml:space="preserve"> </w:t>
      </w:r>
      <w:proofErr w:type="spellStart"/>
      <w:r>
        <w:rPr>
          <w:color w:val="000000"/>
          <w:sz w:val="16"/>
          <w:szCs w:val="16"/>
          <w:lang w:eastAsia="uk-UA"/>
        </w:rPr>
        <w:t>програми</w:t>
      </w:r>
      <w:proofErr w:type="spellEnd"/>
      <w:r>
        <w:rPr>
          <w:color w:val="000000"/>
          <w:sz w:val="16"/>
          <w:szCs w:val="16"/>
          <w:lang w:eastAsia="uk-UA"/>
        </w:rPr>
        <w:t>)</w:t>
      </w:r>
    </w:p>
    <w:tbl>
      <w:tblPr>
        <w:tblW w:w="15213" w:type="dxa"/>
        <w:tblInd w:w="5" w:type="dxa"/>
        <w:tblLayout w:type="fixed"/>
        <w:tblCellMar>
          <w:left w:w="0" w:type="dxa"/>
          <w:right w:w="0" w:type="dxa"/>
        </w:tblCellMar>
        <w:tblLook w:val="0000" w:firstRow="0" w:lastRow="0" w:firstColumn="0" w:lastColumn="0" w:noHBand="0" w:noVBand="0"/>
      </w:tblPr>
      <w:tblGrid>
        <w:gridCol w:w="286"/>
        <w:gridCol w:w="1746"/>
        <w:gridCol w:w="1304"/>
        <w:gridCol w:w="95"/>
        <w:gridCol w:w="911"/>
        <w:gridCol w:w="1059"/>
        <w:gridCol w:w="1059"/>
        <w:gridCol w:w="1271"/>
        <w:gridCol w:w="1120"/>
        <w:gridCol w:w="862"/>
        <w:gridCol w:w="983"/>
        <w:gridCol w:w="998"/>
        <w:gridCol w:w="1135"/>
        <w:gridCol w:w="864"/>
        <w:gridCol w:w="1520"/>
      </w:tblGrid>
      <w:tr w:rsidR="00376302" w14:paraId="7A25A957" w14:textId="77777777" w:rsidTr="00D5208F">
        <w:trPr>
          <w:cantSplit/>
          <w:trHeight w:val="292"/>
        </w:trPr>
        <w:tc>
          <w:tcPr>
            <w:tcW w:w="286" w:type="dxa"/>
            <w:vMerge w:val="restart"/>
            <w:tcBorders>
              <w:top w:val="single" w:sz="4" w:space="0" w:color="000000"/>
              <w:left w:val="single" w:sz="4" w:space="0" w:color="000000"/>
              <w:bottom w:val="single" w:sz="4" w:space="0" w:color="000000"/>
              <w:right w:val="nil"/>
            </w:tcBorders>
            <w:shd w:val="clear" w:color="auto" w:fill="FFFFFF"/>
          </w:tcPr>
          <w:p w14:paraId="3656A017" w14:textId="77777777" w:rsidR="00376302" w:rsidRDefault="00376302" w:rsidP="00CF10C5">
            <w:pPr>
              <w:ind w:left="0" w:hanging="2"/>
              <w:jc w:val="center"/>
            </w:pPr>
            <w:r>
              <w:rPr>
                <w:color w:val="000000"/>
                <w:sz w:val="16"/>
                <w:szCs w:val="16"/>
              </w:rPr>
              <w:t>№ п/п</w:t>
            </w:r>
          </w:p>
        </w:tc>
        <w:tc>
          <w:tcPr>
            <w:tcW w:w="1746" w:type="dxa"/>
            <w:vMerge w:val="restart"/>
            <w:tcBorders>
              <w:top w:val="single" w:sz="4" w:space="0" w:color="000000"/>
              <w:left w:val="single" w:sz="4" w:space="0" w:color="000000"/>
              <w:bottom w:val="single" w:sz="4" w:space="0" w:color="000000"/>
              <w:right w:val="nil"/>
            </w:tcBorders>
            <w:shd w:val="clear" w:color="auto" w:fill="FFFFFF"/>
          </w:tcPr>
          <w:p w14:paraId="3448671A" w14:textId="77777777" w:rsidR="00376302" w:rsidRDefault="00376302" w:rsidP="00CF10C5">
            <w:pPr>
              <w:ind w:left="0" w:hanging="2"/>
              <w:jc w:val="center"/>
            </w:pPr>
            <w:proofErr w:type="spellStart"/>
            <w:r>
              <w:rPr>
                <w:color w:val="000000"/>
                <w:sz w:val="16"/>
                <w:szCs w:val="16"/>
              </w:rPr>
              <w:t>Захід</w:t>
            </w:r>
            <w:proofErr w:type="spellEnd"/>
          </w:p>
        </w:tc>
        <w:tc>
          <w:tcPr>
            <w:tcW w:w="1304" w:type="dxa"/>
            <w:vMerge w:val="restart"/>
            <w:tcBorders>
              <w:top w:val="single" w:sz="4" w:space="0" w:color="000000"/>
              <w:left w:val="single" w:sz="4" w:space="0" w:color="000000"/>
              <w:bottom w:val="single" w:sz="4" w:space="0" w:color="000000"/>
              <w:right w:val="nil"/>
            </w:tcBorders>
            <w:shd w:val="clear" w:color="auto" w:fill="FFFFFF"/>
          </w:tcPr>
          <w:p w14:paraId="58A814A1" w14:textId="77777777" w:rsidR="00376302" w:rsidRDefault="00376302" w:rsidP="00CF10C5">
            <w:pPr>
              <w:ind w:left="0" w:hanging="2"/>
              <w:jc w:val="center"/>
            </w:pPr>
            <w:proofErr w:type="spellStart"/>
            <w:r>
              <w:rPr>
                <w:color w:val="000000"/>
                <w:sz w:val="16"/>
                <w:szCs w:val="16"/>
              </w:rPr>
              <w:t>Головний</w:t>
            </w:r>
            <w:proofErr w:type="spellEnd"/>
          </w:p>
          <w:p w14:paraId="432C4991" w14:textId="77777777" w:rsidR="00376302" w:rsidRDefault="00376302" w:rsidP="00CF10C5">
            <w:pPr>
              <w:ind w:left="0" w:hanging="2"/>
              <w:jc w:val="center"/>
            </w:pPr>
            <w:proofErr w:type="spellStart"/>
            <w:r>
              <w:rPr>
                <w:color w:val="000000"/>
                <w:sz w:val="16"/>
                <w:szCs w:val="16"/>
              </w:rPr>
              <w:t>виконавець</w:t>
            </w:r>
            <w:proofErr w:type="spellEnd"/>
          </w:p>
          <w:p w14:paraId="150F1ACB" w14:textId="77777777" w:rsidR="00376302" w:rsidRDefault="00376302" w:rsidP="00CF10C5">
            <w:pPr>
              <w:ind w:left="0" w:hanging="2"/>
              <w:jc w:val="center"/>
            </w:pPr>
            <w:r>
              <w:rPr>
                <w:color w:val="000000"/>
                <w:sz w:val="16"/>
                <w:szCs w:val="16"/>
              </w:rPr>
              <w:t>та строк</w:t>
            </w:r>
          </w:p>
          <w:p w14:paraId="7F838C6C" w14:textId="77777777" w:rsidR="00376302" w:rsidRDefault="00376302" w:rsidP="00CF10C5">
            <w:pPr>
              <w:ind w:left="0" w:hanging="2"/>
              <w:jc w:val="center"/>
            </w:pPr>
            <w:proofErr w:type="spellStart"/>
            <w:r>
              <w:rPr>
                <w:color w:val="000000"/>
                <w:sz w:val="16"/>
                <w:szCs w:val="16"/>
              </w:rPr>
              <w:t>виконання</w:t>
            </w:r>
            <w:proofErr w:type="spellEnd"/>
          </w:p>
        </w:tc>
        <w:tc>
          <w:tcPr>
            <w:tcW w:w="5515" w:type="dxa"/>
            <w:gridSpan w:val="6"/>
            <w:tcBorders>
              <w:top w:val="single" w:sz="4" w:space="0" w:color="000000"/>
              <w:left w:val="single" w:sz="4" w:space="0" w:color="000000"/>
              <w:bottom w:val="single" w:sz="4" w:space="0" w:color="000000"/>
              <w:right w:val="nil"/>
            </w:tcBorders>
            <w:shd w:val="clear" w:color="auto" w:fill="FFFFFF"/>
          </w:tcPr>
          <w:p w14:paraId="74AF11A7" w14:textId="77777777" w:rsidR="00376302" w:rsidRDefault="00376302" w:rsidP="00CF10C5">
            <w:pPr>
              <w:pStyle w:val="2"/>
              <w:ind w:left="0" w:hanging="2"/>
            </w:pPr>
            <w:proofErr w:type="spellStart"/>
            <w:r>
              <w:rPr>
                <w:b w:val="0"/>
                <w:color w:val="000000"/>
                <w:sz w:val="16"/>
                <w:szCs w:val="16"/>
              </w:rPr>
              <w:t>Планові</w:t>
            </w:r>
            <w:proofErr w:type="spellEnd"/>
            <w:r>
              <w:rPr>
                <w:b w:val="0"/>
                <w:color w:val="000000"/>
                <w:sz w:val="16"/>
                <w:szCs w:val="16"/>
              </w:rPr>
              <w:t xml:space="preserve"> </w:t>
            </w:r>
            <w:proofErr w:type="spellStart"/>
            <w:r>
              <w:rPr>
                <w:b w:val="0"/>
                <w:color w:val="000000"/>
                <w:sz w:val="16"/>
                <w:szCs w:val="16"/>
              </w:rPr>
              <w:t>обсяги</w:t>
            </w:r>
            <w:proofErr w:type="spellEnd"/>
            <w:r>
              <w:rPr>
                <w:b w:val="0"/>
                <w:color w:val="000000"/>
                <w:sz w:val="16"/>
                <w:szCs w:val="16"/>
              </w:rPr>
              <w:t xml:space="preserve"> </w:t>
            </w:r>
            <w:proofErr w:type="spellStart"/>
            <w:r>
              <w:rPr>
                <w:b w:val="0"/>
                <w:color w:val="000000"/>
                <w:sz w:val="16"/>
                <w:szCs w:val="16"/>
              </w:rPr>
              <w:t>фінансування</w:t>
            </w:r>
            <w:proofErr w:type="spellEnd"/>
            <w:r>
              <w:rPr>
                <w:b w:val="0"/>
                <w:color w:val="000000"/>
                <w:sz w:val="16"/>
                <w:szCs w:val="16"/>
              </w:rPr>
              <w:t>, тис. грн.</w:t>
            </w:r>
          </w:p>
        </w:tc>
        <w:tc>
          <w:tcPr>
            <w:tcW w:w="4842" w:type="dxa"/>
            <w:gridSpan w:val="5"/>
            <w:tcBorders>
              <w:top w:val="single" w:sz="4" w:space="0" w:color="000000"/>
              <w:left w:val="single" w:sz="4" w:space="0" w:color="000000"/>
              <w:bottom w:val="single" w:sz="4" w:space="0" w:color="000000"/>
              <w:right w:val="nil"/>
            </w:tcBorders>
            <w:shd w:val="clear" w:color="auto" w:fill="FFFFFF"/>
          </w:tcPr>
          <w:p w14:paraId="7B452EC6" w14:textId="77777777" w:rsidR="00376302" w:rsidRDefault="00376302" w:rsidP="00CF10C5">
            <w:pPr>
              <w:pStyle w:val="2"/>
              <w:ind w:left="0" w:hanging="2"/>
            </w:pPr>
            <w:proofErr w:type="spellStart"/>
            <w:r>
              <w:rPr>
                <w:b w:val="0"/>
                <w:color w:val="000000"/>
                <w:sz w:val="16"/>
                <w:szCs w:val="16"/>
              </w:rPr>
              <w:t>Фактичні</w:t>
            </w:r>
            <w:proofErr w:type="spellEnd"/>
            <w:r>
              <w:rPr>
                <w:b w:val="0"/>
                <w:color w:val="000000"/>
                <w:sz w:val="16"/>
                <w:szCs w:val="16"/>
              </w:rPr>
              <w:t xml:space="preserve"> </w:t>
            </w:r>
            <w:proofErr w:type="spellStart"/>
            <w:r>
              <w:rPr>
                <w:b w:val="0"/>
                <w:color w:val="000000"/>
                <w:sz w:val="16"/>
                <w:szCs w:val="16"/>
              </w:rPr>
              <w:t>обсяги</w:t>
            </w:r>
            <w:proofErr w:type="spellEnd"/>
            <w:r>
              <w:rPr>
                <w:b w:val="0"/>
                <w:color w:val="000000"/>
                <w:sz w:val="16"/>
                <w:szCs w:val="16"/>
              </w:rPr>
              <w:t xml:space="preserve"> </w:t>
            </w:r>
            <w:proofErr w:type="spellStart"/>
            <w:r>
              <w:rPr>
                <w:b w:val="0"/>
                <w:color w:val="000000"/>
                <w:sz w:val="16"/>
                <w:szCs w:val="16"/>
              </w:rPr>
              <w:t>фінансування</w:t>
            </w:r>
            <w:proofErr w:type="spellEnd"/>
            <w:r>
              <w:rPr>
                <w:b w:val="0"/>
                <w:color w:val="000000"/>
                <w:sz w:val="16"/>
                <w:szCs w:val="16"/>
              </w:rPr>
              <w:t>, тис. грн.</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8204C8E" w14:textId="77777777" w:rsidR="00376302" w:rsidRDefault="00376302" w:rsidP="00CF10C5">
            <w:pPr>
              <w:pStyle w:val="2"/>
              <w:ind w:left="0" w:hanging="2"/>
            </w:pPr>
            <w:r>
              <w:rPr>
                <w:b w:val="0"/>
                <w:color w:val="000000"/>
                <w:sz w:val="16"/>
                <w:szCs w:val="16"/>
              </w:rPr>
              <w:t xml:space="preserve">Стан </w:t>
            </w:r>
            <w:proofErr w:type="spellStart"/>
            <w:r>
              <w:rPr>
                <w:b w:val="0"/>
                <w:color w:val="000000"/>
                <w:sz w:val="16"/>
                <w:szCs w:val="16"/>
              </w:rPr>
              <w:t>виконання</w:t>
            </w:r>
            <w:proofErr w:type="spellEnd"/>
            <w:r>
              <w:rPr>
                <w:b w:val="0"/>
                <w:color w:val="000000"/>
                <w:sz w:val="16"/>
                <w:szCs w:val="16"/>
              </w:rPr>
              <w:t xml:space="preserve"> </w:t>
            </w:r>
            <w:proofErr w:type="spellStart"/>
            <w:r>
              <w:rPr>
                <w:b w:val="0"/>
                <w:color w:val="000000"/>
                <w:sz w:val="16"/>
                <w:szCs w:val="16"/>
              </w:rPr>
              <w:t>заходів</w:t>
            </w:r>
            <w:proofErr w:type="spellEnd"/>
            <w:r>
              <w:rPr>
                <w:b w:val="0"/>
                <w:color w:val="000000"/>
                <w:sz w:val="16"/>
                <w:szCs w:val="16"/>
              </w:rPr>
              <w:t xml:space="preserve"> (</w:t>
            </w:r>
            <w:proofErr w:type="spellStart"/>
            <w:r>
              <w:rPr>
                <w:b w:val="0"/>
                <w:color w:val="000000"/>
                <w:sz w:val="16"/>
                <w:szCs w:val="16"/>
              </w:rPr>
              <w:t>результативні</w:t>
            </w:r>
            <w:proofErr w:type="spellEnd"/>
            <w:r>
              <w:rPr>
                <w:b w:val="0"/>
                <w:color w:val="000000"/>
                <w:sz w:val="16"/>
                <w:szCs w:val="16"/>
              </w:rPr>
              <w:t xml:space="preserve"> </w:t>
            </w:r>
            <w:proofErr w:type="spellStart"/>
            <w:r>
              <w:rPr>
                <w:b w:val="0"/>
                <w:color w:val="000000"/>
                <w:sz w:val="16"/>
                <w:szCs w:val="16"/>
              </w:rPr>
              <w:t>показники</w:t>
            </w:r>
            <w:proofErr w:type="spellEnd"/>
            <w:r>
              <w:rPr>
                <w:b w:val="0"/>
                <w:color w:val="000000"/>
                <w:sz w:val="16"/>
                <w:szCs w:val="16"/>
              </w:rPr>
              <w:t xml:space="preserve"> </w:t>
            </w:r>
            <w:proofErr w:type="spellStart"/>
            <w:r>
              <w:rPr>
                <w:b w:val="0"/>
                <w:color w:val="000000"/>
                <w:sz w:val="16"/>
                <w:szCs w:val="16"/>
              </w:rPr>
              <w:t>виконання</w:t>
            </w:r>
            <w:proofErr w:type="spellEnd"/>
            <w:r>
              <w:rPr>
                <w:b w:val="0"/>
                <w:color w:val="000000"/>
                <w:sz w:val="16"/>
                <w:szCs w:val="16"/>
              </w:rPr>
              <w:t xml:space="preserve"> </w:t>
            </w:r>
            <w:proofErr w:type="spellStart"/>
            <w:r>
              <w:rPr>
                <w:b w:val="0"/>
                <w:color w:val="000000"/>
                <w:sz w:val="16"/>
                <w:szCs w:val="16"/>
              </w:rPr>
              <w:t>програми</w:t>
            </w:r>
            <w:proofErr w:type="spellEnd"/>
            <w:r>
              <w:rPr>
                <w:b w:val="0"/>
                <w:color w:val="000000"/>
                <w:sz w:val="16"/>
                <w:szCs w:val="16"/>
              </w:rPr>
              <w:t>)</w:t>
            </w:r>
          </w:p>
        </w:tc>
      </w:tr>
      <w:tr w:rsidR="00376302" w14:paraId="4819ACB4" w14:textId="77777777" w:rsidTr="00D5208F">
        <w:trPr>
          <w:cantSplit/>
          <w:trHeight w:val="447"/>
        </w:trPr>
        <w:tc>
          <w:tcPr>
            <w:tcW w:w="286" w:type="dxa"/>
            <w:vMerge/>
            <w:tcBorders>
              <w:top w:val="single" w:sz="4" w:space="0" w:color="000000"/>
              <w:left w:val="single" w:sz="4" w:space="0" w:color="000000"/>
              <w:bottom w:val="single" w:sz="4" w:space="0" w:color="000000"/>
              <w:right w:val="nil"/>
            </w:tcBorders>
            <w:vAlign w:val="center"/>
          </w:tcPr>
          <w:p w14:paraId="11DE72EF" w14:textId="77777777" w:rsidR="00376302" w:rsidRDefault="00376302" w:rsidP="00CF10C5">
            <w:pPr>
              <w:suppressAutoHyphens w:val="0"/>
              <w:ind w:left="0" w:hanging="2"/>
            </w:pPr>
          </w:p>
        </w:tc>
        <w:tc>
          <w:tcPr>
            <w:tcW w:w="1746" w:type="dxa"/>
            <w:vMerge/>
            <w:tcBorders>
              <w:top w:val="single" w:sz="4" w:space="0" w:color="000000"/>
              <w:left w:val="single" w:sz="4" w:space="0" w:color="000000"/>
              <w:bottom w:val="single" w:sz="4" w:space="0" w:color="000000"/>
              <w:right w:val="nil"/>
            </w:tcBorders>
            <w:vAlign w:val="center"/>
          </w:tcPr>
          <w:p w14:paraId="1DEBE5E9" w14:textId="77777777" w:rsidR="00376302" w:rsidRDefault="00376302" w:rsidP="00CF10C5">
            <w:pPr>
              <w:suppressAutoHyphens w:val="0"/>
              <w:ind w:left="0" w:hanging="2"/>
            </w:pPr>
          </w:p>
        </w:tc>
        <w:tc>
          <w:tcPr>
            <w:tcW w:w="1304" w:type="dxa"/>
            <w:vMerge/>
            <w:tcBorders>
              <w:top w:val="single" w:sz="4" w:space="0" w:color="000000"/>
              <w:left w:val="single" w:sz="4" w:space="0" w:color="000000"/>
              <w:bottom w:val="single" w:sz="4" w:space="0" w:color="000000"/>
              <w:right w:val="nil"/>
            </w:tcBorders>
            <w:vAlign w:val="center"/>
          </w:tcPr>
          <w:p w14:paraId="7DDFE020" w14:textId="77777777" w:rsidR="00376302" w:rsidRDefault="00376302" w:rsidP="00CF10C5">
            <w:pPr>
              <w:suppressAutoHyphens w:val="0"/>
              <w:ind w:left="0" w:hanging="2"/>
            </w:pPr>
          </w:p>
        </w:tc>
        <w:tc>
          <w:tcPr>
            <w:tcW w:w="1005" w:type="dxa"/>
            <w:gridSpan w:val="2"/>
            <w:vMerge w:val="restart"/>
            <w:tcBorders>
              <w:top w:val="single" w:sz="4" w:space="0" w:color="000000"/>
              <w:left w:val="single" w:sz="4" w:space="0" w:color="000000"/>
              <w:bottom w:val="single" w:sz="4" w:space="0" w:color="000000"/>
              <w:right w:val="nil"/>
            </w:tcBorders>
            <w:shd w:val="clear" w:color="auto" w:fill="FFFFFF"/>
          </w:tcPr>
          <w:p w14:paraId="10A62C94" w14:textId="77777777" w:rsidR="00376302" w:rsidRDefault="00376302" w:rsidP="00CF10C5">
            <w:pPr>
              <w:pStyle w:val="2"/>
              <w:ind w:left="0" w:hanging="2"/>
            </w:pPr>
            <w:proofErr w:type="spellStart"/>
            <w:r>
              <w:rPr>
                <w:b w:val="0"/>
                <w:color w:val="000000"/>
                <w:sz w:val="16"/>
                <w:szCs w:val="16"/>
              </w:rPr>
              <w:t>Всього</w:t>
            </w:r>
            <w:proofErr w:type="spellEnd"/>
          </w:p>
        </w:tc>
        <w:tc>
          <w:tcPr>
            <w:tcW w:w="4509" w:type="dxa"/>
            <w:gridSpan w:val="4"/>
            <w:tcBorders>
              <w:top w:val="single" w:sz="4" w:space="0" w:color="000000"/>
              <w:left w:val="single" w:sz="4" w:space="0" w:color="000000"/>
              <w:bottom w:val="single" w:sz="4" w:space="0" w:color="000000"/>
              <w:right w:val="nil"/>
            </w:tcBorders>
            <w:shd w:val="clear" w:color="auto" w:fill="FFFFFF"/>
          </w:tcPr>
          <w:p w14:paraId="5208F478" w14:textId="77777777" w:rsidR="00376302" w:rsidRDefault="00376302" w:rsidP="00CF10C5">
            <w:pPr>
              <w:pStyle w:val="2"/>
              <w:ind w:left="0" w:hanging="2"/>
            </w:pPr>
            <w:r>
              <w:rPr>
                <w:b w:val="0"/>
                <w:color w:val="000000"/>
                <w:sz w:val="16"/>
                <w:szCs w:val="16"/>
              </w:rPr>
              <w:t xml:space="preserve">У тому </w:t>
            </w:r>
            <w:proofErr w:type="spellStart"/>
            <w:r>
              <w:rPr>
                <w:b w:val="0"/>
                <w:color w:val="000000"/>
                <w:sz w:val="16"/>
                <w:szCs w:val="16"/>
              </w:rPr>
              <w:t>числі</w:t>
            </w:r>
            <w:proofErr w:type="spellEnd"/>
            <w:r>
              <w:rPr>
                <w:b w:val="0"/>
                <w:color w:val="000000"/>
                <w:sz w:val="16"/>
                <w:szCs w:val="16"/>
              </w:rPr>
              <w:t>:</w:t>
            </w:r>
          </w:p>
        </w:tc>
        <w:tc>
          <w:tcPr>
            <w:tcW w:w="862" w:type="dxa"/>
            <w:vMerge w:val="restart"/>
            <w:tcBorders>
              <w:top w:val="single" w:sz="4" w:space="0" w:color="000000"/>
              <w:left w:val="single" w:sz="4" w:space="0" w:color="000000"/>
              <w:bottom w:val="single" w:sz="4" w:space="0" w:color="000000"/>
              <w:right w:val="nil"/>
            </w:tcBorders>
            <w:shd w:val="clear" w:color="auto" w:fill="FFFFFF"/>
          </w:tcPr>
          <w:p w14:paraId="3C977D1B" w14:textId="77777777" w:rsidR="00376302" w:rsidRDefault="00376302" w:rsidP="00CF10C5">
            <w:pPr>
              <w:pStyle w:val="2"/>
              <w:ind w:left="0" w:hanging="2"/>
            </w:pPr>
            <w:proofErr w:type="spellStart"/>
            <w:r>
              <w:rPr>
                <w:b w:val="0"/>
                <w:color w:val="000000"/>
                <w:sz w:val="16"/>
                <w:szCs w:val="16"/>
              </w:rPr>
              <w:t>Всього</w:t>
            </w:r>
            <w:proofErr w:type="spellEnd"/>
          </w:p>
        </w:tc>
        <w:tc>
          <w:tcPr>
            <w:tcW w:w="3980" w:type="dxa"/>
            <w:gridSpan w:val="4"/>
            <w:tcBorders>
              <w:top w:val="single" w:sz="4" w:space="0" w:color="000000"/>
              <w:left w:val="single" w:sz="4" w:space="0" w:color="000000"/>
              <w:bottom w:val="single" w:sz="4" w:space="0" w:color="000000"/>
              <w:right w:val="nil"/>
            </w:tcBorders>
            <w:shd w:val="clear" w:color="auto" w:fill="FFFFFF"/>
          </w:tcPr>
          <w:p w14:paraId="1AA742A9" w14:textId="77777777" w:rsidR="00376302" w:rsidRDefault="00376302" w:rsidP="00CF10C5">
            <w:pPr>
              <w:pStyle w:val="2"/>
              <w:ind w:left="0" w:hanging="2"/>
            </w:pPr>
            <w:r>
              <w:rPr>
                <w:b w:val="0"/>
                <w:color w:val="000000"/>
                <w:sz w:val="16"/>
                <w:szCs w:val="16"/>
              </w:rPr>
              <w:t xml:space="preserve">У тому </w:t>
            </w:r>
            <w:proofErr w:type="spellStart"/>
            <w:r>
              <w:rPr>
                <w:b w:val="0"/>
                <w:color w:val="000000"/>
                <w:sz w:val="16"/>
                <w:szCs w:val="16"/>
              </w:rPr>
              <w:t>числі</w:t>
            </w:r>
            <w:proofErr w:type="spellEnd"/>
            <w:r>
              <w:rPr>
                <w:b w:val="0"/>
                <w:color w:val="000000"/>
                <w:sz w:val="16"/>
                <w:szCs w:val="16"/>
              </w:rPr>
              <w:t>:</w:t>
            </w: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DB51CAC" w14:textId="77777777" w:rsidR="00376302" w:rsidRDefault="00376302" w:rsidP="00CF10C5">
            <w:pPr>
              <w:suppressAutoHyphens w:val="0"/>
              <w:ind w:left="1" w:hanging="3"/>
              <w:rPr>
                <w:b/>
                <w:bCs/>
                <w:sz w:val="30"/>
              </w:rPr>
            </w:pPr>
          </w:p>
        </w:tc>
      </w:tr>
      <w:tr w:rsidR="00376302" w14:paraId="5498547B" w14:textId="77777777" w:rsidTr="00D5208F">
        <w:trPr>
          <w:cantSplit/>
          <w:trHeight w:val="682"/>
        </w:trPr>
        <w:tc>
          <w:tcPr>
            <w:tcW w:w="286" w:type="dxa"/>
            <w:vMerge/>
            <w:tcBorders>
              <w:top w:val="single" w:sz="4" w:space="0" w:color="000000"/>
              <w:left w:val="single" w:sz="4" w:space="0" w:color="000000"/>
              <w:bottom w:val="single" w:sz="4" w:space="0" w:color="000000"/>
              <w:right w:val="nil"/>
            </w:tcBorders>
            <w:vAlign w:val="center"/>
          </w:tcPr>
          <w:p w14:paraId="1C035467" w14:textId="77777777" w:rsidR="00376302" w:rsidRDefault="00376302" w:rsidP="00CF10C5">
            <w:pPr>
              <w:suppressAutoHyphens w:val="0"/>
              <w:ind w:left="0" w:hanging="2"/>
            </w:pPr>
          </w:p>
        </w:tc>
        <w:tc>
          <w:tcPr>
            <w:tcW w:w="1746" w:type="dxa"/>
            <w:vMerge/>
            <w:tcBorders>
              <w:top w:val="single" w:sz="4" w:space="0" w:color="000000"/>
              <w:left w:val="single" w:sz="4" w:space="0" w:color="000000"/>
              <w:bottom w:val="single" w:sz="4" w:space="0" w:color="000000"/>
              <w:right w:val="nil"/>
            </w:tcBorders>
            <w:vAlign w:val="center"/>
          </w:tcPr>
          <w:p w14:paraId="46C9B32F" w14:textId="77777777" w:rsidR="00376302" w:rsidRDefault="00376302" w:rsidP="00CF10C5">
            <w:pPr>
              <w:suppressAutoHyphens w:val="0"/>
              <w:ind w:left="0" w:hanging="2"/>
            </w:pPr>
          </w:p>
        </w:tc>
        <w:tc>
          <w:tcPr>
            <w:tcW w:w="1304" w:type="dxa"/>
            <w:vMerge/>
            <w:tcBorders>
              <w:top w:val="single" w:sz="4" w:space="0" w:color="000000"/>
              <w:left w:val="single" w:sz="4" w:space="0" w:color="000000"/>
              <w:bottom w:val="single" w:sz="4" w:space="0" w:color="000000"/>
              <w:right w:val="nil"/>
            </w:tcBorders>
            <w:vAlign w:val="center"/>
          </w:tcPr>
          <w:p w14:paraId="42EBDBA7" w14:textId="77777777" w:rsidR="00376302" w:rsidRDefault="00376302" w:rsidP="00CF10C5">
            <w:pPr>
              <w:suppressAutoHyphens w:val="0"/>
              <w:ind w:left="0" w:hanging="2"/>
            </w:pPr>
          </w:p>
        </w:tc>
        <w:tc>
          <w:tcPr>
            <w:tcW w:w="1005" w:type="dxa"/>
            <w:gridSpan w:val="2"/>
            <w:vMerge/>
            <w:tcBorders>
              <w:top w:val="single" w:sz="4" w:space="0" w:color="000000"/>
              <w:left w:val="single" w:sz="4" w:space="0" w:color="000000"/>
              <w:bottom w:val="single" w:sz="4" w:space="0" w:color="000000"/>
              <w:right w:val="nil"/>
            </w:tcBorders>
            <w:vAlign w:val="center"/>
          </w:tcPr>
          <w:p w14:paraId="6D567DBE" w14:textId="77777777" w:rsidR="00376302" w:rsidRDefault="00376302" w:rsidP="00CF10C5">
            <w:pPr>
              <w:suppressAutoHyphens w:val="0"/>
              <w:ind w:left="1" w:hanging="3"/>
              <w:rPr>
                <w:b/>
                <w:bCs/>
                <w:sz w:val="30"/>
              </w:rPr>
            </w:pPr>
          </w:p>
        </w:tc>
        <w:tc>
          <w:tcPr>
            <w:tcW w:w="1059" w:type="dxa"/>
            <w:tcBorders>
              <w:top w:val="single" w:sz="4" w:space="0" w:color="000000"/>
              <w:left w:val="single" w:sz="4" w:space="0" w:color="000000"/>
              <w:bottom w:val="single" w:sz="4" w:space="0" w:color="000000"/>
              <w:right w:val="nil"/>
            </w:tcBorders>
            <w:shd w:val="clear" w:color="auto" w:fill="FFFFFF"/>
          </w:tcPr>
          <w:p w14:paraId="2A22C754" w14:textId="77777777" w:rsidR="00376302" w:rsidRDefault="00376302" w:rsidP="00CF10C5">
            <w:pPr>
              <w:pStyle w:val="2"/>
              <w:ind w:left="0" w:hanging="2"/>
            </w:pPr>
            <w:proofErr w:type="spellStart"/>
            <w:r>
              <w:rPr>
                <w:b w:val="0"/>
                <w:color w:val="000000"/>
                <w:sz w:val="16"/>
                <w:szCs w:val="16"/>
              </w:rPr>
              <w:t>Державний</w:t>
            </w:r>
            <w:proofErr w:type="spellEnd"/>
            <w:r>
              <w:rPr>
                <w:b w:val="0"/>
                <w:color w:val="000000"/>
                <w:sz w:val="16"/>
                <w:szCs w:val="16"/>
              </w:rPr>
              <w:t xml:space="preserve"> бюджет</w:t>
            </w:r>
          </w:p>
        </w:tc>
        <w:tc>
          <w:tcPr>
            <w:tcW w:w="1059" w:type="dxa"/>
            <w:tcBorders>
              <w:top w:val="single" w:sz="4" w:space="0" w:color="000000"/>
              <w:left w:val="single" w:sz="4" w:space="0" w:color="000000"/>
              <w:bottom w:val="single" w:sz="4" w:space="0" w:color="000000"/>
              <w:right w:val="nil"/>
            </w:tcBorders>
            <w:shd w:val="clear" w:color="auto" w:fill="FFFFFF"/>
          </w:tcPr>
          <w:p w14:paraId="1345AB2C" w14:textId="77777777" w:rsidR="00376302" w:rsidRDefault="00376302" w:rsidP="00CF10C5">
            <w:pPr>
              <w:pStyle w:val="2"/>
              <w:ind w:leftChars="0" w:left="0" w:firstLineChars="0" w:firstLine="0"/>
            </w:pPr>
            <w:proofErr w:type="spellStart"/>
            <w:r>
              <w:rPr>
                <w:b w:val="0"/>
                <w:color w:val="000000"/>
                <w:sz w:val="16"/>
                <w:szCs w:val="16"/>
              </w:rPr>
              <w:t>Обласний</w:t>
            </w:r>
            <w:proofErr w:type="spellEnd"/>
            <w:r>
              <w:rPr>
                <w:b w:val="0"/>
                <w:color w:val="000000"/>
                <w:sz w:val="16"/>
                <w:szCs w:val="16"/>
              </w:rPr>
              <w:t xml:space="preserve"> бюджет</w:t>
            </w:r>
          </w:p>
        </w:tc>
        <w:tc>
          <w:tcPr>
            <w:tcW w:w="1271" w:type="dxa"/>
            <w:tcBorders>
              <w:top w:val="single" w:sz="4" w:space="0" w:color="000000"/>
              <w:left w:val="single" w:sz="4" w:space="0" w:color="000000"/>
              <w:bottom w:val="single" w:sz="4" w:space="0" w:color="000000"/>
              <w:right w:val="nil"/>
            </w:tcBorders>
            <w:shd w:val="clear" w:color="auto" w:fill="FFFFFF"/>
          </w:tcPr>
          <w:p w14:paraId="72C47FA9" w14:textId="77777777" w:rsidR="00376302" w:rsidRDefault="00376302" w:rsidP="00CF10C5">
            <w:pPr>
              <w:pStyle w:val="2"/>
              <w:ind w:leftChars="0" w:left="0" w:firstLineChars="0" w:firstLine="0"/>
            </w:pPr>
            <w:proofErr w:type="spellStart"/>
            <w:r>
              <w:rPr>
                <w:b w:val="0"/>
                <w:color w:val="000000"/>
                <w:sz w:val="16"/>
                <w:szCs w:val="16"/>
              </w:rPr>
              <w:t>Місцевий</w:t>
            </w:r>
            <w:proofErr w:type="spellEnd"/>
            <w:r>
              <w:rPr>
                <w:b w:val="0"/>
                <w:color w:val="000000"/>
                <w:sz w:val="16"/>
                <w:szCs w:val="16"/>
              </w:rPr>
              <w:t xml:space="preserve"> бюджет</w:t>
            </w:r>
          </w:p>
        </w:tc>
        <w:tc>
          <w:tcPr>
            <w:tcW w:w="1119" w:type="dxa"/>
            <w:tcBorders>
              <w:top w:val="single" w:sz="4" w:space="0" w:color="000000"/>
              <w:left w:val="single" w:sz="4" w:space="0" w:color="000000"/>
              <w:bottom w:val="single" w:sz="4" w:space="0" w:color="000000"/>
              <w:right w:val="nil"/>
            </w:tcBorders>
            <w:shd w:val="clear" w:color="auto" w:fill="FFFFFF"/>
          </w:tcPr>
          <w:p w14:paraId="77627DF0" w14:textId="77777777" w:rsidR="00376302" w:rsidRDefault="00376302" w:rsidP="00CF10C5">
            <w:pPr>
              <w:pStyle w:val="2"/>
              <w:ind w:leftChars="0" w:left="0" w:firstLineChars="0" w:firstLine="0"/>
            </w:pPr>
            <w:proofErr w:type="spellStart"/>
            <w:r>
              <w:rPr>
                <w:b w:val="0"/>
                <w:color w:val="000000"/>
                <w:sz w:val="16"/>
                <w:szCs w:val="16"/>
              </w:rPr>
              <w:t>Кошти</w:t>
            </w:r>
            <w:proofErr w:type="spellEnd"/>
            <w:r>
              <w:rPr>
                <w:b w:val="0"/>
                <w:color w:val="000000"/>
                <w:sz w:val="16"/>
                <w:szCs w:val="16"/>
              </w:rPr>
              <w:t xml:space="preserve"> </w:t>
            </w:r>
            <w:proofErr w:type="spellStart"/>
            <w:r>
              <w:rPr>
                <w:b w:val="0"/>
                <w:color w:val="000000"/>
                <w:sz w:val="16"/>
                <w:szCs w:val="16"/>
              </w:rPr>
              <w:t>небюджетних</w:t>
            </w:r>
            <w:proofErr w:type="spellEnd"/>
            <w:r>
              <w:rPr>
                <w:b w:val="0"/>
                <w:color w:val="000000"/>
                <w:sz w:val="16"/>
                <w:szCs w:val="16"/>
              </w:rPr>
              <w:t xml:space="preserve"> </w:t>
            </w:r>
            <w:proofErr w:type="spellStart"/>
            <w:r>
              <w:rPr>
                <w:b w:val="0"/>
                <w:color w:val="000000"/>
                <w:sz w:val="16"/>
                <w:szCs w:val="16"/>
              </w:rPr>
              <w:t>джерел</w:t>
            </w:r>
            <w:proofErr w:type="spellEnd"/>
          </w:p>
        </w:tc>
        <w:tc>
          <w:tcPr>
            <w:tcW w:w="862" w:type="dxa"/>
            <w:vMerge/>
            <w:tcBorders>
              <w:top w:val="single" w:sz="4" w:space="0" w:color="000000"/>
              <w:left w:val="single" w:sz="4" w:space="0" w:color="000000"/>
              <w:bottom w:val="single" w:sz="4" w:space="0" w:color="000000"/>
              <w:right w:val="nil"/>
            </w:tcBorders>
            <w:vAlign w:val="center"/>
          </w:tcPr>
          <w:p w14:paraId="188650A8" w14:textId="77777777" w:rsidR="00376302" w:rsidRDefault="00376302" w:rsidP="00CF10C5">
            <w:pPr>
              <w:suppressAutoHyphens w:val="0"/>
              <w:ind w:left="1" w:hanging="3"/>
              <w:rPr>
                <w:b/>
                <w:bCs/>
                <w:sz w:val="30"/>
              </w:rPr>
            </w:pPr>
          </w:p>
        </w:tc>
        <w:tc>
          <w:tcPr>
            <w:tcW w:w="983" w:type="dxa"/>
            <w:tcBorders>
              <w:top w:val="single" w:sz="4" w:space="0" w:color="000000"/>
              <w:left w:val="single" w:sz="4" w:space="0" w:color="000000"/>
              <w:bottom w:val="single" w:sz="4" w:space="0" w:color="000000"/>
              <w:right w:val="nil"/>
            </w:tcBorders>
            <w:shd w:val="clear" w:color="auto" w:fill="FFFFFF"/>
          </w:tcPr>
          <w:p w14:paraId="73D1093B" w14:textId="77777777" w:rsidR="00376302" w:rsidRPr="00D37547" w:rsidRDefault="00376302" w:rsidP="00CF10C5">
            <w:pPr>
              <w:pStyle w:val="2"/>
              <w:ind w:left="0" w:hanging="2"/>
            </w:pPr>
            <w:proofErr w:type="spellStart"/>
            <w:r w:rsidRPr="00D37547">
              <w:rPr>
                <w:b w:val="0"/>
                <w:sz w:val="16"/>
                <w:szCs w:val="16"/>
              </w:rPr>
              <w:t>Державний</w:t>
            </w:r>
            <w:proofErr w:type="spellEnd"/>
            <w:r w:rsidRPr="00D37547">
              <w:rPr>
                <w:b w:val="0"/>
                <w:sz w:val="16"/>
                <w:szCs w:val="16"/>
              </w:rPr>
              <w:t xml:space="preserve"> бюджет</w:t>
            </w:r>
          </w:p>
        </w:tc>
        <w:tc>
          <w:tcPr>
            <w:tcW w:w="998" w:type="dxa"/>
            <w:tcBorders>
              <w:top w:val="single" w:sz="4" w:space="0" w:color="000000"/>
              <w:left w:val="single" w:sz="4" w:space="0" w:color="000000"/>
              <w:bottom w:val="single" w:sz="4" w:space="0" w:color="000000"/>
              <w:right w:val="nil"/>
            </w:tcBorders>
            <w:shd w:val="clear" w:color="auto" w:fill="FFFFFF"/>
          </w:tcPr>
          <w:p w14:paraId="355C1239" w14:textId="77777777" w:rsidR="00376302" w:rsidRPr="00D37547" w:rsidRDefault="00376302" w:rsidP="00CF10C5">
            <w:pPr>
              <w:pStyle w:val="2"/>
              <w:ind w:left="0" w:hanging="2"/>
            </w:pPr>
            <w:proofErr w:type="spellStart"/>
            <w:r w:rsidRPr="00D37547">
              <w:rPr>
                <w:b w:val="0"/>
                <w:sz w:val="16"/>
                <w:szCs w:val="16"/>
              </w:rPr>
              <w:t>Обласний</w:t>
            </w:r>
            <w:proofErr w:type="spellEnd"/>
            <w:r w:rsidRPr="00D37547">
              <w:rPr>
                <w:b w:val="0"/>
                <w:sz w:val="16"/>
                <w:szCs w:val="16"/>
              </w:rPr>
              <w:t xml:space="preserve"> бюджет</w:t>
            </w:r>
          </w:p>
        </w:tc>
        <w:tc>
          <w:tcPr>
            <w:tcW w:w="1135" w:type="dxa"/>
            <w:tcBorders>
              <w:top w:val="single" w:sz="4" w:space="0" w:color="000000"/>
              <w:left w:val="single" w:sz="4" w:space="0" w:color="000000"/>
              <w:bottom w:val="single" w:sz="4" w:space="0" w:color="000000"/>
              <w:right w:val="nil"/>
            </w:tcBorders>
            <w:shd w:val="clear" w:color="auto" w:fill="FFFFFF"/>
          </w:tcPr>
          <w:p w14:paraId="2833DCDD" w14:textId="77777777" w:rsidR="00376302" w:rsidRDefault="00376302" w:rsidP="00CF10C5">
            <w:pPr>
              <w:pStyle w:val="2"/>
              <w:ind w:left="0" w:hanging="2"/>
            </w:pPr>
            <w:proofErr w:type="spellStart"/>
            <w:r>
              <w:rPr>
                <w:b w:val="0"/>
                <w:color w:val="000000"/>
                <w:sz w:val="16"/>
                <w:szCs w:val="16"/>
              </w:rPr>
              <w:t>Місцевий</w:t>
            </w:r>
            <w:proofErr w:type="spellEnd"/>
            <w:r>
              <w:rPr>
                <w:b w:val="0"/>
                <w:color w:val="000000"/>
                <w:sz w:val="16"/>
                <w:szCs w:val="16"/>
              </w:rPr>
              <w:t xml:space="preserve"> бюджет</w:t>
            </w:r>
          </w:p>
        </w:tc>
        <w:tc>
          <w:tcPr>
            <w:tcW w:w="862" w:type="dxa"/>
            <w:tcBorders>
              <w:top w:val="single" w:sz="4" w:space="0" w:color="000000"/>
              <w:left w:val="single" w:sz="4" w:space="0" w:color="000000"/>
              <w:bottom w:val="single" w:sz="4" w:space="0" w:color="000000"/>
              <w:right w:val="nil"/>
            </w:tcBorders>
            <w:shd w:val="clear" w:color="auto" w:fill="FFFFFF"/>
          </w:tcPr>
          <w:p w14:paraId="68ACE10D" w14:textId="77777777" w:rsidR="00376302" w:rsidRDefault="00376302" w:rsidP="00CF10C5">
            <w:pPr>
              <w:pStyle w:val="2"/>
              <w:ind w:left="0" w:hanging="2"/>
            </w:pPr>
            <w:proofErr w:type="spellStart"/>
            <w:r>
              <w:rPr>
                <w:b w:val="0"/>
                <w:color w:val="000000"/>
                <w:sz w:val="16"/>
                <w:szCs w:val="16"/>
              </w:rPr>
              <w:t>Кошти</w:t>
            </w:r>
            <w:proofErr w:type="spellEnd"/>
            <w:r>
              <w:rPr>
                <w:b w:val="0"/>
                <w:color w:val="000000"/>
                <w:sz w:val="16"/>
                <w:szCs w:val="16"/>
              </w:rPr>
              <w:t xml:space="preserve"> не</w:t>
            </w:r>
            <w:r>
              <w:rPr>
                <w:lang w:val="uk-UA"/>
              </w:rPr>
              <w:t xml:space="preserve"> </w:t>
            </w:r>
            <w:proofErr w:type="spellStart"/>
            <w:r>
              <w:rPr>
                <w:b w:val="0"/>
                <w:color w:val="000000"/>
                <w:sz w:val="16"/>
                <w:szCs w:val="16"/>
              </w:rPr>
              <w:t>бюджетних</w:t>
            </w:r>
            <w:proofErr w:type="spellEnd"/>
            <w:r>
              <w:rPr>
                <w:b w:val="0"/>
                <w:color w:val="000000"/>
                <w:sz w:val="16"/>
                <w:szCs w:val="16"/>
              </w:rPr>
              <w:t xml:space="preserve"> </w:t>
            </w:r>
            <w:proofErr w:type="spellStart"/>
            <w:r>
              <w:rPr>
                <w:b w:val="0"/>
                <w:color w:val="000000"/>
                <w:sz w:val="16"/>
                <w:szCs w:val="16"/>
              </w:rPr>
              <w:t>джерел</w:t>
            </w:r>
            <w:proofErr w:type="spellEnd"/>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B429699" w14:textId="77777777" w:rsidR="00376302" w:rsidRDefault="00376302" w:rsidP="00CF10C5">
            <w:pPr>
              <w:suppressAutoHyphens w:val="0"/>
              <w:ind w:left="1" w:hanging="3"/>
              <w:rPr>
                <w:b/>
                <w:bCs/>
                <w:sz w:val="30"/>
              </w:rPr>
            </w:pPr>
          </w:p>
        </w:tc>
      </w:tr>
      <w:tr w:rsidR="00376302" w:rsidRPr="00F2621E" w14:paraId="50DA48ED" w14:textId="77777777" w:rsidTr="00D5208F">
        <w:trPr>
          <w:cantSplit/>
          <w:trHeight w:val="353"/>
        </w:trPr>
        <w:tc>
          <w:tcPr>
            <w:tcW w:w="286" w:type="dxa"/>
            <w:tcBorders>
              <w:top w:val="single" w:sz="4" w:space="0" w:color="000000"/>
              <w:left w:val="single" w:sz="4" w:space="0" w:color="000000"/>
              <w:bottom w:val="single" w:sz="4" w:space="0" w:color="000000"/>
              <w:right w:val="nil"/>
            </w:tcBorders>
            <w:shd w:val="clear" w:color="auto" w:fill="FFFFFF"/>
          </w:tcPr>
          <w:p w14:paraId="72EDD7E9" w14:textId="77777777" w:rsidR="00376302" w:rsidRPr="00A92DE9" w:rsidRDefault="00376302" w:rsidP="00CF10C5">
            <w:pPr>
              <w:shd w:val="clear" w:color="auto" w:fill="FFFFFF"/>
              <w:snapToGrid w:val="0"/>
              <w:spacing w:line="240" w:lineRule="auto"/>
              <w:ind w:left="0" w:hanging="2"/>
              <w:jc w:val="center"/>
              <w:rPr>
                <w:color w:val="000000"/>
                <w:sz w:val="16"/>
                <w:szCs w:val="16"/>
                <w:lang w:val="uk-UA"/>
              </w:rPr>
            </w:pPr>
            <w:r>
              <w:rPr>
                <w:color w:val="000000"/>
                <w:sz w:val="16"/>
                <w:szCs w:val="16"/>
                <w:lang w:val="uk-UA"/>
              </w:rPr>
              <w:lastRenderedPageBreak/>
              <w:t>1</w:t>
            </w:r>
          </w:p>
        </w:tc>
        <w:tc>
          <w:tcPr>
            <w:tcW w:w="1746" w:type="dxa"/>
            <w:tcBorders>
              <w:top w:val="single" w:sz="4" w:space="0" w:color="000000"/>
              <w:left w:val="single" w:sz="4" w:space="0" w:color="000000"/>
              <w:bottom w:val="single" w:sz="4" w:space="0" w:color="000000"/>
              <w:right w:val="nil"/>
            </w:tcBorders>
            <w:shd w:val="clear" w:color="auto" w:fill="FFFFFF"/>
          </w:tcPr>
          <w:p w14:paraId="2980EEB2" w14:textId="77777777" w:rsidR="00376302" w:rsidRPr="00E026E0" w:rsidRDefault="00376302" w:rsidP="00CF10C5">
            <w:pPr>
              <w:shd w:val="clear" w:color="auto" w:fill="FFFFFF"/>
              <w:snapToGrid w:val="0"/>
              <w:spacing w:line="240" w:lineRule="auto"/>
              <w:ind w:left="0" w:hanging="2"/>
              <w:rPr>
                <w:color w:val="000000"/>
                <w:sz w:val="16"/>
                <w:szCs w:val="16"/>
                <w:lang w:val="uk-UA"/>
              </w:rPr>
            </w:pPr>
            <w:r w:rsidRPr="00A92DE9">
              <w:rPr>
                <w:sz w:val="16"/>
                <w:szCs w:val="16"/>
                <w:lang w:val="uk-UA"/>
              </w:rPr>
              <w:t>Реалізація комплексу заходів щодо забезпечення утримання в належному санітарно-технічному стані території Бродівської міської територіальної громади, покращення естетичн</w:t>
            </w:r>
            <w:bookmarkStart w:id="0" w:name="_GoBack"/>
            <w:bookmarkEnd w:id="0"/>
            <w:r w:rsidRPr="00A92DE9">
              <w:rPr>
                <w:sz w:val="16"/>
                <w:szCs w:val="16"/>
                <w:lang w:val="uk-UA"/>
              </w:rPr>
              <w:t>ого вигляду, створення оптимальних умов для праці, побуту та відпочинку її мешканців та гостей.</w:t>
            </w:r>
          </w:p>
        </w:tc>
        <w:tc>
          <w:tcPr>
            <w:tcW w:w="1399" w:type="dxa"/>
            <w:gridSpan w:val="2"/>
            <w:tcBorders>
              <w:top w:val="single" w:sz="4" w:space="0" w:color="000000"/>
              <w:left w:val="single" w:sz="4" w:space="0" w:color="000000"/>
              <w:bottom w:val="single" w:sz="4" w:space="0" w:color="000000"/>
              <w:right w:val="nil"/>
            </w:tcBorders>
            <w:shd w:val="clear" w:color="auto" w:fill="FFFFFF"/>
          </w:tcPr>
          <w:p w14:paraId="232C56CE" w14:textId="77777777" w:rsidR="00376302" w:rsidRDefault="00376302" w:rsidP="00CF10C5">
            <w:pPr>
              <w:shd w:val="clear" w:color="auto" w:fill="FFFFFF"/>
              <w:snapToGrid w:val="0"/>
              <w:spacing w:line="240" w:lineRule="auto"/>
              <w:ind w:left="0" w:hanging="2"/>
              <w:rPr>
                <w:color w:val="000000"/>
                <w:sz w:val="16"/>
                <w:szCs w:val="16"/>
                <w:lang w:val="uk-UA"/>
              </w:rPr>
            </w:pPr>
            <w:r w:rsidRPr="00A92DE9">
              <w:rPr>
                <w:color w:val="000000"/>
                <w:sz w:val="16"/>
                <w:szCs w:val="16"/>
                <w:lang w:val="uk-UA"/>
              </w:rPr>
              <w:t>Виконавчий комітет Бродівської міської ради та КП «Броди »</w:t>
            </w:r>
            <w:r w:rsidR="00F2621E">
              <w:rPr>
                <w:color w:val="000000"/>
                <w:sz w:val="16"/>
                <w:szCs w:val="16"/>
                <w:lang w:val="uk-UA"/>
              </w:rPr>
              <w:t>;</w:t>
            </w:r>
          </w:p>
          <w:p w14:paraId="5251EF9D" w14:textId="277B5174" w:rsidR="00F2621E" w:rsidRPr="00A92DE9" w:rsidRDefault="004C0C4B" w:rsidP="00CF10C5">
            <w:pPr>
              <w:shd w:val="clear" w:color="auto" w:fill="FFFFFF"/>
              <w:snapToGrid w:val="0"/>
              <w:spacing w:line="240" w:lineRule="auto"/>
              <w:ind w:left="0" w:hanging="2"/>
              <w:rPr>
                <w:color w:val="000000"/>
                <w:sz w:val="16"/>
                <w:szCs w:val="16"/>
              </w:rPr>
            </w:pPr>
            <w:r>
              <w:rPr>
                <w:color w:val="000000"/>
                <w:sz w:val="16"/>
                <w:szCs w:val="16"/>
                <w:lang w:val="uk-UA"/>
              </w:rPr>
              <w:t>202</w:t>
            </w:r>
            <w:r w:rsidR="001F1629">
              <w:rPr>
                <w:color w:val="000000"/>
                <w:sz w:val="16"/>
                <w:szCs w:val="16"/>
                <w:lang w:val="uk-UA"/>
              </w:rPr>
              <w:t>5</w:t>
            </w:r>
            <w:r w:rsidR="00F2621E">
              <w:rPr>
                <w:color w:val="000000"/>
                <w:sz w:val="16"/>
                <w:szCs w:val="16"/>
                <w:lang w:val="uk-UA"/>
              </w:rPr>
              <w:t xml:space="preserve"> рік</w:t>
            </w:r>
          </w:p>
        </w:tc>
        <w:tc>
          <w:tcPr>
            <w:tcW w:w="911" w:type="dxa"/>
            <w:tcBorders>
              <w:top w:val="single" w:sz="4" w:space="0" w:color="000000"/>
              <w:left w:val="single" w:sz="4" w:space="0" w:color="000000"/>
              <w:bottom w:val="single" w:sz="4" w:space="0" w:color="000000"/>
              <w:right w:val="nil"/>
            </w:tcBorders>
            <w:shd w:val="clear" w:color="auto" w:fill="FFFFFF"/>
          </w:tcPr>
          <w:p w14:paraId="2C6248C8" w14:textId="75A803F1" w:rsidR="00376302" w:rsidRPr="00A92DE9" w:rsidRDefault="004C0C4B" w:rsidP="00CF10C5">
            <w:pPr>
              <w:shd w:val="clear" w:color="auto" w:fill="FFFFFF"/>
              <w:snapToGrid w:val="0"/>
              <w:spacing w:line="240" w:lineRule="auto"/>
              <w:ind w:left="0" w:hanging="2"/>
              <w:rPr>
                <w:color w:val="000000"/>
                <w:sz w:val="16"/>
                <w:szCs w:val="16"/>
                <w:lang w:val="uk-UA"/>
              </w:rPr>
            </w:pPr>
            <w:r w:rsidRPr="004C0C4B">
              <w:rPr>
                <w:rFonts w:cs="Calibri"/>
                <w:color w:val="000000"/>
                <w:sz w:val="20"/>
                <w:szCs w:val="20"/>
                <w:lang w:val="uk-UA"/>
              </w:rPr>
              <w:t>2</w:t>
            </w:r>
            <w:r w:rsidR="00D5208F">
              <w:rPr>
                <w:rFonts w:cs="Calibri"/>
                <w:color w:val="000000"/>
                <w:sz w:val="20"/>
                <w:szCs w:val="20"/>
                <w:lang w:val="uk-UA"/>
              </w:rPr>
              <w:t>8920</w:t>
            </w:r>
            <w:r w:rsidRPr="004C0C4B">
              <w:rPr>
                <w:rFonts w:cs="Calibri"/>
                <w:color w:val="000000"/>
                <w:sz w:val="20"/>
                <w:szCs w:val="20"/>
                <w:lang w:val="uk-UA"/>
              </w:rPr>
              <w:t>,</w:t>
            </w:r>
            <w:r w:rsidR="00D5208F">
              <w:rPr>
                <w:rFonts w:cs="Calibri"/>
                <w:color w:val="000000"/>
                <w:sz w:val="20"/>
                <w:szCs w:val="20"/>
                <w:lang w:val="uk-UA"/>
              </w:rPr>
              <w:t>0</w:t>
            </w:r>
          </w:p>
        </w:tc>
        <w:tc>
          <w:tcPr>
            <w:tcW w:w="1059" w:type="dxa"/>
            <w:tcBorders>
              <w:top w:val="single" w:sz="4" w:space="0" w:color="000000"/>
              <w:left w:val="single" w:sz="4" w:space="0" w:color="000000"/>
              <w:bottom w:val="single" w:sz="4" w:space="0" w:color="000000"/>
              <w:right w:val="nil"/>
            </w:tcBorders>
            <w:shd w:val="clear" w:color="auto" w:fill="FFFFFF"/>
          </w:tcPr>
          <w:p w14:paraId="518EE5F7" w14:textId="77777777" w:rsidR="00376302" w:rsidRPr="003D18B6" w:rsidRDefault="00376302" w:rsidP="00CF10C5">
            <w:pPr>
              <w:shd w:val="clear" w:color="auto" w:fill="FFFFFF"/>
              <w:snapToGrid w:val="0"/>
              <w:spacing w:line="240" w:lineRule="auto"/>
              <w:ind w:left="0" w:hanging="2"/>
              <w:jc w:val="center"/>
              <w:rPr>
                <w:color w:val="000000"/>
                <w:sz w:val="16"/>
                <w:szCs w:val="16"/>
                <w:lang w:val="uk-UA"/>
              </w:rPr>
            </w:pPr>
            <w:r>
              <w:rPr>
                <w:color w:val="000000"/>
                <w:sz w:val="16"/>
                <w:szCs w:val="16"/>
                <w:lang w:val="uk-UA"/>
              </w:rPr>
              <w:t>0</w:t>
            </w:r>
          </w:p>
        </w:tc>
        <w:tc>
          <w:tcPr>
            <w:tcW w:w="1059" w:type="dxa"/>
            <w:tcBorders>
              <w:top w:val="single" w:sz="4" w:space="0" w:color="000000"/>
              <w:left w:val="single" w:sz="4" w:space="0" w:color="000000"/>
              <w:bottom w:val="single" w:sz="4" w:space="0" w:color="000000"/>
              <w:right w:val="nil"/>
            </w:tcBorders>
            <w:shd w:val="clear" w:color="auto" w:fill="FFFFFF"/>
          </w:tcPr>
          <w:p w14:paraId="72190F3E" w14:textId="77777777" w:rsidR="00376302" w:rsidRPr="003D18B6" w:rsidRDefault="00376302" w:rsidP="00CF10C5">
            <w:pPr>
              <w:shd w:val="clear" w:color="auto" w:fill="FFFFFF"/>
              <w:snapToGrid w:val="0"/>
              <w:spacing w:line="240" w:lineRule="auto"/>
              <w:ind w:left="0" w:hanging="2"/>
              <w:jc w:val="center"/>
              <w:rPr>
                <w:color w:val="000000"/>
                <w:sz w:val="16"/>
                <w:szCs w:val="16"/>
                <w:lang w:val="uk-UA"/>
              </w:rPr>
            </w:pPr>
            <w:r>
              <w:rPr>
                <w:color w:val="000000"/>
                <w:sz w:val="16"/>
                <w:szCs w:val="16"/>
                <w:lang w:val="uk-UA"/>
              </w:rPr>
              <w:t>0</w:t>
            </w:r>
          </w:p>
        </w:tc>
        <w:tc>
          <w:tcPr>
            <w:tcW w:w="1271" w:type="dxa"/>
            <w:tcBorders>
              <w:top w:val="single" w:sz="4" w:space="0" w:color="000000"/>
              <w:left w:val="single" w:sz="4" w:space="0" w:color="000000"/>
              <w:bottom w:val="single" w:sz="4" w:space="0" w:color="000000"/>
              <w:right w:val="nil"/>
            </w:tcBorders>
            <w:shd w:val="clear" w:color="auto" w:fill="FFFFFF"/>
          </w:tcPr>
          <w:p w14:paraId="466AA78C" w14:textId="33F91B29" w:rsidR="00376302" w:rsidRPr="00A92DE9" w:rsidRDefault="004C0C4B" w:rsidP="00CF10C5">
            <w:pPr>
              <w:shd w:val="clear" w:color="auto" w:fill="FFFFFF"/>
              <w:snapToGrid w:val="0"/>
              <w:spacing w:line="240" w:lineRule="auto"/>
              <w:ind w:left="0" w:hanging="2"/>
              <w:jc w:val="center"/>
              <w:rPr>
                <w:color w:val="000000"/>
                <w:sz w:val="16"/>
                <w:szCs w:val="16"/>
                <w:lang w:val="uk-UA"/>
              </w:rPr>
            </w:pPr>
            <w:r w:rsidRPr="004C0C4B">
              <w:rPr>
                <w:rFonts w:cs="Calibri"/>
                <w:color w:val="000000"/>
                <w:sz w:val="20"/>
                <w:szCs w:val="20"/>
                <w:lang w:val="uk-UA"/>
              </w:rPr>
              <w:t>2</w:t>
            </w:r>
            <w:r w:rsidR="00D5208F">
              <w:rPr>
                <w:rFonts w:cs="Calibri"/>
                <w:color w:val="000000"/>
                <w:sz w:val="20"/>
                <w:szCs w:val="20"/>
                <w:lang w:val="uk-UA"/>
              </w:rPr>
              <w:t>8920</w:t>
            </w:r>
            <w:r w:rsidRPr="004C0C4B">
              <w:rPr>
                <w:rFonts w:cs="Calibri"/>
                <w:color w:val="000000"/>
                <w:sz w:val="20"/>
                <w:szCs w:val="20"/>
                <w:lang w:val="uk-UA"/>
              </w:rPr>
              <w:t>,</w:t>
            </w:r>
            <w:r w:rsidR="00D5208F">
              <w:rPr>
                <w:rFonts w:cs="Calibri"/>
                <w:color w:val="000000"/>
                <w:sz w:val="20"/>
                <w:szCs w:val="20"/>
                <w:lang w:val="uk-UA"/>
              </w:rPr>
              <w:t>0</w:t>
            </w:r>
          </w:p>
        </w:tc>
        <w:tc>
          <w:tcPr>
            <w:tcW w:w="1119" w:type="dxa"/>
            <w:tcBorders>
              <w:top w:val="single" w:sz="4" w:space="0" w:color="000000"/>
              <w:left w:val="single" w:sz="4" w:space="0" w:color="000000"/>
              <w:bottom w:val="single" w:sz="4" w:space="0" w:color="000000"/>
              <w:right w:val="nil"/>
            </w:tcBorders>
            <w:shd w:val="clear" w:color="auto" w:fill="FFFFFF"/>
          </w:tcPr>
          <w:p w14:paraId="04AA809A" w14:textId="77777777" w:rsidR="00376302" w:rsidRDefault="00376302" w:rsidP="00CF10C5">
            <w:pPr>
              <w:shd w:val="clear" w:color="auto" w:fill="FFFFFF"/>
              <w:snapToGrid w:val="0"/>
              <w:spacing w:line="240" w:lineRule="auto"/>
              <w:ind w:left="0" w:hanging="2"/>
              <w:jc w:val="center"/>
              <w:rPr>
                <w:color w:val="000000"/>
                <w:sz w:val="16"/>
                <w:szCs w:val="16"/>
              </w:rPr>
            </w:pPr>
          </w:p>
        </w:tc>
        <w:tc>
          <w:tcPr>
            <w:tcW w:w="862" w:type="dxa"/>
            <w:tcBorders>
              <w:top w:val="single" w:sz="4" w:space="0" w:color="000000"/>
              <w:left w:val="single" w:sz="4" w:space="0" w:color="000000"/>
              <w:bottom w:val="single" w:sz="4" w:space="0" w:color="000000"/>
              <w:right w:val="nil"/>
            </w:tcBorders>
            <w:shd w:val="clear" w:color="auto" w:fill="FFFFFF"/>
          </w:tcPr>
          <w:p w14:paraId="1C144626" w14:textId="2713359A" w:rsidR="00376302" w:rsidRPr="00A92DE9" w:rsidRDefault="009A7AC2" w:rsidP="00F2621E">
            <w:pPr>
              <w:shd w:val="clear" w:color="auto" w:fill="FFFFFF"/>
              <w:snapToGrid w:val="0"/>
              <w:spacing w:line="240" w:lineRule="auto"/>
              <w:ind w:left="0" w:hanging="2"/>
              <w:jc w:val="center"/>
              <w:rPr>
                <w:color w:val="000000"/>
                <w:sz w:val="16"/>
                <w:szCs w:val="16"/>
                <w:lang w:val="uk-UA"/>
              </w:rPr>
            </w:pPr>
            <w:r>
              <w:rPr>
                <w:color w:val="000000"/>
                <w:sz w:val="16"/>
                <w:szCs w:val="16"/>
                <w:lang w:val="uk-UA"/>
              </w:rPr>
              <w:t>2</w:t>
            </w:r>
            <w:r w:rsidR="00D5208F">
              <w:rPr>
                <w:color w:val="000000"/>
                <w:sz w:val="16"/>
                <w:szCs w:val="16"/>
                <w:lang w:val="uk-UA"/>
              </w:rPr>
              <w:t>8758</w:t>
            </w:r>
            <w:r>
              <w:rPr>
                <w:color w:val="000000"/>
                <w:sz w:val="16"/>
                <w:szCs w:val="16"/>
                <w:lang w:val="uk-UA"/>
              </w:rPr>
              <w:t>,</w:t>
            </w:r>
            <w:r w:rsidR="00D5208F">
              <w:rPr>
                <w:color w:val="000000"/>
                <w:sz w:val="16"/>
                <w:szCs w:val="16"/>
                <w:lang w:val="uk-UA"/>
              </w:rPr>
              <w:t>990</w:t>
            </w:r>
          </w:p>
        </w:tc>
        <w:tc>
          <w:tcPr>
            <w:tcW w:w="983" w:type="dxa"/>
            <w:tcBorders>
              <w:top w:val="single" w:sz="4" w:space="0" w:color="000000"/>
              <w:left w:val="single" w:sz="4" w:space="0" w:color="000000"/>
              <w:bottom w:val="single" w:sz="4" w:space="0" w:color="000000"/>
              <w:right w:val="nil"/>
            </w:tcBorders>
            <w:shd w:val="clear" w:color="auto" w:fill="FFFFFF"/>
          </w:tcPr>
          <w:p w14:paraId="50D3EE1B" w14:textId="77777777" w:rsidR="00376302" w:rsidRPr="003D18B6" w:rsidRDefault="00376302" w:rsidP="00CF10C5">
            <w:pPr>
              <w:shd w:val="clear" w:color="auto" w:fill="FFFFFF"/>
              <w:snapToGrid w:val="0"/>
              <w:spacing w:line="240" w:lineRule="auto"/>
              <w:ind w:left="0" w:hanging="2"/>
              <w:jc w:val="center"/>
              <w:rPr>
                <w:sz w:val="16"/>
                <w:szCs w:val="16"/>
                <w:lang w:val="uk-UA"/>
              </w:rPr>
            </w:pPr>
            <w:r>
              <w:rPr>
                <w:sz w:val="16"/>
                <w:szCs w:val="16"/>
                <w:lang w:val="uk-UA"/>
              </w:rPr>
              <w:t>0</w:t>
            </w:r>
          </w:p>
        </w:tc>
        <w:tc>
          <w:tcPr>
            <w:tcW w:w="998" w:type="dxa"/>
            <w:tcBorders>
              <w:top w:val="single" w:sz="4" w:space="0" w:color="000000"/>
              <w:left w:val="single" w:sz="4" w:space="0" w:color="000000"/>
              <w:bottom w:val="single" w:sz="4" w:space="0" w:color="000000"/>
              <w:right w:val="nil"/>
            </w:tcBorders>
            <w:shd w:val="clear" w:color="auto" w:fill="FFFFFF"/>
          </w:tcPr>
          <w:p w14:paraId="6D625487" w14:textId="77777777" w:rsidR="00376302" w:rsidRPr="003D18B6" w:rsidRDefault="00376302" w:rsidP="00CF10C5">
            <w:pPr>
              <w:shd w:val="clear" w:color="auto" w:fill="FFFFFF"/>
              <w:snapToGrid w:val="0"/>
              <w:spacing w:line="240" w:lineRule="auto"/>
              <w:ind w:left="0" w:hanging="2"/>
              <w:jc w:val="center"/>
              <w:rPr>
                <w:sz w:val="16"/>
                <w:szCs w:val="16"/>
                <w:lang w:val="uk-UA"/>
              </w:rPr>
            </w:pPr>
            <w:r>
              <w:rPr>
                <w:sz w:val="16"/>
                <w:szCs w:val="16"/>
                <w:lang w:val="uk-UA"/>
              </w:rPr>
              <w:t>0</w:t>
            </w:r>
          </w:p>
        </w:tc>
        <w:tc>
          <w:tcPr>
            <w:tcW w:w="1135" w:type="dxa"/>
            <w:tcBorders>
              <w:top w:val="single" w:sz="4" w:space="0" w:color="000000"/>
              <w:left w:val="single" w:sz="4" w:space="0" w:color="000000"/>
              <w:bottom w:val="single" w:sz="4" w:space="0" w:color="000000"/>
              <w:right w:val="nil"/>
            </w:tcBorders>
            <w:shd w:val="clear" w:color="auto" w:fill="FFFFFF"/>
          </w:tcPr>
          <w:p w14:paraId="7051AD43" w14:textId="1B659034" w:rsidR="00376302" w:rsidRPr="00A92DE9" w:rsidRDefault="009A7AC2" w:rsidP="00F2621E">
            <w:pPr>
              <w:shd w:val="clear" w:color="auto" w:fill="FFFFFF"/>
              <w:snapToGrid w:val="0"/>
              <w:spacing w:line="240" w:lineRule="auto"/>
              <w:ind w:left="0" w:hanging="2"/>
              <w:jc w:val="center"/>
              <w:rPr>
                <w:color w:val="000000"/>
                <w:sz w:val="16"/>
                <w:szCs w:val="16"/>
                <w:lang w:val="uk-UA"/>
              </w:rPr>
            </w:pPr>
            <w:r>
              <w:rPr>
                <w:color w:val="000000"/>
                <w:sz w:val="16"/>
                <w:szCs w:val="16"/>
                <w:lang w:val="uk-UA"/>
              </w:rPr>
              <w:t>2</w:t>
            </w:r>
            <w:r w:rsidR="00D5208F">
              <w:rPr>
                <w:color w:val="000000"/>
                <w:sz w:val="16"/>
                <w:szCs w:val="16"/>
                <w:lang w:val="uk-UA"/>
              </w:rPr>
              <w:t>8758</w:t>
            </w:r>
            <w:r>
              <w:rPr>
                <w:color w:val="000000"/>
                <w:sz w:val="16"/>
                <w:szCs w:val="16"/>
                <w:lang w:val="uk-UA"/>
              </w:rPr>
              <w:t>,</w:t>
            </w:r>
            <w:r w:rsidR="00D5208F">
              <w:rPr>
                <w:color w:val="000000"/>
                <w:sz w:val="16"/>
                <w:szCs w:val="16"/>
                <w:lang w:val="uk-UA"/>
              </w:rPr>
              <w:t>990</w:t>
            </w:r>
          </w:p>
        </w:tc>
        <w:tc>
          <w:tcPr>
            <w:tcW w:w="862" w:type="dxa"/>
            <w:tcBorders>
              <w:top w:val="single" w:sz="4" w:space="0" w:color="000000"/>
              <w:left w:val="single" w:sz="4" w:space="0" w:color="000000"/>
              <w:bottom w:val="single" w:sz="4" w:space="0" w:color="000000"/>
              <w:right w:val="nil"/>
            </w:tcBorders>
            <w:shd w:val="clear" w:color="auto" w:fill="FFFFFF"/>
          </w:tcPr>
          <w:p w14:paraId="0870C4AD" w14:textId="77777777" w:rsidR="00376302" w:rsidRPr="003D18B6" w:rsidRDefault="00376302" w:rsidP="00CF10C5">
            <w:pPr>
              <w:shd w:val="clear" w:color="auto" w:fill="FFFFFF"/>
              <w:snapToGrid w:val="0"/>
              <w:spacing w:line="240" w:lineRule="auto"/>
              <w:ind w:left="0" w:hanging="2"/>
              <w:jc w:val="center"/>
              <w:rPr>
                <w:color w:val="000000"/>
                <w:sz w:val="16"/>
                <w:szCs w:val="16"/>
                <w:lang w:val="uk-UA"/>
              </w:rPr>
            </w:pPr>
            <w:r>
              <w:rPr>
                <w:color w:val="000000"/>
                <w:sz w:val="16"/>
                <w:szCs w:val="16"/>
                <w:lang w:val="uk-UA"/>
              </w:rPr>
              <w:t>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Pr>
          <w:p w14:paraId="3022B090" w14:textId="24DA34DB" w:rsidR="00F2621E" w:rsidRPr="00F2621E" w:rsidRDefault="00F2621E" w:rsidP="00F2621E">
            <w:pPr>
              <w:ind w:left="0" w:hanging="2"/>
              <w:jc w:val="both"/>
              <w:rPr>
                <w:sz w:val="16"/>
                <w:szCs w:val="16"/>
                <w:lang w:val="uk-UA"/>
              </w:rPr>
            </w:pPr>
            <w:r>
              <w:rPr>
                <w:sz w:val="16"/>
                <w:szCs w:val="16"/>
                <w:lang w:val="uk-UA"/>
              </w:rPr>
              <w:t xml:space="preserve">Проведено </w:t>
            </w:r>
            <w:r w:rsidRPr="00F2621E">
              <w:rPr>
                <w:sz w:val="16"/>
                <w:szCs w:val="16"/>
                <w:lang w:val="uk-UA"/>
              </w:rPr>
              <w:t>комплекс робіт з інженерного захисту</w:t>
            </w:r>
            <w:r>
              <w:rPr>
                <w:sz w:val="16"/>
                <w:szCs w:val="16"/>
                <w:lang w:val="uk-UA"/>
              </w:rPr>
              <w:t>, з</w:t>
            </w:r>
            <w:r w:rsidRPr="00F2621E">
              <w:rPr>
                <w:sz w:val="16"/>
                <w:szCs w:val="16"/>
                <w:lang w:val="uk-UA"/>
              </w:rPr>
              <w:t xml:space="preserve"> розчищення та озеленення території</w:t>
            </w:r>
            <w:r>
              <w:rPr>
                <w:sz w:val="16"/>
                <w:szCs w:val="16"/>
                <w:lang w:val="uk-UA"/>
              </w:rPr>
              <w:t xml:space="preserve">. </w:t>
            </w:r>
          </w:p>
          <w:p w14:paraId="265E5E38" w14:textId="1AB576F1" w:rsidR="00F2621E" w:rsidRPr="00F2621E" w:rsidRDefault="00F2621E" w:rsidP="00F2621E">
            <w:pPr>
              <w:shd w:val="clear" w:color="auto" w:fill="FFFFFF"/>
              <w:snapToGrid w:val="0"/>
              <w:spacing w:line="240" w:lineRule="auto"/>
              <w:ind w:left="0" w:hanging="2"/>
              <w:rPr>
                <w:sz w:val="16"/>
                <w:szCs w:val="16"/>
                <w:lang w:val="uk-UA"/>
              </w:rPr>
            </w:pPr>
            <w:r>
              <w:rPr>
                <w:sz w:val="16"/>
                <w:szCs w:val="16"/>
                <w:lang w:val="uk-UA"/>
              </w:rPr>
              <w:t xml:space="preserve"> Організовано </w:t>
            </w:r>
            <w:r w:rsidRPr="00F2621E">
              <w:rPr>
                <w:sz w:val="16"/>
                <w:szCs w:val="16"/>
                <w:lang w:val="uk-UA"/>
              </w:rPr>
              <w:t xml:space="preserve"> ряд соціально-економічних, організаційно правових та екологічних заходів із поліпшення мікроклімату, санітарного очищення території громади</w:t>
            </w:r>
            <w:r>
              <w:rPr>
                <w:sz w:val="16"/>
                <w:szCs w:val="16"/>
                <w:lang w:val="uk-UA"/>
              </w:rPr>
              <w:t>.</w:t>
            </w:r>
          </w:p>
          <w:p w14:paraId="6B4312D3" w14:textId="0196FCF7" w:rsidR="00376302" w:rsidRDefault="00376302" w:rsidP="008E5446">
            <w:pPr>
              <w:shd w:val="clear" w:color="auto" w:fill="FFFFFF"/>
              <w:snapToGrid w:val="0"/>
              <w:spacing w:line="240" w:lineRule="auto"/>
              <w:ind w:left="0" w:hanging="2"/>
              <w:rPr>
                <w:color w:val="000000"/>
                <w:sz w:val="16"/>
                <w:szCs w:val="16"/>
                <w:lang w:val="uk-UA"/>
              </w:rPr>
            </w:pPr>
            <w:r w:rsidRPr="00AE1386">
              <w:rPr>
                <w:sz w:val="16"/>
                <w:szCs w:val="16"/>
                <w:lang w:val="uk-UA"/>
              </w:rPr>
              <w:t xml:space="preserve">Заходи </w:t>
            </w:r>
            <w:r w:rsidR="004C0C4B">
              <w:rPr>
                <w:sz w:val="16"/>
                <w:szCs w:val="16"/>
                <w:lang w:val="uk-UA"/>
              </w:rPr>
              <w:t xml:space="preserve">виконані на </w:t>
            </w:r>
            <w:r w:rsidR="008E5446">
              <w:rPr>
                <w:sz w:val="16"/>
                <w:szCs w:val="16"/>
                <w:lang w:val="uk-UA"/>
              </w:rPr>
              <w:t xml:space="preserve"> відсотків</w:t>
            </w:r>
            <w:r w:rsidR="00D5208F">
              <w:rPr>
                <w:sz w:val="16"/>
                <w:szCs w:val="16"/>
                <w:lang w:val="uk-UA"/>
              </w:rPr>
              <w:t xml:space="preserve"> 99,4</w:t>
            </w:r>
            <w:r w:rsidRPr="00AE1386">
              <w:rPr>
                <w:color w:val="000000"/>
                <w:sz w:val="16"/>
                <w:szCs w:val="16"/>
                <w:lang w:val="uk-UA"/>
              </w:rPr>
              <w:t xml:space="preserve"> </w:t>
            </w:r>
          </w:p>
          <w:p w14:paraId="6935D286" w14:textId="2259D4BD" w:rsidR="00D5208F" w:rsidRPr="00B71112" w:rsidRDefault="00D5208F" w:rsidP="008E5446">
            <w:pPr>
              <w:shd w:val="clear" w:color="auto" w:fill="FFFFFF"/>
              <w:snapToGrid w:val="0"/>
              <w:spacing w:line="240" w:lineRule="auto"/>
              <w:ind w:left="0" w:hanging="2"/>
              <w:rPr>
                <w:color w:val="000000"/>
                <w:sz w:val="16"/>
                <w:szCs w:val="16"/>
                <w:lang w:val="uk-UA"/>
              </w:rPr>
            </w:pPr>
          </w:p>
        </w:tc>
      </w:tr>
    </w:tbl>
    <w:p w14:paraId="481F548F" w14:textId="77777777" w:rsidR="00F3260C" w:rsidRDefault="00F3260C" w:rsidP="00376302">
      <w:pPr>
        <w:shd w:val="clear" w:color="auto" w:fill="FFFFFF"/>
        <w:spacing w:line="240" w:lineRule="auto"/>
        <w:ind w:left="0" w:hanging="2"/>
        <w:rPr>
          <w:color w:val="000000"/>
          <w:sz w:val="20"/>
          <w:szCs w:val="20"/>
          <w:lang w:val="uk-UA"/>
        </w:rPr>
      </w:pPr>
    </w:p>
    <w:p w14:paraId="612C9BAA" w14:textId="77777777" w:rsidR="00376302" w:rsidRPr="00F2621E" w:rsidRDefault="00376302" w:rsidP="00376302">
      <w:pPr>
        <w:shd w:val="clear" w:color="auto" w:fill="FFFFFF"/>
        <w:spacing w:line="240" w:lineRule="auto"/>
        <w:ind w:left="0" w:hanging="2"/>
        <w:rPr>
          <w:lang w:val="uk-UA"/>
        </w:rPr>
      </w:pPr>
      <w:r w:rsidRPr="00F2621E">
        <w:rPr>
          <w:color w:val="000000"/>
          <w:sz w:val="20"/>
          <w:szCs w:val="20"/>
          <w:lang w:val="uk-UA"/>
        </w:rPr>
        <w:t>5. Аналіз виконання за видатками в цілому за програмою:</w:t>
      </w:r>
    </w:p>
    <w:p w14:paraId="075CB45C" w14:textId="77777777" w:rsidR="00376302" w:rsidRDefault="00376302" w:rsidP="00376302">
      <w:pPr>
        <w:pStyle w:val="21"/>
        <w:shd w:val="clear" w:color="auto" w:fill="FFFFFF"/>
        <w:spacing w:after="0" w:line="240" w:lineRule="auto"/>
        <w:ind w:left="-1"/>
        <w:jc w:val="right"/>
      </w:pPr>
      <w:r>
        <w:rPr>
          <w:color w:val="000000"/>
          <w:sz w:val="20"/>
          <w:szCs w:val="20"/>
        </w:rPr>
        <w:t>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376302" w14:paraId="02E7FF10" w14:textId="77777777" w:rsidTr="00CF10C5">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0A7FDA9B" w14:textId="77777777" w:rsidR="00376302" w:rsidRPr="0066240D" w:rsidRDefault="00376302" w:rsidP="00CF10C5">
            <w:pPr>
              <w:snapToGrid w:val="0"/>
              <w:spacing w:line="240" w:lineRule="auto"/>
              <w:ind w:left="0" w:hanging="2"/>
              <w:jc w:val="center"/>
              <w:rPr>
                <w:lang w:val="uk-UA"/>
              </w:rPr>
            </w:pPr>
            <w:r w:rsidRPr="0066240D">
              <w:rPr>
                <w:color w:val="000000"/>
                <w:sz w:val="16"/>
                <w:szCs w:val="16"/>
                <w:lang w:val="uk-UA"/>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65F23417" w14:textId="77777777" w:rsidR="00376302" w:rsidRDefault="00376302" w:rsidP="00CF10C5">
            <w:pPr>
              <w:snapToGrid w:val="0"/>
              <w:spacing w:line="240" w:lineRule="auto"/>
              <w:ind w:left="0" w:hanging="2"/>
              <w:jc w:val="center"/>
            </w:pPr>
            <w:proofErr w:type="spellStart"/>
            <w:r>
              <w:rPr>
                <w:rStyle w:val="spelle"/>
                <w:color w:val="000000"/>
                <w:sz w:val="16"/>
                <w:szCs w:val="16"/>
              </w:rPr>
              <w:t>Проведені</w:t>
            </w:r>
            <w:proofErr w:type="spellEnd"/>
            <w:r>
              <w:rPr>
                <w:rStyle w:val="spelle"/>
                <w:color w:val="000000"/>
                <w:sz w:val="16"/>
                <w:szCs w:val="16"/>
              </w:rPr>
              <w:t xml:space="preserve"> </w:t>
            </w:r>
            <w:proofErr w:type="spellStart"/>
            <w:r>
              <w:rPr>
                <w:rStyle w:val="spelle"/>
                <w:color w:val="000000"/>
                <w:sz w:val="16"/>
                <w:szCs w:val="16"/>
              </w:rPr>
              <w:t>видатки</w:t>
            </w:r>
            <w:proofErr w:type="spellEnd"/>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7C530A6" w14:textId="77777777" w:rsidR="00376302" w:rsidRDefault="00376302" w:rsidP="00CF10C5">
            <w:pPr>
              <w:snapToGrid w:val="0"/>
              <w:spacing w:line="240" w:lineRule="auto"/>
              <w:ind w:left="0" w:hanging="2"/>
              <w:jc w:val="center"/>
            </w:pPr>
            <w:proofErr w:type="spellStart"/>
            <w:r>
              <w:rPr>
                <w:rStyle w:val="spelle"/>
                <w:color w:val="000000"/>
                <w:sz w:val="16"/>
                <w:szCs w:val="16"/>
              </w:rPr>
              <w:t>Відхилення</w:t>
            </w:r>
            <w:proofErr w:type="spellEnd"/>
          </w:p>
        </w:tc>
      </w:tr>
      <w:tr w:rsidR="00376302" w14:paraId="50FF8834" w14:textId="77777777" w:rsidTr="00F2621E">
        <w:trPr>
          <w:cantSplit/>
          <w:trHeight w:val="688"/>
        </w:trPr>
        <w:tc>
          <w:tcPr>
            <w:tcW w:w="1079" w:type="dxa"/>
            <w:tcBorders>
              <w:top w:val="nil"/>
              <w:left w:val="single" w:sz="8" w:space="0" w:color="000000"/>
              <w:bottom w:val="single" w:sz="8" w:space="0" w:color="000000"/>
              <w:right w:val="nil"/>
            </w:tcBorders>
            <w:shd w:val="clear" w:color="auto" w:fill="FFFFFF"/>
            <w:vAlign w:val="center"/>
          </w:tcPr>
          <w:p w14:paraId="1930C97A" w14:textId="77777777" w:rsidR="00376302" w:rsidRDefault="00376302" w:rsidP="00CF10C5">
            <w:pPr>
              <w:snapToGrid w:val="0"/>
              <w:spacing w:line="240" w:lineRule="auto"/>
              <w:ind w:left="0" w:hanging="2"/>
              <w:jc w:val="center"/>
            </w:pPr>
            <w:proofErr w:type="spellStart"/>
            <w:r>
              <w:rPr>
                <w:rStyle w:val="spelle"/>
                <w:color w:val="000000"/>
                <w:sz w:val="16"/>
                <w:szCs w:val="16"/>
              </w:rPr>
              <w:t>Усього</w:t>
            </w:r>
            <w:proofErr w:type="spellEnd"/>
          </w:p>
        </w:tc>
        <w:tc>
          <w:tcPr>
            <w:tcW w:w="1471" w:type="dxa"/>
            <w:tcBorders>
              <w:top w:val="nil"/>
              <w:left w:val="single" w:sz="8" w:space="0" w:color="000000"/>
              <w:bottom w:val="single" w:sz="8" w:space="0" w:color="000000"/>
              <w:right w:val="nil"/>
            </w:tcBorders>
            <w:shd w:val="clear" w:color="auto" w:fill="FFFFFF"/>
            <w:vAlign w:val="center"/>
          </w:tcPr>
          <w:p w14:paraId="7FAE1DCB" w14:textId="77777777" w:rsidR="00376302" w:rsidRDefault="00376302" w:rsidP="00CF10C5">
            <w:pPr>
              <w:pStyle w:val="2"/>
              <w:snapToGrid w:val="0"/>
              <w:spacing w:before="0" w:after="0" w:line="240" w:lineRule="auto"/>
              <w:ind w:left="0" w:hanging="2"/>
            </w:pPr>
            <w:proofErr w:type="spellStart"/>
            <w:r>
              <w:rPr>
                <w:b w:val="0"/>
                <w:color w:val="000000"/>
                <w:sz w:val="16"/>
                <w:szCs w:val="16"/>
              </w:rPr>
              <w:t>Загальний</w:t>
            </w:r>
            <w:proofErr w:type="spellEnd"/>
            <w:r>
              <w:rPr>
                <w:b w:val="0"/>
                <w:color w:val="000000"/>
                <w:sz w:val="16"/>
                <w:szCs w:val="16"/>
              </w:rPr>
              <w:t xml:space="preserve"> фонд</w:t>
            </w:r>
          </w:p>
        </w:tc>
        <w:tc>
          <w:tcPr>
            <w:tcW w:w="1813" w:type="dxa"/>
            <w:tcBorders>
              <w:top w:val="nil"/>
              <w:left w:val="single" w:sz="8" w:space="0" w:color="000000"/>
              <w:bottom w:val="single" w:sz="8" w:space="0" w:color="000000"/>
              <w:right w:val="nil"/>
            </w:tcBorders>
            <w:shd w:val="clear" w:color="auto" w:fill="FFFFFF"/>
            <w:vAlign w:val="center"/>
          </w:tcPr>
          <w:p w14:paraId="55B9E8BC" w14:textId="77777777" w:rsidR="00376302" w:rsidRDefault="00376302" w:rsidP="00CF10C5">
            <w:pPr>
              <w:snapToGrid w:val="0"/>
              <w:spacing w:line="240" w:lineRule="auto"/>
              <w:ind w:left="0" w:hanging="2"/>
              <w:jc w:val="center"/>
            </w:pPr>
            <w:proofErr w:type="spellStart"/>
            <w:r>
              <w:rPr>
                <w:rStyle w:val="grame"/>
                <w:color w:val="000000"/>
                <w:sz w:val="16"/>
                <w:szCs w:val="16"/>
              </w:rPr>
              <w:t>Спец</w:t>
            </w:r>
            <w:r>
              <w:rPr>
                <w:rStyle w:val="spelle"/>
                <w:color w:val="000000"/>
                <w:sz w:val="16"/>
                <w:szCs w:val="16"/>
              </w:rPr>
              <w:t>іальний</w:t>
            </w:r>
            <w:proofErr w:type="spellEnd"/>
            <w:r>
              <w:rPr>
                <w:rStyle w:val="spelle"/>
                <w:color w:val="000000"/>
                <w:sz w:val="16"/>
                <w:szCs w:val="16"/>
              </w:rPr>
              <w:t xml:space="preserve"> </w:t>
            </w:r>
            <w:r>
              <w:rPr>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14:paraId="58225507" w14:textId="77777777" w:rsidR="00376302" w:rsidRDefault="00376302" w:rsidP="00CF10C5">
            <w:pPr>
              <w:snapToGrid w:val="0"/>
              <w:spacing w:line="240" w:lineRule="auto"/>
              <w:ind w:left="0" w:hanging="2"/>
              <w:jc w:val="center"/>
            </w:pPr>
            <w:proofErr w:type="spellStart"/>
            <w:r>
              <w:rPr>
                <w:rStyle w:val="spelle"/>
                <w:color w:val="000000"/>
                <w:sz w:val="16"/>
                <w:szCs w:val="16"/>
              </w:rPr>
              <w:t>Усього</w:t>
            </w:r>
            <w:proofErr w:type="spellEnd"/>
          </w:p>
        </w:tc>
        <w:tc>
          <w:tcPr>
            <w:tcW w:w="1875" w:type="dxa"/>
            <w:tcBorders>
              <w:top w:val="nil"/>
              <w:left w:val="single" w:sz="8" w:space="0" w:color="000000"/>
              <w:bottom w:val="single" w:sz="8" w:space="0" w:color="000000"/>
              <w:right w:val="nil"/>
            </w:tcBorders>
            <w:shd w:val="clear" w:color="auto" w:fill="FFFFFF"/>
            <w:vAlign w:val="center"/>
          </w:tcPr>
          <w:p w14:paraId="3824DA7D" w14:textId="77777777" w:rsidR="00376302" w:rsidRDefault="00376302" w:rsidP="00CF10C5">
            <w:pPr>
              <w:snapToGrid w:val="0"/>
              <w:spacing w:line="240" w:lineRule="auto"/>
              <w:ind w:left="0" w:hanging="2"/>
              <w:jc w:val="center"/>
            </w:pPr>
            <w:proofErr w:type="spellStart"/>
            <w:r>
              <w:rPr>
                <w:rStyle w:val="spelle"/>
                <w:color w:val="000000"/>
                <w:sz w:val="16"/>
                <w:szCs w:val="16"/>
              </w:rPr>
              <w:t>Загальний</w:t>
            </w:r>
            <w:proofErr w:type="spellEnd"/>
            <w:r>
              <w:rPr>
                <w:rStyle w:val="spelle"/>
                <w:color w:val="000000"/>
                <w:sz w:val="16"/>
                <w:szCs w:val="16"/>
              </w:rPr>
              <w:t xml:space="preserve"> </w:t>
            </w:r>
            <w:r>
              <w:rPr>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14:paraId="78DECB4B" w14:textId="77777777" w:rsidR="00376302" w:rsidRDefault="00376302" w:rsidP="00CF10C5">
            <w:pPr>
              <w:snapToGrid w:val="0"/>
              <w:spacing w:line="240" w:lineRule="auto"/>
              <w:ind w:left="0" w:hanging="2"/>
              <w:jc w:val="center"/>
            </w:pPr>
            <w:proofErr w:type="spellStart"/>
            <w:r>
              <w:rPr>
                <w:rStyle w:val="grame"/>
                <w:color w:val="000000"/>
                <w:sz w:val="16"/>
                <w:szCs w:val="16"/>
              </w:rPr>
              <w:t>Спец</w:t>
            </w:r>
            <w:r>
              <w:rPr>
                <w:rStyle w:val="spelle"/>
                <w:color w:val="000000"/>
                <w:sz w:val="16"/>
                <w:szCs w:val="16"/>
              </w:rPr>
              <w:t>іальний</w:t>
            </w:r>
            <w:proofErr w:type="spellEnd"/>
            <w:r>
              <w:rPr>
                <w:rStyle w:val="spelle"/>
                <w:color w:val="000000"/>
                <w:sz w:val="16"/>
                <w:szCs w:val="16"/>
              </w:rPr>
              <w:t xml:space="preserve"> </w:t>
            </w:r>
            <w:r>
              <w:rPr>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14:paraId="1629ECF1" w14:textId="77777777" w:rsidR="00376302" w:rsidRDefault="00376302" w:rsidP="00CF10C5">
            <w:pPr>
              <w:snapToGrid w:val="0"/>
              <w:spacing w:line="240" w:lineRule="auto"/>
              <w:ind w:left="0" w:hanging="2"/>
              <w:jc w:val="center"/>
            </w:pPr>
            <w:proofErr w:type="spellStart"/>
            <w:r>
              <w:rPr>
                <w:rStyle w:val="spelle"/>
                <w:color w:val="000000"/>
                <w:sz w:val="16"/>
                <w:szCs w:val="16"/>
              </w:rPr>
              <w:t>усього</w:t>
            </w:r>
            <w:proofErr w:type="spellEnd"/>
          </w:p>
        </w:tc>
        <w:tc>
          <w:tcPr>
            <w:tcW w:w="1475" w:type="dxa"/>
            <w:tcBorders>
              <w:top w:val="nil"/>
              <w:left w:val="single" w:sz="8" w:space="0" w:color="000000"/>
              <w:bottom w:val="single" w:sz="8" w:space="0" w:color="000000"/>
              <w:right w:val="nil"/>
            </w:tcBorders>
            <w:shd w:val="clear" w:color="auto" w:fill="FFFFFF"/>
            <w:vAlign w:val="center"/>
          </w:tcPr>
          <w:p w14:paraId="61739438" w14:textId="77777777" w:rsidR="00376302" w:rsidRDefault="00376302" w:rsidP="00CF10C5">
            <w:pPr>
              <w:snapToGrid w:val="0"/>
              <w:spacing w:line="240" w:lineRule="auto"/>
              <w:ind w:left="0" w:hanging="2"/>
              <w:jc w:val="center"/>
            </w:pPr>
            <w:proofErr w:type="spellStart"/>
            <w:r>
              <w:rPr>
                <w:rStyle w:val="spelle"/>
                <w:color w:val="000000"/>
                <w:sz w:val="16"/>
                <w:szCs w:val="16"/>
              </w:rPr>
              <w:t>Загальний</w:t>
            </w:r>
            <w:proofErr w:type="spellEnd"/>
            <w:r>
              <w:rPr>
                <w:rStyle w:val="spelle"/>
                <w:color w:val="000000"/>
                <w:sz w:val="16"/>
                <w:szCs w:val="16"/>
              </w:rPr>
              <w:t xml:space="preserve"> </w:t>
            </w:r>
            <w:r>
              <w:rPr>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14:paraId="2A0A0ACD" w14:textId="77777777" w:rsidR="00376302" w:rsidRDefault="00376302" w:rsidP="00CF10C5">
            <w:pPr>
              <w:snapToGrid w:val="0"/>
              <w:spacing w:line="240" w:lineRule="auto"/>
              <w:ind w:left="0" w:hanging="2"/>
              <w:jc w:val="center"/>
            </w:pPr>
            <w:proofErr w:type="spellStart"/>
            <w:r>
              <w:rPr>
                <w:rStyle w:val="grame"/>
                <w:color w:val="000000"/>
                <w:sz w:val="16"/>
                <w:szCs w:val="16"/>
              </w:rPr>
              <w:t>Спец</w:t>
            </w:r>
            <w:r>
              <w:rPr>
                <w:rStyle w:val="spelle"/>
                <w:color w:val="000000"/>
                <w:sz w:val="16"/>
                <w:szCs w:val="16"/>
              </w:rPr>
              <w:t>іальний</w:t>
            </w:r>
            <w:proofErr w:type="spellEnd"/>
            <w:r>
              <w:rPr>
                <w:rStyle w:val="spelle"/>
                <w:color w:val="000000"/>
                <w:sz w:val="16"/>
                <w:szCs w:val="16"/>
              </w:rPr>
              <w:t xml:space="preserve"> </w:t>
            </w:r>
            <w:r>
              <w:rPr>
                <w:color w:val="000000"/>
                <w:sz w:val="16"/>
                <w:szCs w:val="16"/>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5E4D27DF" w14:textId="73B230E3" w:rsidR="00376302" w:rsidRPr="008E5446" w:rsidRDefault="00376302" w:rsidP="00CF10C5">
            <w:pPr>
              <w:snapToGrid w:val="0"/>
              <w:spacing w:line="240" w:lineRule="auto"/>
              <w:ind w:left="0" w:hanging="2"/>
              <w:jc w:val="center"/>
              <w:rPr>
                <w:sz w:val="16"/>
                <w:szCs w:val="16"/>
                <w:lang w:val="uk-UA"/>
              </w:rPr>
            </w:pPr>
            <w:r w:rsidRPr="008E5446">
              <w:rPr>
                <w:sz w:val="16"/>
                <w:szCs w:val="16"/>
              </w:rPr>
              <w:t>%</w:t>
            </w:r>
            <w:r w:rsidR="008E5446" w:rsidRPr="008E5446">
              <w:rPr>
                <w:sz w:val="16"/>
                <w:szCs w:val="16"/>
                <w:lang w:val="uk-UA"/>
              </w:rPr>
              <w:t xml:space="preserve"> виконання програми</w:t>
            </w:r>
          </w:p>
        </w:tc>
      </w:tr>
      <w:tr w:rsidR="00376302" w14:paraId="3F95B95B" w14:textId="77777777" w:rsidTr="00CF10C5">
        <w:trPr>
          <w:cantSplit/>
          <w:trHeight w:val="313"/>
        </w:trPr>
        <w:tc>
          <w:tcPr>
            <w:tcW w:w="1079" w:type="dxa"/>
            <w:tcBorders>
              <w:top w:val="nil"/>
              <w:left w:val="single" w:sz="8" w:space="0" w:color="000000"/>
              <w:bottom w:val="single" w:sz="8" w:space="0" w:color="000000"/>
              <w:right w:val="nil"/>
            </w:tcBorders>
            <w:shd w:val="clear" w:color="auto" w:fill="FFFFFF"/>
            <w:vAlign w:val="center"/>
          </w:tcPr>
          <w:p w14:paraId="3901BF81" w14:textId="2C5D29E6" w:rsidR="00376302" w:rsidRPr="004C0C4B" w:rsidRDefault="004C0C4B" w:rsidP="00CF10C5">
            <w:pPr>
              <w:snapToGrid w:val="0"/>
              <w:spacing w:line="240" w:lineRule="auto"/>
              <w:ind w:left="0" w:hanging="2"/>
              <w:jc w:val="center"/>
              <w:rPr>
                <w:sz w:val="20"/>
                <w:szCs w:val="20"/>
                <w:lang w:val="uk-UA"/>
              </w:rPr>
            </w:pPr>
            <w:r w:rsidRPr="004C0C4B">
              <w:rPr>
                <w:rFonts w:cs="Calibri"/>
                <w:color w:val="000000"/>
                <w:sz w:val="20"/>
                <w:szCs w:val="20"/>
                <w:lang w:val="uk-UA"/>
              </w:rPr>
              <w:t>2</w:t>
            </w:r>
            <w:r w:rsidR="00D5208F">
              <w:rPr>
                <w:rFonts w:cs="Calibri"/>
                <w:color w:val="000000"/>
                <w:sz w:val="20"/>
                <w:szCs w:val="20"/>
                <w:lang w:val="uk-UA"/>
              </w:rPr>
              <w:t>8920</w:t>
            </w:r>
            <w:r w:rsidRPr="004C0C4B">
              <w:rPr>
                <w:rFonts w:cs="Calibri"/>
                <w:color w:val="000000"/>
                <w:sz w:val="20"/>
                <w:szCs w:val="20"/>
                <w:lang w:val="uk-UA"/>
              </w:rPr>
              <w:t>,</w:t>
            </w:r>
            <w:r w:rsidR="00D5208F">
              <w:rPr>
                <w:rFonts w:cs="Calibri"/>
                <w:color w:val="000000"/>
                <w:sz w:val="20"/>
                <w:szCs w:val="20"/>
                <w:lang w:val="uk-UA"/>
              </w:rPr>
              <w:t>0</w:t>
            </w:r>
          </w:p>
        </w:tc>
        <w:tc>
          <w:tcPr>
            <w:tcW w:w="1471" w:type="dxa"/>
            <w:tcBorders>
              <w:top w:val="nil"/>
              <w:left w:val="single" w:sz="8" w:space="0" w:color="000000"/>
              <w:bottom w:val="single" w:sz="8" w:space="0" w:color="000000"/>
              <w:right w:val="nil"/>
            </w:tcBorders>
            <w:shd w:val="clear" w:color="auto" w:fill="FFFFFF"/>
            <w:vAlign w:val="center"/>
          </w:tcPr>
          <w:p w14:paraId="131C8CE9" w14:textId="1E18D544" w:rsidR="00376302" w:rsidRPr="004C0C4B" w:rsidRDefault="0091228C" w:rsidP="009A7AC2">
            <w:pPr>
              <w:pStyle w:val="2"/>
              <w:snapToGrid w:val="0"/>
              <w:spacing w:before="0" w:after="0" w:line="240" w:lineRule="auto"/>
              <w:ind w:left="0" w:hanging="2"/>
              <w:jc w:val="center"/>
              <w:rPr>
                <w:b w:val="0"/>
                <w:color w:val="000000"/>
                <w:sz w:val="20"/>
                <w:szCs w:val="20"/>
                <w:lang w:val="uk-UA"/>
              </w:rPr>
            </w:pPr>
            <w:r>
              <w:rPr>
                <w:rFonts w:cs="Calibri"/>
                <w:b w:val="0"/>
                <w:color w:val="000000"/>
                <w:sz w:val="20"/>
                <w:szCs w:val="20"/>
                <w:lang w:val="uk-UA"/>
              </w:rPr>
              <w:t>28710</w:t>
            </w:r>
            <w:r w:rsidR="009A7AC2">
              <w:rPr>
                <w:rFonts w:cs="Calibri"/>
                <w:b w:val="0"/>
                <w:color w:val="000000"/>
                <w:sz w:val="20"/>
                <w:szCs w:val="20"/>
                <w:lang w:val="uk-UA"/>
              </w:rPr>
              <w:t>,</w:t>
            </w:r>
            <w:r>
              <w:rPr>
                <w:rFonts w:cs="Calibri"/>
                <w:b w:val="0"/>
                <w:color w:val="000000"/>
                <w:sz w:val="20"/>
                <w:szCs w:val="20"/>
                <w:lang w:val="uk-UA"/>
              </w:rPr>
              <w:t>0</w:t>
            </w:r>
          </w:p>
        </w:tc>
        <w:tc>
          <w:tcPr>
            <w:tcW w:w="1813" w:type="dxa"/>
            <w:tcBorders>
              <w:top w:val="nil"/>
              <w:left w:val="single" w:sz="8" w:space="0" w:color="000000"/>
              <w:bottom w:val="single" w:sz="8" w:space="0" w:color="000000"/>
              <w:right w:val="nil"/>
            </w:tcBorders>
            <w:shd w:val="clear" w:color="auto" w:fill="FFFFFF"/>
            <w:vAlign w:val="center"/>
          </w:tcPr>
          <w:p w14:paraId="49568057" w14:textId="0F4DD8F3" w:rsidR="00376302" w:rsidRPr="00BB181A" w:rsidRDefault="0091228C" w:rsidP="00CF10C5">
            <w:pPr>
              <w:snapToGrid w:val="0"/>
              <w:spacing w:line="240" w:lineRule="auto"/>
              <w:ind w:left="0" w:hanging="2"/>
              <w:jc w:val="center"/>
              <w:rPr>
                <w:color w:val="000000"/>
                <w:sz w:val="16"/>
                <w:szCs w:val="16"/>
                <w:lang w:val="uk-UA"/>
              </w:rPr>
            </w:pPr>
            <w:r>
              <w:rPr>
                <w:color w:val="000000"/>
                <w:sz w:val="16"/>
                <w:szCs w:val="16"/>
                <w:lang w:val="uk-UA"/>
              </w:rPr>
              <w:t>210</w:t>
            </w:r>
            <w:r w:rsidR="009A7AC2">
              <w:rPr>
                <w:color w:val="000000"/>
                <w:sz w:val="16"/>
                <w:szCs w:val="16"/>
                <w:lang w:val="uk-UA"/>
              </w:rPr>
              <w:t>,0</w:t>
            </w:r>
          </w:p>
        </w:tc>
        <w:tc>
          <w:tcPr>
            <w:tcW w:w="1362" w:type="dxa"/>
            <w:tcBorders>
              <w:top w:val="nil"/>
              <w:left w:val="single" w:sz="8" w:space="0" w:color="000000"/>
              <w:bottom w:val="single" w:sz="8" w:space="0" w:color="000000"/>
              <w:right w:val="nil"/>
            </w:tcBorders>
            <w:shd w:val="clear" w:color="auto" w:fill="FFFFFF"/>
            <w:vAlign w:val="center"/>
          </w:tcPr>
          <w:p w14:paraId="16865E34" w14:textId="01590781" w:rsidR="00376302" w:rsidRPr="00BB181A" w:rsidRDefault="009A7AC2" w:rsidP="00F2621E">
            <w:pPr>
              <w:snapToGrid w:val="0"/>
              <w:spacing w:line="240" w:lineRule="auto"/>
              <w:ind w:left="0" w:hanging="2"/>
              <w:jc w:val="center"/>
              <w:rPr>
                <w:color w:val="000000"/>
                <w:sz w:val="16"/>
                <w:szCs w:val="16"/>
                <w:lang w:val="uk-UA"/>
              </w:rPr>
            </w:pPr>
            <w:r>
              <w:rPr>
                <w:color w:val="000000"/>
                <w:sz w:val="16"/>
                <w:szCs w:val="16"/>
                <w:lang w:val="uk-UA"/>
              </w:rPr>
              <w:t>2</w:t>
            </w:r>
            <w:r w:rsidR="0091228C">
              <w:rPr>
                <w:color w:val="000000"/>
                <w:sz w:val="16"/>
                <w:szCs w:val="16"/>
                <w:lang w:val="uk-UA"/>
              </w:rPr>
              <w:t>8758</w:t>
            </w:r>
            <w:r>
              <w:rPr>
                <w:color w:val="000000"/>
                <w:sz w:val="16"/>
                <w:szCs w:val="16"/>
                <w:lang w:val="uk-UA"/>
              </w:rPr>
              <w:t>,</w:t>
            </w:r>
            <w:r w:rsidR="0091228C">
              <w:rPr>
                <w:color w:val="000000"/>
                <w:sz w:val="16"/>
                <w:szCs w:val="16"/>
                <w:lang w:val="uk-UA"/>
              </w:rPr>
              <w:t>990</w:t>
            </w:r>
          </w:p>
        </w:tc>
        <w:tc>
          <w:tcPr>
            <w:tcW w:w="1875" w:type="dxa"/>
            <w:tcBorders>
              <w:top w:val="nil"/>
              <w:left w:val="single" w:sz="8" w:space="0" w:color="000000"/>
              <w:bottom w:val="single" w:sz="8" w:space="0" w:color="000000"/>
              <w:right w:val="nil"/>
            </w:tcBorders>
            <w:shd w:val="clear" w:color="auto" w:fill="FFFFFF"/>
            <w:vAlign w:val="center"/>
          </w:tcPr>
          <w:p w14:paraId="3BD8A724" w14:textId="573575CE" w:rsidR="00376302" w:rsidRPr="00BB181A" w:rsidRDefault="009A7AC2" w:rsidP="00223B25">
            <w:pPr>
              <w:snapToGrid w:val="0"/>
              <w:spacing w:line="240" w:lineRule="auto"/>
              <w:ind w:left="0" w:hanging="2"/>
              <w:jc w:val="center"/>
              <w:rPr>
                <w:color w:val="000000"/>
                <w:sz w:val="16"/>
                <w:szCs w:val="16"/>
                <w:lang w:val="uk-UA"/>
              </w:rPr>
            </w:pPr>
            <w:r>
              <w:rPr>
                <w:color w:val="000000"/>
                <w:sz w:val="16"/>
                <w:szCs w:val="16"/>
                <w:lang w:val="uk-UA"/>
              </w:rPr>
              <w:t>2</w:t>
            </w:r>
            <w:r w:rsidR="0091228C">
              <w:rPr>
                <w:color w:val="000000"/>
                <w:sz w:val="16"/>
                <w:szCs w:val="16"/>
                <w:lang w:val="uk-UA"/>
              </w:rPr>
              <w:t>8548</w:t>
            </w:r>
            <w:r w:rsidR="00223B25">
              <w:rPr>
                <w:color w:val="000000"/>
                <w:sz w:val="16"/>
                <w:szCs w:val="16"/>
                <w:lang w:val="uk-UA"/>
              </w:rPr>
              <w:t>,990</w:t>
            </w:r>
          </w:p>
        </w:tc>
        <w:tc>
          <w:tcPr>
            <w:tcW w:w="1700" w:type="dxa"/>
            <w:tcBorders>
              <w:top w:val="nil"/>
              <w:left w:val="single" w:sz="8" w:space="0" w:color="000000"/>
              <w:bottom w:val="single" w:sz="8" w:space="0" w:color="000000"/>
              <w:right w:val="nil"/>
            </w:tcBorders>
            <w:shd w:val="clear" w:color="auto" w:fill="FFFFFF"/>
            <w:vAlign w:val="center"/>
          </w:tcPr>
          <w:p w14:paraId="0190D70A" w14:textId="4D673BE5" w:rsidR="00376302" w:rsidRPr="00BB181A" w:rsidRDefault="0091228C" w:rsidP="00F2621E">
            <w:pPr>
              <w:snapToGrid w:val="0"/>
              <w:spacing w:line="240" w:lineRule="auto"/>
              <w:ind w:left="0" w:hanging="2"/>
              <w:jc w:val="center"/>
              <w:rPr>
                <w:color w:val="000000"/>
                <w:sz w:val="16"/>
                <w:szCs w:val="16"/>
                <w:lang w:val="uk-UA"/>
              </w:rPr>
            </w:pPr>
            <w:r>
              <w:rPr>
                <w:color w:val="000000"/>
                <w:sz w:val="16"/>
                <w:szCs w:val="16"/>
                <w:lang w:val="uk-UA"/>
              </w:rPr>
              <w:t>210</w:t>
            </w:r>
            <w:r w:rsidR="009A7AC2">
              <w:rPr>
                <w:color w:val="000000"/>
                <w:sz w:val="16"/>
                <w:szCs w:val="16"/>
                <w:lang w:val="uk-UA"/>
              </w:rPr>
              <w:t>,0</w:t>
            </w:r>
          </w:p>
        </w:tc>
        <w:tc>
          <w:tcPr>
            <w:tcW w:w="1475" w:type="dxa"/>
            <w:tcBorders>
              <w:top w:val="nil"/>
              <w:left w:val="single" w:sz="8" w:space="0" w:color="000000"/>
              <w:bottom w:val="single" w:sz="8" w:space="0" w:color="000000"/>
              <w:right w:val="nil"/>
            </w:tcBorders>
            <w:shd w:val="clear" w:color="auto" w:fill="FFFFFF"/>
            <w:vAlign w:val="center"/>
          </w:tcPr>
          <w:p w14:paraId="2C964EA2" w14:textId="4C7A277E" w:rsidR="00376302" w:rsidRPr="00BB181A" w:rsidRDefault="009A7AC2" w:rsidP="009A7AC2">
            <w:pPr>
              <w:snapToGrid w:val="0"/>
              <w:spacing w:line="240" w:lineRule="auto"/>
              <w:ind w:left="0" w:hanging="2"/>
              <w:jc w:val="center"/>
              <w:rPr>
                <w:color w:val="000000"/>
                <w:sz w:val="16"/>
                <w:szCs w:val="16"/>
                <w:lang w:val="uk-UA"/>
              </w:rPr>
            </w:pPr>
            <w:r>
              <w:rPr>
                <w:color w:val="000000"/>
                <w:sz w:val="16"/>
                <w:szCs w:val="16"/>
                <w:lang w:val="uk-UA"/>
              </w:rPr>
              <w:t>-</w:t>
            </w:r>
            <w:r w:rsidR="0091228C">
              <w:rPr>
                <w:color w:val="000000"/>
                <w:sz w:val="16"/>
                <w:szCs w:val="16"/>
                <w:lang w:val="uk-UA"/>
              </w:rPr>
              <w:t>161</w:t>
            </w:r>
            <w:r>
              <w:rPr>
                <w:color w:val="000000"/>
                <w:sz w:val="16"/>
                <w:szCs w:val="16"/>
                <w:lang w:val="uk-UA"/>
              </w:rPr>
              <w:t>,0</w:t>
            </w:r>
            <w:r w:rsidR="0091228C">
              <w:rPr>
                <w:color w:val="000000"/>
                <w:sz w:val="16"/>
                <w:szCs w:val="16"/>
                <w:lang w:val="uk-UA"/>
              </w:rPr>
              <w:t>10</w:t>
            </w:r>
          </w:p>
        </w:tc>
        <w:tc>
          <w:tcPr>
            <w:tcW w:w="1475" w:type="dxa"/>
            <w:tcBorders>
              <w:top w:val="nil"/>
              <w:left w:val="single" w:sz="8" w:space="0" w:color="000000"/>
              <w:bottom w:val="single" w:sz="8" w:space="0" w:color="000000"/>
              <w:right w:val="nil"/>
            </w:tcBorders>
            <w:shd w:val="clear" w:color="auto" w:fill="FFFFFF"/>
            <w:vAlign w:val="center"/>
          </w:tcPr>
          <w:p w14:paraId="1D5378F1" w14:textId="1F82D6CA" w:rsidR="00376302" w:rsidRPr="00BB181A" w:rsidRDefault="009A7AC2" w:rsidP="00F2621E">
            <w:pPr>
              <w:snapToGrid w:val="0"/>
              <w:spacing w:line="240" w:lineRule="auto"/>
              <w:ind w:left="0" w:hanging="2"/>
              <w:jc w:val="center"/>
              <w:rPr>
                <w:color w:val="000000"/>
                <w:sz w:val="16"/>
                <w:szCs w:val="16"/>
                <w:lang w:val="uk-UA"/>
              </w:rPr>
            </w:pPr>
            <w:r>
              <w:rPr>
                <w:color w:val="000000"/>
                <w:sz w:val="16"/>
                <w:szCs w:val="16"/>
                <w:lang w:val="uk-UA"/>
              </w:rPr>
              <w:t>-</w:t>
            </w:r>
            <w:r w:rsidR="0091228C">
              <w:rPr>
                <w:color w:val="000000"/>
                <w:sz w:val="16"/>
                <w:szCs w:val="16"/>
                <w:lang w:val="uk-UA"/>
              </w:rPr>
              <w:t>161</w:t>
            </w:r>
            <w:r>
              <w:rPr>
                <w:color w:val="000000"/>
                <w:sz w:val="16"/>
                <w:szCs w:val="16"/>
                <w:lang w:val="uk-UA"/>
              </w:rPr>
              <w:t>,0</w:t>
            </w:r>
            <w:r w:rsidR="0091228C">
              <w:rPr>
                <w:color w:val="000000"/>
                <w:sz w:val="16"/>
                <w:szCs w:val="16"/>
                <w:lang w:val="uk-UA"/>
              </w:rPr>
              <w:t>10</w:t>
            </w:r>
          </w:p>
        </w:tc>
        <w:tc>
          <w:tcPr>
            <w:tcW w:w="1413" w:type="dxa"/>
            <w:tcBorders>
              <w:top w:val="nil"/>
              <w:left w:val="single" w:sz="8" w:space="0" w:color="000000"/>
              <w:bottom w:val="single" w:sz="8" w:space="0" w:color="000000"/>
              <w:right w:val="nil"/>
            </w:tcBorders>
            <w:shd w:val="clear" w:color="auto" w:fill="FFFFFF"/>
            <w:vAlign w:val="center"/>
          </w:tcPr>
          <w:p w14:paraId="26537D99" w14:textId="6ABF4DD6" w:rsidR="00376302" w:rsidRPr="00BB181A" w:rsidRDefault="0091228C" w:rsidP="00CF10C5">
            <w:pPr>
              <w:snapToGrid w:val="0"/>
              <w:spacing w:line="240" w:lineRule="auto"/>
              <w:ind w:left="0" w:hanging="2"/>
              <w:jc w:val="center"/>
              <w:rPr>
                <w:color w:val="000000"/>
                <w:sz w:val="16"/>
                <w:szCs w:val="16"/>
                <w:lang w:val="uk-UA"/>
              </w:rPr>
            </w:pPr>
            <w:r>
              <w:rPr>
                <w:color w:val="000000"/>
                <w:sz w:val="16"/>
                <w:szCs w:val="16"/>
                <w:lang w:val="uk-UA"/>
              </w:rPr>
              <w:t>0</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6C060FB6" w14:textId="12E1BB4F" w:rsidR="00376302" w:rsidRPr="00BB181A" w:rsidRDefault="009A7AC2" w:rsidP="008E5446">
            <w:pPr>
              <w:snapToGrid w:val="0"/>
              <w:spacing w:line="240" w:lineRule="auto"/>
              <w:ind w:left="0" w:hanging="2"/>
              <w:jc w:val="center"/>
              <w:rPr>
                <w:sz w:val="16"/>
                <w:szCs w:val="16"/>
                <w:lang w:val="uk-UA"/>
              </w:rPr>
            </w:pPr>
            <w:r>
              <w:rPr>
                <w:sz w:val="16"/>
                <w:szCs w:val="16"/>
                <w:lang w:val="uk-UA"/>
              </w:rPr>
              <w:t>99,4</w:t>
            </w:r>
          </w:p>
        </w:tc>
      </w:tr>
    </w:tbl>
    <w:p w14:paraId="69755B29" w14:textId="77777777" w:rsidR="00376302" w:rsidRDefault="00376302" w:rsidP="00376302">
      <w:pPr>
        <w:ind w:left="0" w:hanging="2"/>
        <w:jc w:val="both"/>
        <w:rPr>
          <w:lang w:val="uk-UA"/>
        </w:rPr>
      </w:pPr>
    </w:p>
    <w:p w14:paraId="146D79DB" w14:textId="77777777" w:rsidR="00AE4B84" w:rsidRDefault="00376302" w:rsidP="00AE4B84">
      <w:pPr>
        <w:ind w:left="0" w:hanging="2"/>
        <w:rPr>
          <w:lang w:val="uk-UA"/>
        </w:rPr>
      </w:pPr>
      <w:r>
        <w:rPr>
          <w:lang w:val="uk-UA"/>
        </w:rPr>
        <w:t xml:space="preserve">  </w:t>
      </w:r>
      <w:r w:rsidR="00AE4B84">
        <w:rPr>
          <w:lang w:val="uk-UA"/>
        </w:rPr>
        <w:t xml:space="preserve">                                </w:t>
      </w:r>
    </w:p>
    <w:p w14:paraId="377C9A01" w14:textId="3676EED0" w:rsidR="005E4265" w:rsidRPr="008E5446" w:rsidRDefault="008E5446" w:rsidP="005E4265">
      <w:pPr>
        <w:tabs>
          <w:tab w:val="left" w:pos="1410"/>
          <w:tab w:val="left" w:pos="8685"/>
        </w:tabs>
        <w:ind w:left="1" w:hanging="3"/>
        <w:rPr>
          <w:sz w:val="26"/>
          <w:szCs w:val="26"/>
          <w:u w:val="single"/>
        </w:rPr>
      </w:pPr>
      <w:r>
        <w:rPr>
          <w:sz w:val="26"/>
          <w:szCs w:val="26"/>
          <w:lang w:val="uk-UA"/>
        </w:rPr>
        <w:t xml:space="preserve">             </w:t>
      </w:r>
      <w:r w:rsidR="00F2621E">
        <w:rPr>
          <w:sz w:val="26"/>
          <w:szCs w:val="26"/>
          <w:lang w:val="uk-UA"/>
        </w:rPr>
        <w:t>Міський голова</w:t>
      </w:r>
      <w:r w:rsidR="005E4265" w:rsidRPr="008E5446">
        <w:rPr>
          <w:sz w:val="26"/>
          <w:szCs w:val="26"/>
        </w:rPr>
        <w:t xml:space="preserve">            </w:t>
      </w:r>
      <w:r w:rsidR="00F2621E">
        <w:rPr>
          <w:sz w:val="26"/>
          <w:szCs w:val="26"/>
          <w:lang w:val="uk-UA"/>
        </w:rPr>
        <w:t xml:space="preserve">                                       </w:t>
      </w:r>
      <w:r w:rsidR="005E4265" w:rsidRPr="008E5446">
        <w:rPr>
          <w:sz w:val="26"/>
          <w:szCs w:val="26"/>
        </w:rPr>
        <w:t xml:space="preserve">             _______________                               </w:t>
      </w:r>
      <w:r w:rsidR="005E4265" w:rsidRPr="008E5446">
        <w:rPr>
          <w:sz w:val="26"/>
          <w:szCs w:val="26"/>
          <w:lang w:val="uk-UA"/>
        </w:rPr>
        <w:t xml:space="preserve">     </w:t>
      </w:r>
      <w:r w:rsidR="006460FC" w:rsidRPr="006460FC">
        <w:rPr>
          <w:sz w:val="26"/>
          <w:szCs w:val="26"/>
          <w:u w:val="single"/>
          <w:lang w:val="uk-UA"/>
        </w:rPr>
        <w:t>Анатолій БЕЛЕЙ</w:t>
      </w:r>
    </w:p>
    <w:p w14:paraId="422CECF5" w14:textId="1A1734BA" w:rsidR="005E4265" w:rsidRPr="004E3C54" w:rsidRDefault="005E4265" w:rsidP="005E4265">
      <w:pPr>
        <w:tabs>
          <w:tab w:val="left" w:pos="1410"/>
        </w:tabs>
        <w:ind w:left="1" w:hanging="3"/>
        <w:rPr>
          <w:sz w:val="26"/>
          <w:szCs w:val="26"/>
          <w:lang w:val="uk-UA"/>
        </w:rPr>
      </w:pPr>
      <w:r w:rsidRPr="008E5446">
        <w:rPr>
          <w:sz w:val="26"/>
          <w:szCs w:val="26"/>
        </w:rPr>
        <w:t xml:space="preserve"> </w:t>
      </w:r>
      <w:r w:rsidR="008E5446">
        <w:rPr>
          <w:sz w:val="26"/>
          <w:szCs w:val="26"/>
          <w:lang w:val="uk-UA"/>
        </w:rPr>
        <w:t xml:space="preserve">            </w:t>
      </w:r>
      <w:r w:rsidRPr="004E3C54">
        <w:rPr>
          <w:sz w:val="26"/>
          <w:szCs w:val="26"/>
          <w:lang w:val="uk-UA"/>
        </w:rPr>
        <w:t xml:space="preserve">                                           </w:t>
      </w:r>
      <w:r w:rsidRPr="008E5446">
        <w:rPr>
          <w:sz w:val="26"/>
          <w:szCs w:val="26"/>
          <w:lang w:val="uk-UA"/>
        </w:rPr>
        <w:t xml:space="preserve">      </w:t>
      </w:r>
      <w:r w:rsidRPr="004E3C54">
        <w:rPr>
          <w:sz w:val="26"/>
          <w:szCs w:val="26"/>
          <w:lang w:val="uk-UA"/>
        </w:rPr>
        <w:t xml:space="preserve">  </w:t>
      </w:r>
      <w:r w:rsidR="00F2621E">
        <w:rPr>
          <w:sz w:val="26"/>
          <w:szCs w:val="26"/>
          <w:lang w:val="uk-UA"/>
        </w:rPr>
        <w:t xml:space="preserve">                                           </w:t>
      </w:r>
      <w:r w:rsidRPr="004E3C54">
        <w:rPr>
          <w:sz w:val="26"/>
          <w:szCs w:val="26"/>
          <w:lang w:val="uk-UA"/>
        </w:rPr>
        <w:t>(підпис)                                                   (ім’я, прізвище)</w:t>
      </w:r>
    </w:p>
    <w:p w14:paraId="508B4F9D" w14:textId="77777777" w:rsidR="005E4265" w:rsidRPr="004E3C54" w:rsidRDefault="005E4265" w:rsidP="005E4265">
      <w:pPr>
        <w:tabs>
          <w:tab w:val="left" w:pos="1410"/>
        </w:tabs>
        <w:ind w:left="1" w:hanging="3"/>
        <w:rPr>
          <w:sz w:val="26"/>
          <w:szCs w:val="26"/>
          <w:lang w:val="uk-UA"/>
        </w:rPr>
      </w:pPr>
    </w:p>
    <w:p w14:paraId="0B7A275C" w14:textId="77777777" w:rsidR="005E4265" w:rsidRPr="008E5446" w:rsidRDefault="005E4265" w:rsidP="005E4265">
      <w:pPr>
        <w:ind w:left="1" w:hanging="3"/>
        <w:jc w:val="both"/>
        <w:rPr>
          <w:color w:val="000000"/>
          <w:sz w:val="26"/>
          <w:szCs w:val="26"/>
        </w:rPr>
      </w:pPr>
      <w:r w:rsidRPr="004E3C54">
        <w:rPr>
          <w:sz w:val="26"/>
          <w:szCs w:val="26"/>
          <w:lang w:val="uk-UA"/>
        </w:rPr>
        <w:t xml:space="preserve">            </w:t>
      </w:r>
      <w:r w:rsidRPr="008E5446">
        <w:rPr>
          <w:sz w:val="26"/>
          <w:szCs w:val="26"/>
        </w:rPr>
        <w:t xml:space="preserve">Начальник </w:t>
      </w:r>
      <w:proofErr w:type="spellStart"/>
      <w:r w:rsidRPr="008E5446">
        <w:rPr>
          <w:sz w:val="26"/>
          <w:szCs w:val="26"/>
        </w:rPr>
        <w:t>в</w:t>
      </w:r>
      <w:r w:rsidRPr="008E5446">
        <w:rPr>
          <w:color w:val="000000"/>
          <w:sz w:val="26"/>
          <w:szCs w:val="26"/>
        </w:rPr>
        <w:t>ідділу</w:t>
      </w:r>
      <w:proofErr w:type="spellEnd"/>
      <w:r w:rsidRPr="008E5446">
        <w:rPr>
          <w:color w:val="000000"/>
          <w:sz w:val="26"/>
          <w:szCs w:val="26"/>
        </w:rPr>
        <w:t xml:space="preserve"> </w:t>
      </w:r>
      <w:proofErr w:type="spellStart"/>
      <w:r w:rsidRPr="008E5446">
        <w:rPr>
          <w:color w:val="000000"/>
          <w:sz w:val="26"/>
          <w:szCs w:val="26"/>
        </w:rPr>
        <w:t>розвитку</w:t>
      </w:r>
      <w:proofErr w:type="spellEnd"/>
      <w:r w:rsidRPr="008E5446">
        <w:rPr>
          <w:color w:val="000000"/>
          <w:sz w:val="26"/>
          <w:szCs w:val="26"/>
        </w:rPr>
        <w:t xml:space="preserve"> </w:t>
      </w:r>
      <w:proofErr w:type="spellStart"/>
      <w:r w:rsidRPr="008E5446">
        <w:rPr>
          <w:color w:val="000000"/>
          <w:sz w:val="26"/>
          <w:szCs w:val="26"/>
        </w:rPr>
        <w:t>інфраструктури</w:t>
      </w:r>
      <w:proofErr w:type="spellEnd"/>
      <w:r w:rsidRPr="008E5446">
        <w:rPr>
          <w:color w:val="000000"/>
          <w:sz w:val="26"/>
          <w:szCs w:val="26"/>
        </w:rPr>
        <w:t xml:space="preserve"> </w:t>
      </w:r>
    </w:p>
    <w:p w14:paraId="6844A86C" w14:textId="7DEE5D78" w:rsidR="005E4265" w:rsidRPr="008E5446" w:rsidRDefault="005E4265" w:rsidP="005E4265">
      <w:pPr>
        <w:ind w:left="1" w:hanging="3"/>
        <w:jc w:val="both"/>
        <w:rPr>
          <w:color w:val="000000"/>
          <w:sz w:val="26"/>
          <w:szCs w:val="26"/>
        </w:rPr>
      </w:pPr>
      <w:r w:rsidRPr="008E5446">
        <w:rPr>
          <w:color w:val="000000"/>
          <w:sz w:val="26"/>
          <w:szCs w:val="26"/>
        </w:rPr>
        <w:t xml:space="preserve">            та </w:t>
      </w:r>
      <w:proofErr w:type="spellStart"/>
      <w:r w:rsidRPr="008E5446">
        <w:rPr>
          <w:color w:val="000000"/>
          <w:sz w:val="26"/>
          <w:szCs w:val="26"/>
        </w:rPr>
        <w:t>житлово-комунального</w:t>
      </w:r>
      <w:proofErr w:type="spellEnd"/>
      <w:r w:rsidRPr="008E5446">
        <w:rPr>
          <w:color w:val="000000"/>
          <w:sz w:val="26"/>
          <w:szCs w:val="26"/>
        </w:rPr>
        <w:t xml:space="preserve"> </w:t>
      </w:r>
      <w:proofErr w:type="spellStart"/>
      <w:r w:rsidRPr="008E5446">
        <w:rPr>
          <w:color w:val="000000"/>
          <w:sz w:val="26"/>
          <w:szCs w:val="26"/>
        </w:rPr>
        <w:t>господарства</w:t>
      </w:r>
      <w:proofErr w:type="spellEnd"/>
      <w:r w:rsidRPr="008E5446">
        <w:rPr>
          <w:color w:val="000000"/>
          <w:sz w:val="26"/>
          <w:szCs w:val="26"/>
        </w:rPr>
        <w:t xml:space="preserve"> </w:t>
      </w:r>
    </w:p>
    <w:p w14:paraId="2CFE1353" w14:textId="32E98C40" w:rsidR="005E4265" w:rsidRPr="008E5446" w:rsidRDefault="005E4265" w:rsidP="005E4265">
      <w:pPr>
        <w:ind w:left="1" w:hanging="3"/>
        <w:jc w:val="both"/>
        <w:rPr>
          <w:color w:val="000000"/>
          <w:sz w:val="26"/>
          <w:szCs w:val="26"/>
        </w:rPr>
      </w:pPr>
      <w:r w:rsidRPr="008E5446">
        <w:rPr>
          <w:color w:val="000000"/>
          <w:sz w:val="26"/>
          <w:szCs w:val="26"/>
        </w:rPr>
        <w:t xml:space="preserve">            </w:t>
      </w:r>
      <w:proofErr w:type="spellStart"/>
      <w:r w:rsidRPr="008E5446">
        <w:rPr>
          <w:color w:val="000000"/>
          <w:sz w:val="26"/>
          <w:szCs w:val="26"/>
        </w:rPr>
        <w:t>виконавчого</w:t>
      </w:r>
      <w:proofErr w:type="spellEnd"/>
      <w:r w:rsidRPr="008E5446">
        <w:rPr>
          <w:color w:val="000000"/>
          <w:sz w:val="26"/>
          <w:szCs w:val="26"/>
        </w:rPr>
        <w:t xml:space="preserve"> </w:t>
      </w:r>
      <w:proofErr w:type="spellStart"/>
      <w:r w:rsidRPr="008E5446">
        <w:rPr>
          <w:color w:val="000000"/>
          <w:sz w:val="26"/>
          <w:szCs w:val="26"/>
        </w:rPr>
        <w:t>комітету</w:t>
      </w:r>
      <w:proofErr w:type="spellEnd"/>
      <w:r w:rsidRPr="008E5446">
        <w:rPr>
          <w:color w:val="000000"/>
          <w:sz w:val="26"/>
          <w:szCs w:val="26"/>
        </w:rPr>
        <w:t xml:space="preserve"> </w:t>
      </w:r>
      <w:proofErr w:type="spellStart"/>
      <w:r w:rsidRPr="008E5446">
        <w:rPr>
          <w:color w:val="000000"/>
          <w:sz w:val="26"/>
          <w:szCs w:val="26"/>
        </w:rPr>
        <w:t>міської</w:t>
      </w:r>
      <w:proofErr w:type="spellEnd"/>
      <w:r w:rsidRPr="008E5446">
        <w:rPr>
          <w:color w:val="000000"/>
          <w:sz w:val="26"/>
          <w:szCs w:val="26"/>
        </w:rPr>
        <w:t xml:space="preserve"> ради                              </w:t>
      </w:r>
      <w:r w:rsidRPr="008E5446">
        <w:rPr>
          <w:b/>
          <w:sz w:val="26"/>
          <w:szCs w:val="26"/>
        </w:rPr>
        <w:t>_______________                                 _</w:t>
      </w:r>
      <w:r w:rsidRPr="008E5446">
        <w:rPr>
          <w:sz w:val="26"/>
          <w:szCs w:val="26"/>
          <w:u w:val="single"/>
        </w:rPr>
        <w:t>Руслан ГОРБАЛЬ</w:t>
      </w:r>
      <w:r w:rsidRPr="008E5446">
        <w:rPr>
          <w:b/>
          <w:sz w:val="26"/>
          <w:szCs w:val="26"/>
        </w:rPr>
        <w:t>_</w:t>
      </w:r>
    </w:p>
    <w:p w14:paraId="2A3813B2" w14:textId="137385D4" w:rsidR="005E4265" w:rsidRPr="008E5446" w:rsidRDefault="005E4265" w:rsidP="005E4265">
      <w:pPr>
        <w:ind w:left="1" w:hanging="3"/>
        <w:jc w:val="both"/>
        <w:rPr>
          <w:sz w:val="26"/>
          <w:szCs w:val="26"/>
        </w:rPr>
      </w:pPr>
      <w:r w:rsidRPr="008E5446">
        <w:rPr>
          <w:b/>
          <w:sz w:val="26"/>
          <w:szCs w:val="26"/>
        </w:rPr>
        <w:t xml:space="preserve">                                                                                                             (</w:t>
      </w:r>
      <w:proofErr w:type="spellStart"/>
      <w:proofErr w:type="gramStart"/>
      <w:r w:rsidRPr="008E5446">
        <w:rPr>
          <w:sz w:val="26"/>
          <w:szCs w:val="26"/>
        </w:rPr>
        <w:t>підпис</w:t>
      </w:r>
      <w:proofErr w:type="spellEnd"/>
      <w:r w:rsidRPr="008E5446">
        <w:rPr>
          <w:sz w:val="26"/>
          <w:szCs w:val="26"/>
        </w:rPr>
        <w:t xml:space="preserve">)   </w:t>
      </w:r>
      <w:proofErr w:type="gramEnd"/>
      <w:r w:rsidRPr="008E5446">
        <w:rPr>
          <w:sz w:val="26"/>
          <w:szCs w:val="26"/>
        </w:rPr>
        <w:t xml:space="preserve">                                           (</w:t>
      </w:r>
      <w:proofErr w:type="spellStart"/>
      <w:r w:rsidRPr="008E5446">
        <w:rPr>
          <w:sz w:val="26"/>
          <w:szCs w:val="26"/>
        </w:rPr>
        <w:t>ім’я</w:t>
      </w:r>
      <w:proofErr w:type="spellEnd"/>
      <w:r w:rsidRPr="008E5446">
        <w:rPr>
          <w:sz w:val="26"/>
          <w:szCs w:val="26"/>
        </w:rPr>
        <w:t xml:space="preserve">, </w:t>
      </w:r>
      <w:proofErr w:type="spellStart"/>
      <w:r w:rsidRPr="008E5446">
        <w:rPr>
          <w:sz w:val="26"/>
          <w:szCs w:val="26"/>
        </w:rPr>
        <w:t>прізвище</w:t>
      </w:r>
      <w:proofErr w:type="spellEnd"/>
      <w:r w:rsidRPr="008E5446">
        <w:rPr>
          <w:sz w:val="26"/>
          <w:szCs w:val="26"/>
        </w:rPr>
        <w:t>)</w:t>
      </w:r>
    </w:p>
    <w:p w14:paraId="6DA765BF" w14:textId="29120CD1" w:rsidR="005E4265" w:rsidRPr="008E5446" w:rsidRDefault="005E4265" w:rsidP="005E4265">
      <w:pPr>
        <w:ind w:leftChars="0" w:left="0" w:firstLineChars="0" w:firstLine="0"/>
        <w:rPr>
          <w:sz w:val="26"/>
          <w:szCs w:val="26"/>
        </w:rPr>
      </w:pPr>
    </w:p>
    <w:p w14:paraId="2D044366" w14:textId="77777777" w:rsidR="005E4265" w:rsidRPr="008E5446" w:rsidRDefault="005E4265" w:rsidP="00AE4B84">
      <w:pPr>
        <w:ind w:left="1" w:hanging="3"/>
        <w:jc w:val="center"/>
        <w:rPr>
          <w:sz w:val="26"/>
          <w:szCs w:val="26"/>
        </w:rPr>
      </w:pPr>
    </w:p>
    <w:p w14:paraId="7E00FA0A" w14:textId="77777777" w:rsidR="003E06EE" w:rsidRPr="008E5446" w:rsidRDefault="003E06EE" w:rsidP="008E5446">
      <w:pPr>
        <w:ind w:left="1" w:hanging="3"/>
        <w:jc w:val="right"/>
        <w:rPr>
          <w:b/>
          <w:sz w:val="26"/>
          <w:szCs w:val="26"/>
        </w:rPr>
        <w:sectPr w:rsidR="003E06EE" w:rsidRPr="008E5446" w:rsidSect="00412090">
          <w:pgSz w:w="16838" w:h="11906" w:orient="landscape"/>
          <w:pgMar w:top="709" w:right="851" w:bottom="426" w:left="851" w:header="709" w:footer="709" w:gutter="0"/>
          <w:pgNumType w:start="1"/>
          <w:cols w:space="720"/>
        </w:sectPr>
      </w:pPr>
    </w:p>
    <w:p w14:paraId="488C03E4" w14:textId="77777777" w:rsidR="003E06EE" w:rsidRPr="00F3260C" w:rsidRDefault="003E06EE" w:rsidP="00246307">
      <w:pPr>
        <w:ind w:left="0" w:hanging="2"/>
        <w:jc w:val="center"/>
        <w:rPr>
          <w:color w:val="000000"/>
          <w:sz w:val="22"/>
          <w:szCs w:val="22"/>
          <w:lang w:val="uk-UA"/>
        </w:rPr>
      </w:pPr>
    </w:p>
    <w:sectPr w:rsidR="003E06EE" w:rsidRPr="00F3260C" w:rsidSect="00A63F04">
      <w:pgSz w:w="11906" w:h="16838"/>
      <w:pgMar w:top="851" w:right="709" w:bottom="1134" w:left="42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717DF" w14:textId="77777777" w:rsidR="0045373C" w:rsidRDefault="0045373C" w:rsidP="00F33DE9">
      <w:pPr>
        <w:spacing w:line="240" w:lineRule="auto"/>
        <w:ind w:left="0" w:hanging="2"/>
      </w:pPr>
      <w:r>
        <w:separator/>
      </w:r>
    </w:p>
  </w:endnote>
  <w:endnote w:type="continuationSeparator" w:id="0">
    <w:p w14:paraId="4D244401" w14:textId="77777777" w:rsidR="0045373C" w:rsidRDefault="0045373C" w:rsidP="00F33D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7ED10" w14:textId="77777777" w:rsidR="005E4265" w:rsidRDefault="005E4265" w:rsidP="00293A1A">
    <w:pPr>
      <w:pStyle w:val="af6"/>
      <w:ind w:left="1"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DE111" w14:textId="77777777" w:rsidR="005E4265" w:rsidRDefault="005E4265" w:rsidP="00293A1A">
    <w:pPr>
      <w:pStyle w:val="af6"/>
      <w:ind w:left="1"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E142" w14:textId="77777777" w:rsidR="005E4265" w:rsidRDefault="005E4265" w:rsidP="00293A1A">
    <w:pPr>
      <w:pStyle w:val="af6"/>
      <w:ind w:left="1" w:hanging="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10F5D" w14:textId="77777777" w:rsidR="00293A1A" w:rsidRDefault="0045373C" w:rsidP="00293A1A">
    <w:pPr>
      <w:pStyle w:val="af6"/>
      <w:ind w:left="1" w:hanging="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98501" w14:textId="77777777" w:rsidR="00293A1A" w:rsidRDefault="0045373C" w:rsidP="00293A1A">
    <w:pPr>
      <w:pStyle w:val="af6"/>
      <w:ind w:left="1" w:hanging="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6DE30" w14:textId="77777777" w:rsidR="00293A1A" w:rsidRDefault="0045373C" w:rsidP="00293A1A">
    <w:pPr>
      <w:pStyle w:val="af6"/>
      <w:ind w:left="1"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D5DB9" w14:textId="77777777" w:rsidR="0045373C" w:rsidRDefault="0045373C" w:rsidP="00F33DE9">
      <w:pPr>
        <w:spacing w:line="240" w:lineRule="auto"/>
        <w:ind w:left="0" w:hanging="2"/>
      </w:pPr>
      <w:r>
        <w:separator/>
      </w:r>
    </w:p>
  </w:footnote>
  <w:footnote w:type="continuationSeparator" w:id="0">
    <w:p w14:paraId="5CA1BE55" w14:textId="77777777" w:rsidR="0045373C" w:rsidRDefault="0045373C" w:rsidP="00F33D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7E859" w14:textId="77777777" w:rsidR="005E4265" w:rsidRDefault="005E4265" w:rsidP="00293A1A">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1965" w14:textId="77777777" w:rsidR="005E4265" w:rsidRDefault="005E4265" w:rsidP="00293A1A">
    <w:pPr>
      <w:pStyle w:val="a9"/>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87B28" w14:textId="77777777" w:rsidR="005E4265" w:rsidRDefault="005E4265" w:rsidP="00293A1A">
    <w:pPr>
      <w:pStyle w:val="a9"/>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3FF34" w14:textId="77777777" w:rsidR="00293A1A" w:rsidRDefault="0045373C" w:rsidP="00293A1A">
    <w:pPr>
      <w:pStyle w:val="a9"/>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4AAF1" w14:textId="77777777" w:rsidR="00293A1A" w:rsidRDefault="0045373C" w:rsidP="00293A1A">
    <w:pPr>
      <w:pStyle w:val="a9"/>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418B" w14:textId="77777777" w:rsidR="00293A1A" w:rsidRDefault="0045373C" w:rsidP="00293A1A">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0FA"/>
    <w:multiLevelType w:val="multilevel"/>
    <w:tmpl w:val="3FEA6F8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26845D71"/>
    <w:multiLevelType w:val="multilevel"/>
    <w:tmpl w:val="FB883192"/>
    <w:lvl w:ilvl="0">
      <w:start w:val="1"/>
      <w:numFmt w:val="bullet"/>
      <w:lvlText w:val="-"/>
      <w:lvlJc w:val="left"/>
      <w:pPr>
        <w:ind w:left="126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2BA74E37"/>
    <w:multiLevelType w:val="multilevel"/>
    <w:tmpl w:val="9B082F1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38804783"/>
    <w:multiLevelType w:val="multilevel"/>
    <w:tmpl w:val="5EC2C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410B37"/>
    <w:multiLevelType w:val="multilevel"/>
    <w:tmpl w:val="CED66FD8"/>
    <w:lvl w:ilvl="0">
      <w:start w:val="1"/>
      <w:numFmt w:val="decimal"/>
      <w:lvlText w:val="%1."/>
      <w:lvlJc w:val="left"/>
      <w:pPr>
        <w:ind w:left="840" w:hanging="360"/>
      </w:pPr>
      <w:rPr>
        <w:b/>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3F5A1FC8"/>
    <w:multiLevelType w:val="hybridMultilevel"/>
    <w:tmpl w:val="D74C17E0"/>
    <w:lvl w:ilvl="0" w:tplc="4380126A">
      <w:start w:val="3"/>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6" w15:restartNumberingAfterBreak="0">
    <w:nsid w:val="53DA2873"/>
    <w:multiLevelType w:val="hybridMultilevel"/>
    <w:tmpl w:val="2516FE46"/>
    <w:lvl w:ilvl="0" w:tplc="DC52B124">
      <w:start w:val="2"/>
      <w:numFmt w:val="decimal"/>
      <w:lvlText w:val="%1."/>
      <w:lvlJc w:val="left"/>
      <w:pPr>
        <w:ind w:left="6031" w:hanging="360"/>
      </w:pPr>
      <w:rPr>
        <w:rFonts w:hint="default"/>
        <w:b/>
        <w:sz w:val="28"/>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A59"/>
    <w:rsid w:val="00014773"/>
    <w:rsid w:val="00050102"/>
    <w:rsid w:val="00054C14"/>
    <w:rsid w:val="000A54AF"/>
    <w:rsid w:val="000C1AB2"/>
    <w:rsid w:val="000E2225"/>
    <w:rsid w:val="0010347D"/>
    <w:rsid w:val="001057EE"/>
    <w:rsid w:val="00127026"/>
    <w:rsid w:val="00134C20"/>
    <w:rsid w:val="0016258F"/>
    <w:rsid w:val="00163362"/>
    <w:rsid w:val="00163F97"/>
    <w:rsid w:val="00171143"/>
    <w:rsid w:val="00172433"/>
    <w:rsid w:val="001A3ACC"/>
    <w:rsid w:val="001B108E"/>
    <w:rsid w:val="001F1629"/>
    <w:rsid w:val="002027A3"/>
    <w:rsid w:val="00216A08"/>
    <w:rsid w:val="00223B25"/>
    <w:rsid w:val="00231F9F"/>
    <w:rsid w:val="00232AAF"/>
    <w:rsid w:val="00246307"/>
    <w:rsid w:val="00252074"/>
    <w:rsid w:val="002614C7"/>
    <w:rsid w:val="0026560D"/>
    <w:rsid w:val="002701FB"/>
    <w:rsid w:val="00281609"/>
    <w:rsid w:val="002B4EF4"/>
    <w:rsid w:val="002F0E92"/>
    <w:rsid w:val="0030053C"/>
    <w:rsid w:val="00301584"/>
    <w:rsid w:val="00310A35"/>
    <w:rsid w:val="00352B04"/>
    <w:rsid w:val="00356BAE"/>
    <w:rsid w:val="00376302"/>
    <w:rsid w:val="00391F3C"/>
    <w:rsid w:val="003934A9"/>
    <w:rsid w:val="00394190"/>
    <w:rsid w:val="003E06EE"/>
    <w:rsid w:val="00412090"/>
    <w:rsid w:val="00444CD9"/>
    <w:rsid w:val="0045373C"/>
    <w:rsid w:val="004554B3"/>
    <w:rsid w:val="00474516"/>
    <w:rsid w:val="004A6B95"/>
    <w:rsid w:val="004B7375"/>
    <w:rsid w:val="004C0C4B"/>
    <w:rsid w:val="004C3128"/>
    <w:rsid w:val="004E3518"/>
    <w:rsid w:val="004E3C54"/>
    <w:rsid w:val="004E47CC"/>
    <w:rsid w:val="004F1585"/>
    <w:rsid w:val="004F24A7"/>
    <w:rsid w:val="004F338B"/>
    <w:rsid w:val="004F6E1D"/>
    <w:rsid w:val="0051232E"/>
    <w:rsid w:val="0052204F"/>
    <w:rsid w:val="0052702B"/>
    <w:rsid w:val="0056469F"/>
    <w:rsid w:val="00574A3D"/>
    <w:rsid w:val="00577DD9"/>
    <w:rsid w:val="0059177D"/>
    <w:rsid w:val="005C5031"/>
    <w:rsid w:val="005D596A"/>
    <w:rsid w:val="005D789B"/>
    <w:rsid w:val="005E4265"/>
    <w:rsid w:val="005F1A59"/>
    <w:rsid w:val="005F6F79"/>
    <w:rsid w:val="00601AD4"/>
    <w:rsid w:val="0060595A"/>
    <w:rsid w:val="00622A41"/>
    <w:rsid w:val="00624463"/>
    <w:rsid w:val="006460FC"/>
    <w:rsid w:val="00656ABE"/>
    <w:rsid w:val="00662B1B"/>
    <w:rsid w:val="00676B49"/>
    <w:rsid w:val="00687E9D"/>
    <w:rsid w:val="006B584A"/>
    <w:rsid w:val="006D232D"/>
    <w:rsid w:val="006E0861"/>
    <w:rsid w:val="00722D4D"/>
    <w:rsid w:val="007407E0"/>
    <w:rsid w:val="00740BA7"/>
    <w:rsid w:val="00763EF4"/>
    <w:rsid w:val="007678C6"/>
    <w:rsid w:val="00774C63"/>
    <w:rsid w:val="00785793"/>
    <w:rsid w:val="007A3919"/>
    <w:rsid w:val="007B2FED"/>
    <w:rsid w:val="007E0C7A"/>
    <w:rsid w:val="007F0B5C"/>
    <w:rsid w:val="008058A5"/>
    <w:rsid w:val="00806994"/>
    <w:rsid w:val="00820BAC"/>
    <w:rsid w:val="008514D8"/>
    <w:rsid w:val="00862EB6"/>
    <w:rsid w:val="008757D7"/>
    <w:rsid w:val="008A326E"/>
    <w:rsid w:val="008C5E73"/>
    <w:rsid w:val="008D6F5B"/>
    <w:rsid w:val="008E5446"/>
    <w:rsid w:val="008F12FF"/>
    <w:rsid w:val="0091228C"/>
    <w:rsid w:val="00924306"/>
    <w:rsid w:val="00935A14"/>
    <w:rsid w:val="00955D20"/>
    <w:rsid w:val="0096099C"/>
    <w:rsid w:val="009A732C"/>
    <w:rsid w:val="009A7AC2"/>
    <w:rsid w:val="009B31E9"/>
    <w:rsid w:val="009C410F"/>
    <w:rsid w:val="009C47D0"/>
    <w:rsid w:val="009D2C87"/>
    <w:rsid w:val="009D3F4A"/>
    <w:rsid w:val="009F751D"/>
    <w:rsid w:val="00A23D9D"/>
    <w:rsid w:val="00A63F04"/>
    <w:rsid w:val="00A675E5"/>
    <w:rsid w:val="00A67F5C"/>
    <w:rsid w:val="00A717C8"/>
    <w:rsid w:val="00A755C7"/>
    <w:rsid w:val="00A766FD"/>
    <w:rsid w:val="00A83A04"/>
    <w:rsid w:val="00A92DE9"/>
    <w:rsid w:val="00AA20B5"/>
    <w:rsid w:val="00AA3B53"/>
    <w:rsid w:val="00AE4B84"/>
    <w:rsid w:val="00AF47FD"/>
    <w:rsid w:val="00B00943"/>
    <w:rsid w:val="00B15FE7"/>
    <w:rsid w:val="00B20418"/>
    <w:rsid w:val="00B5372C"/>
    <w:rsid w:val="00B7126F"/>
    <w:rsid w:val="00B76198"/>
    <w:rsid w:val="00BC57C3"/>
    <w:rsid w:val="00BE4805"/>
    <w:rsid w:val="00C01AAE"/>
    <w:rsid w:val="00C03F87"/>
    <w:rsid w:val="00C07381"/>
    <w:rsid w:val="00C209F5"/>
    <w:rsid w:val="00C22BF1"/>
    <w:rsid w:val="00C241B7"/>
    <w:rsid w:val="00C368B0"/>
    <w:rsid w:val="00C57979"/>
    <w:rsid w:val="00C72337"/>
    <w:rsid w:val="00C77F44"/>
    <w:rsid w:val="00CA0A46"/>
    <w:rsid w:val="00CA0B4D"/>
    <w:rsid w:val="00CA3908"/>
    <w:rsid w:val="00CA75E4"/>
    <w:rsid w:val="00CB2EB9"/>
    <w:rsid w:val="00CC5D27"/>
    <w:rsid w:val="00CD2D9E"/>
    <w:rsid w:val="00CE4C84"/>
    <w:rsid w:val="00D17977"/>
    <w:rsid w:val="00D5208F"/>
    <w:rsid w:val="00D843C0"/>
    <w:rsid w:val="00D9167B"/>
    <w:rsid w:val="00DA72FA"/>
    <w:rsid w:val="00DB07F9"/>
    <w:rsid w:val="00DB74F4"/>
    <w:rsid w:val="00DC14CD"/>
    <w:rsid w:val="00DC3D95"/>
    <w:rsid w:val="00DC7A92"/>
    <w:rsid w:val="00DE533D"/>
    <w:rsid w:val="00DF4921"/>
    <w:rsid w:val="00E36ECF"/>
    <w:rsid w:val="00E55F91"/>
    <w:rsid w:val="00E73CF9"/>
    <w:rsid w:val="00E73FD4"/>
    <w:rsid w:val="00E850BC"/>
    <w:rsid w:val="00E86DE9"/>
    <w:rsid w:val="00EA1D48"/>
    <w:rsid w:val="00EB3F60"/>
    <w:rsid w:val="00EC50C7"/>
    <w:rsid w:val="00ED4ACF"/>
    <w:rsid w:val="00F17C2C"/>
    <w:rsid w:val="00F2006C"/>
    <w:rsid w:val="00F2621E"/>
    <w:rsid w:val="00F314A4"/>
    <w:rsid w:val="00F3260C"/>
    <w:rsid w:val="00F33DE9"/>
    <w:rsid w:val="00F37954"/>
    <w:rsid w:val="00F4558A"/>
    <w:rsid w:val="00F66E64"/>
    <w:rsid w:val="00F766A6"/>
    <w:rsid w:val="00FB4D04"/>
    <w:rsid w:val="00FB69D8"/>
    <w:rsid w:val="00FC67B8"/>
    <w:rsid w:val="00FC7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BF78"/>
  <w15:docId w15:val="{ADEBB355-EAEB-4CA7-9F7F-F0DEDA1D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textDirection w:val="btLr"/>
      <w:textAlignment w:val="top"/>
      <w:outlineLvl w:val="0"/>
    </w:pPr>
    <w:rPr>
      <w:position w:val="-1"/>
      <w:lang w:val="ru-RU"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qFormat/>
    <w:pPr>
      <w:spacing w:before="100" w:beforeAutospacing="1" w:after="100" w:afterAutospacing="1"/>
    </w:pPr>
  </w:style>
  <w:style w:type="paragraph" w:customStyle="1" w:styleId="a6">
    <w:name w:val="Основной текст;Основной текст Знак;Основной текст Знак Знак Знак"/>
    <w:basedOn w:val="a"/>
    <w:pPr>
      <w:jc w:val="center"/>
    </w:pPr>
    <w:rPr>
      <w:sz w:val="140"/>
      <w:lang w:val="uk-UA"/>
    </w:rPr>
  </w:style>
  <w:style w:type="paragraph" w:styleId="20">
    <w:name w:val="Body Text 2"/>
    <w:basedOn w:val="a"/>
    <w:pPr>
      <w:spacing w:after="120" w:line="480" w:lineRule="auto"/>
    </w:pPr>
  </w:style>
  <w:style w:type="character" w:styleId="a7">
    <w:name w:val="Strong"/>
    <w:rPr>
      <w:b/>
      <w:bCs/>
      <w:w w:val="100"/>
      <w:position w:val="-1"/>
      <w:effect w:val="none"/>
      <w:vertAlign w:val="baseline"/>
      <w:cs w:val="0"/>
      <w:em w:val="none"/>
    </w:rPr>
  </w:style>
  <w:style w:type="paragraph" w:styleId="a8">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ru-RU" w:eastAsia="en-US"/>
    </w:rPr>
  </w:style>
  <w:style w:type="paragraph" w:styleId="a9">
    <w:name w:val="header"/>
    <w:basedOn w:val="a"/>
    <w:link w:val="aa"/>
    <w:uiPriority w:val="99"/>
    <w:pPr>
      <w:tabs>
        <w:tab w:val="center" w:pos="4153"/>
        <w:tab w:val="right" w:pos="8306"/>
      </w:tabs>
    </w:pPr>
  </w:style>
  <w:style w:type="character" w:customStyle="1" w:styleId="ab">
    <w:name w:val="Верхний колонтитул Знак"/>
    <w:rPr>
      <w:w w:val="100"/>
      <w:position w:val="-1"/>
      <w:sz w:val="24"/>
      <w:szCs w:val="24"/>
      <w:effect w:val="none"/>
      <w:vertAlign w:val="baseline"/>
      <w:cs w:val="0"/>
      <w:em w:val="none"/>
      <w:lang w:eastAsia="ru-RU" w:bidi="ar-SA"/>
    </w:rPr>
  </w:style>
  <w:style w:type="table" w:styleId="ac">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paragraph" w:styleId="af">
    <w:name w:val="Balloon Text"/>
    <w:basedOn w:val="a"/>
    <w:link w:val="af0"/>
    <w:uiPriority w:val="99"/>
    <w:semiHidden/>
    <w:unhideWhenUsed/>
    <w:rsid w:val="00F90E53"/>
    <w:pPr>
      <w:spacing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F90E53"/>
    <w:rPr>
      <w:rFonts w:ascii="Tahoma" w:hAnsi="Tahoma" w:cs="Tahoma"/>
      <w:position w:val="-1"/>
      <w:sz w:val="16"/>
      <w:szCs w:val="16"/>
      <w:lang w:val="ru-RU" w:eastAsia="ru-RU"/>
    </w:rPr>
  </w:style>
  <w:style w:type="paragraph" w:styleId="af1">
    <w:name w:val="List Paragraph"/>
    <w:basedOn w:val="a"/>
    <w:uiPriority w:val="34"/>
    <w:qFormat/>
    <w:rsid w:val="00F90E53"/>
    <w:pPr>
      <w:ind w:left="720"/>
      <w:contextualSpacing/>
    </w:p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character" w:customStyle="1" w:styleId="spelle">
    <w:name w:val="spelle"/>
    <w:basedOn w:val="a0"/>
    <w:rsid w:val="0059177D"/>
  </w:style>
  <w:style w:type="character" w:customStyle="1" w:styleId="grame">
    <w:name w:val="grame"/>
    <w:basedOn w:val="a0"/>
    <w:rsid w:val="0059177D"/>
  </w:style>
  <w:style w:type="paragraph" w:customStyle="1" w:styleId="21">
    <w:name w:val="Основной текст с отступом 21"/>
    <w:basedOn w:val="a"/>
    <w:rsid w:val="0059177D"/>
    <w:pPr>
      <w:spacing w:after="120" w:line="480" w:lineRule="auto"/>
      <w:ind w:leftChars="0" w:left="283" w:firstLineChars="0" w:firstLine="0"/>
      <w:textDirection w:val="lrTb"/>
      <w:textAlignment w:val="auto"/>
      <w:outlineLvl w:val="9"/>
    </w:pPr>
    <w:rPr>
      <w:position w:val="0"/>
      <w:lang w:val="uk-UA" w:eastAsia="zh-CN"/>
    </w:rPr>
  </w:style>
  <w:style w:type="character" w:customStyle="1" w:styleId="apple-tab-span">
    <w:name w:val="apple-tab-span"/>
    <w:basedOn w:val="a0"/>
    <w:rsid w:val="00C57979"/>
  </w:style>
  <w:style w:type="character" w:styleId="af4">
    <w:name w:val="Emphasis"/>
    <w:basedOn w:val="a0"/>
    <w:uiPriority w:val="20"/>
    <w:qFormat/>
    <w:rsid w:val="00E73CF9"/>
    <w:rPr>
      <w:i/>
      <w:iCs/>
    </w:rPr>
  </w:style>
  <w:style w:type="character" w:styleId="af5">
    <w:name w:val="Hyperlink"/>
    <w:semiHidden/>
    <w:unhideWhenUsed/>
    <w:rsid w:val="007A3919"/>
    <w:rPr>
      <w:color w:val="0000FF"/>
      <w:u w:val="single"/>
    </w:rPr>
  </w:style>
  <w:style w:type="paragraph" w:styleId="af6">
    <w:name w:val="footer"/>
    <w:basedOn w:val="a"/>
    <w:link w:val="af7"/>
    <w:rsid w:val="001057EE"/>
    <w:pPr>
      <w:tabs>
        <w:tab w:val="center" w:pos="4819"/>
        <w:tab w:val="right" w:pos="9639"/>
      </w:tabs>
    </w:pPr>
    <w:rPr>
      <w:sz w:val="28"/>
    </w:rPr>
  </w:style>
  <w:style w:type="character" w:customStyle="1" w:styleId="af7">
    <w:name w:val="Нижній колонтитул Знак"/>
    <w:basedOn w:val="a0"/>
    <w:link w:val="af6"/>
    <w:rsid w:val="001057EE"/>
    <w:rPr>
      <w:position w:val="-1"/>
      <w:sz w:val="28"/>
      <w:lang w:val="ru-RU" w:eastAsia="ru-RU"/>
    </w:rPr>
  </w:style>
  <w:style w:type="character" w:customStyle="1" w:styleId="aa">
    <w:name w:val="Верхній колонтитул Знак"/>
    <w:basedOn w:val="a0"/>
    <w:link w:val="a9"/>
    <w:uiPriority w:val="99"/>
    <w:rsid w:val="001057EE"/>
    <w:rPr>
      <w:position w:val="-1"/>
      <w:lang w:val="ru-RU" w:eastAsia="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054C14"/>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2376">
      <w:bodyDiv w:val="1"/>
      <w:marLeft w:val="0"/>
      <w:marRight w:val="0"/>
      <w:marTop w:val="0"/>
      <w:marBottom w:val="0"/>
      <w:divBdr>
        <w:top w:val="none" w:sz="0" w:space="0" w:color="auto"/>
        <w:left w:val="none" w:sz="0" w:space="0" w:color="auto"/>
        <w:bottom w:val="none" w:sz="0" w:space="0" w:color="auto"/>
        <w:right w:val="none" w:sz="0" w:space="0" w:color="auto"/>
      </w:divBdr>
    </w:div>
    <w:div w:id="639850328">
      <w:bodyDiv w:val="1"/>
      <w:marLeft w:val="0"/>
      <w:marRight w:val="0"/>
      <w:marTop w:val="0"/>
      <w:marBottom w:val="0"/>
      <w:divBdr>
        <w:top w:val="none" w:sz="0" w:space="0" w:color="auto"/>
        <w:left w:val="none" w:sz="0" w:space="0" w:color="auto"/>
        <w:bottom w:val="none" w:sz="0" w:space="0" w:color="auto"/>
        <w:right w:val="none" w:sz="0" w:space="0" w:color="auto"/>
      </w:divBdr>
    </w:div>
    <w:div w:id="974414771">
      <w:bodyDiv w:val="1"/>
      <w:marLeft w:val="0"/>
      <w:marRight w:val="0"/>
      <w:marTop w:val="0"/>
      <w:marBottom w:val="0"/>
      <w:divBdr>
        <w:top w:val="none" w:sz="0" w:space="0" w:color="auto"/>
        <w:left w:val="none" w:sz="0" w:space="0" w:color="auto"/>
        <w:bottom w:val="none" w:sz="0" w:space="0" w:color="auto"/>
        <w:right w:val="none" w:sz="0" w:space="0" w:color="auto"/>
      </w:divBdr>
    </w:div>
    <w:div w:id="169164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HS44jH77SaHxYvHAIDK36lFbQ==">AMUW2mU1Nqcy2F/ecqIhZZ3b/GAYfSJO08ihrVt5FfjCL4w+fjjebwaiTsfigMCLvsGY9BdjQOgWcveBZtKC8DeFyTiXQsrLrKojLnpC7Lcg0/Rd6TTJfAXNZUw9EvAlxtgKcqT7tKPQ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23E752-596D-4D67-A122-051653C1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5950</Words>
  <Characters>3392</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18</cp:revision>
  <cp:lastPrinted>2025-03-17T14:28:00Z</cp:lastPrinted>
  <dcterms:created xsi:type="dcterms:W3CDTF">2025-01-30T12:42:00Z</dcterms:created>
  <dcterms:modified xsi:type="dcterms:W3CDTF">2026-02-16T07:50:00Z</dcterms:modified>
</cp:coreProperties>
</file>