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101" w:rsidRPr="004925B4" w:rsidRDefault="00326101" w:rsidP="00326101">
      <w:pPr>
        <w:jc w:val="center"/>
        <w:rPr>
          <w:rFonts w:eastAsiaTheme="minorEastAsia"/>
          <w:sz w:val="28"/>
          <w:szCs w:val="22"/>
          <w:lang w:eastAsia="uk-UA"/>
        </w:rPr>
      </w:pPr>
      <w:r w:rsidRPr="004925B4">
        <w:rPr>
          <w:rFonts w:eastAsiaTheme="minorEastAsia"/>
          <w:sz w:val="28"/>
          <w:szCs w:val="22"/>
          <w:lang w:eastAsia="uk-UA"/>
        </w:rPr>
        <w:tab/>
      </w:r>
      <w:r w:rsidRPr="004925B4">
        <w:rPr>
          <w:rFonts w:eastAsiaTheme="minorEastAsia"/>
          <w:noProof/>
          <w:sz w:val="28"/>
          <w:szCs w:val="28"/>
          <w:lang w:eastAsia="uk-UA"/>
        </w:rPr>
        <w:drawing>
          <wp:inline distT="0" distB="0" distL="0" distR="0" wp14:anchorId="7E1CF3D3" wp14:editId="37C2D359">
            <wp:extent cx="466725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25B4">
        <w:rPr>
          <w:rFonts w:eastAsiaTheme="minorEastAsia"/>
          <w:sz w:val="28"/>
          <w:szCs w:val="22"/>
          <w:lang w:eastAsia="uk-UA"/>
        </w:rPr>
        <w:tab/>
      </w:r>
    </w:p>
    <w:p w:rsidR="00326101" w:rsidRPr="004925B4" w:rsidRDefault="00326101" w:rsidP="00326101">
      <w:pPr>
        <w:spacing w:line="1" w:lineRule="atLeast"/>
        <w:ind w:left="1" w:hanging="3"/>
        <w:jc w:val="center"/>
        <w:rPr>
          <w:sz w:val="24"/>
          <w:szCs w:val="24"/>
          <w:lang w:eastAsia="uk-UA"/>
        </w:rPr>
      </w:pPr>
      <w:r w:rsidRPr="004925B4">
        <w:rPr>
          <w:b/>
          <w:bCs/>
          <w:color w:val="000000"/>
          <w:sz w:val="28"/>
          <w:szCs w:val="28"/>
          <w:lang w:eastAsia="uk-UA"/>
        </w:rPr>
        <w:t>БРОДІВСЬКА  МІСЬКА РАДА ЛЬВІВСЬКОЇ ОБЛАСТІ</w:t>
      </w:r>
    </w:p>
    <w:p w:rsidR="00326101" w:rsidRPr="004925B4" w:rsidRDefault="00326101" w:rsidP="00326101">
      <w:pPr>
        <w:keepNext/>
        <w:spacing w:line="1" w:lineRule="atLeast"/>
        <w:ind w:left="1" w:hanging="3"/>
        <w:jc w:val="center"/>
        <w:rPr>
          <w:b/>
          <w:sz w:val="24"/>
          <w:szCs w:val="24"/>
          <w:lang w:eastAsia="uk-UA"/>
        </w:rPr>
      </w:pPr>
      <w:r w:rsidRPr="004925B4">
        <w:rPr>
          <w:b/>
          <w:bCs/>
          <w:color w:val="000000"/>
          <w:sz w:val="28"/>
          <w:szCs w:val="28"/>
          <w:lang w:eastAsia="uk-UA"/>
        </w:rPr>
        <w:t xml:space="preserve">Р І Ш Е Н </w:t>
      </w:r>
      <w:proofErr w:type="spellStart"/>
      <w:r w:rsidRPr="004925B4">
        <w:rPr>
          <w:b/>
          <w:bCs/>
          <w:color w:val="000000"/>
          <w:sz w:val="28"/>
          <w:szCs w:val="28"/>
          <w:lang w:eastAsia="uk-UA"/>
        </w:rPr>
        <w:t>Н</w:t>
      </w:r>
      <w:proofErr w:type="spellEnd"/>
      <w:r w:rsidRPr="004925B4">
        <w:rPr>
          <w:b/>
          <w:bCs/>
          <w:color w:val="000000"/>
          <w:sz w:val="28"/>
          <w:szCs w:val="28"/>
          <w:lang w:eastAsia="uk-UA"/>
        </w:rPr>
        <w:t xml:space="preserve"> Я</w:t>
      </w:r>
    </w:p>
    <w:tbl>
      <w:tblPr>
        <w:tblW w:w="0" w:type="auto"/>
        <w:tblCellSpacing w:w="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8"/>
      </w:tblGrid>
      <w:tr w:rsidR="00326101" w:rsidRPr="004925B4" w:rsidTr="00534380">
        <w:trPr>
          <w:trHeight w:val="100"/>
          <w:tblCellSpacing w:w="0" w:type="dxa"/>
        </w:trPr>
        <w:tc>
          <w:tcPr>
            <w:tcW w:w="9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101" w:rsidRPr="004925B4" w:rsidRDefault="00326101" w:rsidP="00534380">
            <w:pPr>
              <w:spacing w:line="1" w:lineRule="atLeast"/>
              <w:ind w:hanging="2"/>
              <w:jc w:val="center"/>
              <w:rPr>
                <w:sz w:val="24"/>
                <w:szCs w:val="24"/>
                <w:lang w:eastAsia="uk-UA"/>
              </w:rPr>
            </w:pPr>
            <w:r w:rsidRPr="004925B4">
              <w:rPr>
                <w:sz w:val="24"/>
                <w:szCs w:val="24"/>
                <w:lang w:eastAsia="uk-UA"/>
              </w:rPr>
              <w:t> </w:t>
            </w:r>
          </w:p>
        </w:tc>
      </w:tr>
    </w:tbl>
    <w:p w:rsidR="00326101" w:rsidRPr="004925B4" w:rsidRDefault="00326101" w:rsidP="00326101">
      <w:pPr>
        <w:spacing w:line="1" w:lineRule="atLeast"/>
        <w:ind w:left="1" w:hanging="3"/>
        <w:rPr>
          <w:sz w:val="24"/>
          <w:szCs w:val="24"/>
          <w:lang w:eastAsia="uk-UA"/>
        </w:rPr>
      </w:pPr>
      <w:r w:rsidRPr="004925B4">
        <w:rPr>
          <w:color w:val="000000"/>
          <w:sz w:val="28"/>
          <w:szCs w:val="28"/>
          <w:lang w:eastAsia="uk-UA"/>
        </w:rPr>
        <w:t>_______________                               Броди                                № ____________</w:t>
      </w:r>
    </w:p>
    <w:p w:rsidR="00326101" w:rsidRPr="004925B4" w:rsidRDefault="00326101" w:rsidP="00326101">
      <w:pPr>
        <w:spacing w:line="1" w:lineRule="atLeast"/>
        <w:ind w:left="1" w:hanging="3"/>
        <w:rPr>
          <w:sz w:val="24"/>
          <w:szCs w:val="24"/>
          <w:lang w:eastAsia="uk-UA"/>
        </w:rPr>
      </w:pPr>
      <w:r w:rsidRPr="004925B4">
        <w:rPr>
          <w:sz w:val="24"/>
          <w:szCs w:val="24"/>
          <w:lang w:eastAsia="uk-UA"/>
        </w:rPr>
        <w:t>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326101" w:rsidRPr="002202A8" w:rsidTr="00534380">
        <w:tc>
          <w:tcPr>
            <w:tcW w:w="5353" w:type="dxa"/>
            <w:shd w:val="clear" w:color="auto" w:fill="auto"/>
          </w:tcPr>
          <w:p w:rsidR="00326101" w:rsidRDefault="00326101" w:rsidP="009C18C6">
            <w:pPr>
              <w:pStyle w:val="1"/>
              <w:rPr>
                <w:b/>
                <w:color w:val="000000"/>
                <w:sz w:val="28"/>
                <w:szCs w:val="28"/>
              </w:rPr>
            </w:pPr>
            <w:r w:rsidRPr="004B22A5">
              <w:rPr>
                <w:b/>
                <w:color w:val="000000"/>
                <w:sz w:val="28"/>
                <w:szCs w:val="28"/>
              </w:rPr>
              <w:t xml:space="preserve">Про </w:t>
            </w:r>
            <w:r>
              <w:rPr>
                <w:b/>
                <w:color w:val="000000"/>
                <w:sz w:val="28"/>
                <w:szCs w:val="28"/>
              </w:rPr>
              <w:t xml:space="preserve">внесення змін до договору оренди нерухомого майна від 23.09.2021р. </w:t>
            </w:r>
          </w:p>
          <w:p w:rsidR="009C18C6" w:rsidRPr="00F7130B" w:rsidRDefault="009C18C6" w:rsidP="009C18C6">
            <w:pPr>
              <w:pStyle w:val="1"/>
              <w:rPr>
                <w:color w:val="000000"/>
                <w:sz w:val="28"/>
                <w:szCs w:val="28"/>
              </w:rPr>
            </w:pPr>
          </w:p>
        </w:tc>
      </w:tr>
    </w:tbl>
    <w:p w:rsidR="00326101" w:rsidRDefault="00326101" w:rsidP="00326101">
      <w:pPr>
        <w:ind w:firstLine="708"/>
        <w:jc w:val="both"/>
        <w:rPr>
          <w:sz w:val="28"/>
          <w:szCs w:val="28"/>
        </w:rPr>
      </w:pPr>
      <w:r w:rsidRPr="00184DE5">
        <w:rPr>
          <w:sz w:val="28"/>
        </w:rPr>
        <w:t xml:space="preserve">Відповідно до статті 60 </w:t>
      </w:r>
      <w:r>
        <w:rPr>
          <w:sz w:val="28"/>
          <w:szCs w:val="28"/>
        </w:rPr>
        <w:t xml:space="preserve">Закону України «Про місцеве самоврядування в </w:t>
      </w:r>
      <w:r w:rsidRPr="004B22A5">
        <w:rPr>
          <w:sz w:val="28"/>
          <w:szCs w:val="28"/>
        </w:rPr>
        <w:t>Україні»</w:t>
      </w:r>
      <w:r w:rsidRPr="004B22A5">
        <w:rPr>
          <w:color w:val="000000"/>
          <w:sz w:val="28"/>
          <w:szCs w:val="28"/>
        </w:rPr>
        <w:t xml:space="preserve">, </w:t>
      </w:r>
      <w:r w:rsidR="009C18C6">
        <w:rPr>
          <w:color w:val="000000"/>
          <w:sz w:val="28"/>
          <w:szCs w:val="28"/>
        </w:rPr>
        <w:t>к</w:t>
      </w:r>
      <w:r w:rsidR="009C18C6" w:rsidRPr="00B6178B">
        <w:rPr>
          <w:sz w:val="28"/>
          <w:szCs w:val="28"/>
        </w:rPr>
        <w:t>еруючись Закон</w:t>
      </w:r>
      <w:r w:rsidR="009C18C6">
        <w:rPr>
          <w:sz w:val="28"/>
          <w:szCs w:val="28"/>
        </w:rPr>
        <w:t>ом</w:t>
      </w:r>
      <w:r w:rsidR="009C18C6" w:rsidRPr="00B6178B">
        <w:rPr>
          <w:sz w:val="28"/>
          <w:szCs w:val="28"/>
        </w:rPr>
        <w:t xml:space="preserve"> України «Про оренду державного та комунального майна», Порядком передачі в оренду державного та комунального майна затвердженого постановою Кабінету Міністрів України від 03.06.2020 №483 «Деякі питання оренди державного та комунального майна», </w:t>
      </w:r>
      <w:r w:rsidR="009C18C6" w:rsidRPr="00030F0E">
        <w:rPr>
          <w:sz w:val="28"/>
          <w:szCs w:val="28"/>
        </w:rPr>
        <w:t>Положенням про порядок передачі в оренду комунального майна Бродівської міської територіальної громади затвердженого рішенням Бродівської міської ради від 18.08.2021р. №395</w:t>
      </w:r>
      <w:r>
        <w:rPr>
          <w:sz w:val="28"/>
          <w:szCs w:val="28"/>
        </w:rPr>
        <w:t xml:space="preserve">, </w:t>
      </w:r>
      <w:r w:rsidRPr="004B22A5">
        <w:rPr>
          <w:sz w:val="28"/>
          <w:szCs w:val="28"/>
          <w:lang w:eastAsia="uk-UA"/>
        </w:rPr>
        <w:t xml:space="preserve">врахувавши </w:t>
      </w:r>
      <w:r w:rsidRPr="004B22A5">
        <w:rPr>
          <w:sz w:val="28"/>
          <w:szCs w:val="28"/>
        </w:rPr>
        <w:t>пропозиції постійної депутатської комісії міської ради з питань комунальної власності, житлово-комунального господарства,</w:t>
      </w:r>
      <w:r>
        <w:rPr>
          <w:sz w:val="28"/>
          <w:szCs w:val="28"/>
        </w:rPr>
        <w:t xml:space="preserve"> енергозбереження, транспорту, благоустрою та екології, міська рада</w:t>
      </w:r>
    </w:p>
    <w:p w:rsidR="00326101" w:rsidRDefault="00326101" w:rsidP="00326101">
      <w:pPr>
        <w:ind w:firstLine="708"/>
        <w:jc w:val="both"/>
        <w:rPr>
          <w:sz w:val="28"/>
          <w:szCs w:val="28"/>
        </w:rPr>
      </w:pPr>
    </w:p>
    <w:p w:rsidR="00326101" w:rsidRDefault="00326101" w:rsidP="00326101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ВИРІШУЄ</w:t>
      </w:r>
      <w:r w:rsidRPr="008F7735">
        <w:rPr>
          <w:sz w:val="28"/>
          <w:szCs w:val="28"/>
        </w:rPr>
        <w:t>:</w:t>
      </w:r>
    </w:p>
    <w:p w:rsidR="00326101" w:rsidRPr="008F7735" w:rsidRDefault="00326101" w:rsidP="00326101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6101" w:rsidRDefault="00326101" w:rsidP="00326101">
      <w:pPr>
        <w:pStyle w:val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proofErr w:type="spellStart"/>
      <w:r w:rsidR="009C18C6">
        <w:rPr>
          <w:color w:val="000000"/>
          <w:sz w:val="28"/>
          <w:szCs w:val="28"/>
        </w:rPr>
        <w:t>Внести</w:t>
      </w:r>
      <w:proofErr w:type="spellEnd"/>
      <w:r w:rsidR="009C18C6">
        <w:rPr>
          <w:color w:val="000000"/>
          <w:sz w:val="28"/>
          <w:szCs w:val="28"/>
        </w:rPr>
        <w:t xml:space="preserve"> зміни до договору оренди нерухомого майна від 23.09.2021р., укладеного між виконавчим комітетом Бродівської міської ради та службою у справах дітей Бродівської міської ради, виклавши пункт 1.1. в новій редакції: «ОРЕНДОДАВЕЦЬ передає, а ОРЕНДАР приймає в строкове платне користування приміщення загальною площею 57,0 </w:t>
      </w:r>
      <w:proofErr w:type="spellStart"/>
      <w:r w:rsidR="009C18C6">
        <w:rPr>
          <w:color w:val="000000"/>
          <w:sz w:val="28"/>
          <w:szCs w:val="28"/>
        </w:rPr>
        <w:t>кв.м</w:t>
      </w:r>
      <w:proofErr w:type="spellEnd"/>
      <w:r w:rsidR="009C18C6">
        <w:rPr>
          <w:color w:val="000000"/>
          <w:sz w:val="28"/>
          <w:szCs w:val="28"/>
        </w:rPr>
        <w:t>. (кабінети 23, 44, 45, 46)</w:t>
      </w:r>
      <w:r w:rsidR="0060336B">
        <w:rPr>
          <w:color w:val="000000"/>
          <w:sz w:val="28"/>
          <w:szCs w:val="28"/>
        </w:rPr>
        <w:t xml:space="preserve"> (надалі майно), що знаходиться за </w:t>
      </w:r>
      <w:proofErr w:type="spellStart"/>
      <w:r w:rsidR="0060336B">
        <w:rPr>
          <w:color w:val="000000"/>
          <w:sz w:val="28"/>
          <w:szCs w:val="28"/>
        </w:rPr>
        <w:t>адресою</w:t>
      </w:r>
      <w:proofErr w:type="spellEnd"/>
      <w:r w:rsidR="0060336B">
        <w:rPr>
          <w:color w:val="000000"/>
          <w:sz w:val="28"/>
          <w:szCs w:val="28"/>
        </w:rPr>
        <w:t xml:space="preserve">: Львівська обл., </w:t>
      </w:r>
      <w:proofErr w:type="spellStart"/>
      <w:r w:rsidR="0060336B">
        <w:rPr>
          <w:color w:val="000000"/>
          <w:sz w:val="28"/>
          <w:szCs w:val="28"/>
        </w:rPr>
        <w:t>Золочівський</w:t>
      </w:r>
      <w:proofErr w:type="spellEnd"/>
      <w:r w:rsidR="0060336B">
        <w:rPr>
          <w:color w:val="000000"/>
          <w:sz w:val="28"/>
          <w:szCs w:val="28"/>
        </w:rPr>
        <w:t xml:space="preserve"> р-н., </w:t>
      </w:r>
      <w:proofErr w:type="spellStart"/>
      <w:r w:rsidR="0060336B">
        <w:rPr>
          <w:color w:val="000000"/>
          <w:sz w:val="28"/>
          <w:szCs w:val="28"/>
        </w:rPr>
        <w:t>м.Броди</w:t>
      </w:r>
      <w:proofErr w:type="spellEnd"/>
      <w:r w:rsidR="0060336B">
        <w:rPr>
          <w:color w:val="000000"/>
          <w:sz w:val="28"/>
          <w:szCs w:val="28"/>
        </w:rPr>
        <w:t xml:space="preserve">, </w:t>
      </w:r>
      <w:proofErr w:type="spellStart"/>
      <w:r w:rsidR="0060336B">
        <w:rPr>
          <w:color w:val="000000"/>
          <w:sz w:val="28"/>
          <w:szCs w:val="28"/>
        </w:rPr>
        <w:t>пл.Ринок</w:t>
      </w:r>
      <w:proofErr w:type="spellEnd"/>
      <w:r w:rsidR="0060336B">
        <w:rPr>
          <w:color w:val="000000"/>
          <w:sz w:val="28"/>
          <w:szCs w:val="28"/>
        </w:rPr>
        <w:t>, 1.</w:t>
      </w:r>
    </w:p>
    <w:p w:rsidR="0060336B" w:rsidRPr="0060336B" w:rsidRDefault="00326101" w:rsidP="0060336B">
      <w:pPr>
        <w:jc w:val="both"/>
        <w:rPr>
          <w:rFonts w:eastAsiaTheme="minorEastAsia"/>
          <w:sz w:val="28"/>
          <w:szCs w:val="28"/>
          <w:lang w:eastAsia="uk-UA"/>
        </w:rPr>
      </w:pPr>
      <w:r>
        <w:rPr>
          <w:color w:val="000000"/>
          <w:sz w:val="28"/>
          <w:szCs w:val="28"/>
        </w:rPr>
        <w:tab/>
        <w:t>2.</w:t>
      </w:r>
      <w:r w:rsidR="0060336B" w:rsidRPr="0060336B">
        <w:rPr>
          <w:color w:val="000000"/>
          <w:sz w:val="28"/>
          <w:szCs w:val="28"/>
          <w:lang w:eastAsia="uk-UA"/>
        </w:rPr>
        <w:t xml:space="preserve"> </w:t>
      </w:r>
      <w:r w:rsidR="0060336B" w:rsidRPr="0060336B">
        <w:rPr>
          <w:color w:val="000000"/>
          <w:sz w:val="28"/>
          <w:szCs w:val="28"/>
          <w:lang w:eastAsia="uk-UA"/>
        </w:rPr>
        <w:t>Відділу бухгалтерського обліку та звітності виконавчого комітету Бродівської міської ради (</w:t>
      </w:r>
      <w:proofErr w:type="spellStart"/>
      <w:r w:rsidR="0060336B" w:rsidRPr="0060336B">
        <w:rPr>
          <w:color w:val="000000"/>
          <w:sz w:val="28"/>
          <w:szCs w:val="28"/>
          <w:lang w:eastAsia="uk-UA"/>
        </w:rPr>
        <w:t>Р.Олійник</w:t>
      </w:r>
      <w:proofErr w:type="spellEnd"/>
      <w:r w:rsidR="0060336B" w:rsidRPr="0060336B">
        <w:rPr>
          <w:color w:val="000000"/>
          <w:sz w:val="28"/>
          <w:szCs w:val="28"/>
          <w:lang w:eastAsia="uk-UA"/>
        </w:rPr>
        <w:t>),</w:t>
      </w:r>
      <w:r w:rsidR="0060336B">
        <w:rPr>
          <w:color w:val="000000"/>
          <w:sz w:val="28"/>
          <w:szCs w:val="28"/>
          <w:lang w:eastAsia="uk-UA"/>
        </w:rPr>
        <w:t xml:space="preserve"> керівнику</w:t>
      </w:r>
      <w:r w:rsidR="0060336B" w:rsidRPr="0060336B">
        <w:rPr>
          <w:rFonts w:eastAsiaTheme="minorEastAsia"/>
          <w:sz w:val="28"/>
          <w:szCs w:val="28"/>
          <w:lang w:eastAsia="uk-UA"/>
        </w:rPr>
        <w:t xml:space="preserve"> </w:t>
      </w:r>
      <w:r w:rsidR="0060336B">
        <w:rPr>
          <w:color w:val="000000"/>
          <w:sz w:val="28"/>
          <w:szCs w:val="28"/>
        </w:rPr>
        <w:t>служб</w:t>
      </w:r>
      <w:r w:rsidR="0060336B">
        <w:rPr>
          <w:color w:val="000000"/>
          <w:sz w:val="28"/>
          <w:szCs w:val="28"/>
        </w:rPr>
        <w:t>и</w:t>
      </w:r>
      <w:r w:rsidR="0060336B">
        <w:rPr>
          <w:color w:val="000000"/>
          <w:sz w:val="28"/>
          <w:szCs w:val="28"/>
        </w:rPr>
        <w:t xml:space="preserve"> у справах дітей Бродівської міської ради</w:t>
      </w:r>
      <w:r w:rsidR="0060336B" w:rsidRPr="0060336B">
        <w:rPr>
          <w:rFonts w:eastAsiaTheme="minorEastAsia"/>
          <w:sz w:val="28"/>
          <w:szCs w:val="28"/>
          <w:lang w:eastAsia="uk-UA"/>
        </w:rPr>
        <w:t xml:space="preserve"> </w:t>
      </w:r>
      <w:r w:rsidR="0060336B">
        <w:rPr>
          <w:rFonts w:eastAsiaTheme="minorEastAsia"/>
          <w:sz w:val="28"/>
          <w:szCs w:val="28"/>
          <w:lang w:eastAsia="uk-UA"/>
        </w:rPr>
        <w:t>(</w:t>
      </w:r>
      <w:proofErr w:type="spellStart"/>
      <w:r w:rsidR="0060336B">
        <w:rPr>
          <w:rFonts w:eastAsiaTheme="minorEastAsia"/>
          <w:sz w:val="28"/>
          <w:szCs w:val="28"/>
          <w:lang w:eastAsia="uk-UA"/>
        </w:rPr>
        <w:t>Н.Бедрій</w:t>
      </w:r>
      <w:proofErr w:type="spellEnd"/>
      <w:r w:rsidR="0060336B">
        <w:rPr>
          <w:rFonts w:eastAsiaTheme="minorEastAsia"/>
          <w:sz w:val="28"/>
          <w:szCs w:val="28"/>
          <w:lang w:eastAsia="uk-UA"/>
        </w:rPr>
        <w:t xml:space="preserve">) </w:t>
      </w:r>
      <w:r w:rsidR="0060336B" w:rsidRPr="0060336B">
        <w:rPr>
          <w:rFonts w:eastAsiaTheme="minorEastAsia"/>
          <w:sz w:val="28"/>
          <w:szCs w:val="28"/>
          <w:lang w:eastAsia="uk-UA"/>
        </w:rPr>
        <w:t xml:space="preserve">забезпечити </w:t>
      </w:r>
      <w:r w:rsidR="00A21007">
        <w:rPr>
          <w:rFonts w:eastAsiaTheme="minorEastAsia"/>
          <w:sz w:val="28"/>
          <w:szCs w:val="28"/>
          <w:lang w:eastAsia="uk-UA"/>
        </w:rPr>
        <w:t xml:space="preserve">виконання даного </w:t>
      </w:r>
      <w:r w:rsidR="0060336B" w:rsidRPr="0060336B">
        <w:rPr>
          <w:rFonts w:eastAsiaTheme="minorEastAsia"/>
          <w:sz w:val="28"/>
          <w:szCs w:val="28"/>
          <w:lang w:eastAsia="uk-UA"/>
        </w:rPr>
        <w:t>рішення відповідно до вимог чинного законодавства.</w:t>
      </w:r>
    </w:p>
    <w:p w:rsidR="00326101" w:rsidRPr="00335759" w:rsidRDefault="00326101" w:rsidP="00326101">
      <w:pPr>
        <w:pStyle w:val="1"/>
        <w:tabs>
          <w:tab w:val="left" w:pos="709"/>
        </w:tabs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ab/>
        <w:t xml:space="preserve">3. </w:t>
      </w:r>
      <w:r w:rsidRPr="00335759">
        <w:rPr>
          <w:color w:val="000000"/>
          <w:sz w:val="28"/>
          <w:szCs w:val="28"/>
        </w:rPr>
        <w:t xml:space="preserve">Контроль за виконанням цього рішення покласти </w:t>
      </w:r>
      <w:r w:rsidRPr="00FA30B0">
        <w:rPr>
          <w:sz w:val="28"/>
          <w:szCs w:val="28"/>
        </w:rPr>
        <w:t xml:space="preserve">на </w:t>
      </w:r>
      <w:r>
        <w:rPr>
          <w:sz w:val="28"/>
          <w:szCs w:val="28"/>
        </w:rPr>
        <w:t>постійну</w:t>
      </w:r>
      <w:r w:rsidRPr="00552824">
        <w:rPr>
          <w:sz w:val="28"/>
          <w:szCs w:val="28"/>
        </w:rPr>
        <w:t xml:space="preserve"> </w:t>
      </w:r>
      <w:r w:rsidRPr="004B22A5">
        <w:rPr>
          <w:sz w:val="28"/>
          <w:szCs w:val="28"/>
        </w:rPr>
        <w:t>депутатськ</w:t>
      </w:r>
      <w:r>
        <w:rPr>
          <w:sz w:val="28"/>
          <w:szCs w:val="28"/>
        </w:rPr>
        <w:t>у</w:t>
      </w:r>
      <w:r w:rsidRPr="004B22A5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ю</w:t>
      </w:r>
      <w:r w:rsidRPr="004B22A5">
        <w:rPr>
          <w:sz w:val="28"/>
          <w:szCs w:val="28"/>
        </w:rPr>
        <w:t xml:space="preserve"> міської ради з питань комунальної власності, житлово-комунального господарства,</w:t>
      </w:r>
      <w:r>
        <w:rPr>
          <w:sz w:val="28"/>
          <w:szCs w:val="28"/>
        </w:rPr>
        <w:t xml:space="preserve"> енергозбереження, транспорту, благоустрою та екології.</w:t>
      </w:r>
    </w:p>
    <w:p w:rsidR="00326101" w:rsidRDefault="00326101" w:rsidP="00326101">
      <w:pPr>
        <w:rPr>
          <w:sz w:val="28"/>
          <w:szCs w:val="28"/>
        </w:rPr>
      </w:pPr>
    </w:p>
    <w:p w:rsidR="00326101" w:rsidRDefault="00326101" w:rsidP="00326101">
      <w:pPr>
        <w:rPr>
          <w:sz w:val="28"/>
          <w:szCs w:val="28"/>
        </w:rPr>
      </w:pPr>
    </w:p>
    <w:p w:rsidR="00326101" w:rsidRDefault="00326101" w:rsidP="00326101"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Анатолій БЕЛЕЙ                                                          </w:t>
      </w:r>
    </w:p>
    <w:p w:rsidR="00A45EA6" w:rsidRDefault="00A45EA6"/>
    <w:sectPr w:rsidR="00A45E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01"/>
    <w:rsid w:val="00326101"/>
    <w:rsid w:val="0060336B"/>
    <w:rsid w:val="009C18C6"/>
    <w:rsid w:val="00A21007"/>
    <w:rsid w:val="00A4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E6ECB"/>
  <w15:chartTrackingRefBased/>
  <w15:docId w15:val="{5A57AE41-D644-4802-AB7C-3C6FAECA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26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10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10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1270</Words>
  <Characters>725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1</cp:revision>
  <cp:lastPrinted>2024-02-13T08:58:00Z</cp:lastPrinted>
  <dcterms:created xsi:type="dcterms:W3CDTF">2024-02-13T08:27:00Z</dcterms:created>
  <dcterms:modified xsi:type="dcterms:W3CDTF">2024-02-13T08:59:00Z</dcterms:modified>
</cp:coreProperties>
</file>