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DE3" w:rsidRPr="000A323B" w:rsidRDefault="007D0E52" w:rsidP="00857DE3">
      <w:pPr>
        <w:jc w:val="center"/>
        <w:rPr>
          <w:sz w:val="28"/>
          <w:szCs w:val="28"/>
        </w:rPr>
      </w:pPr>
      <w:bookmarkStart w:id="0" w:name="_GoBack"/>
      <w:bookmarkEnd w:id="0"/>
      <w:r w:rsidRPr="000A323B">
        <w:rPr>
          <w:noProof/>
          <w:sz w:val="28"/>
          <w:szCs w:val="28"/>
        </w:rPr>
        <w:drawing>
          <wp:inline distT="0" distB="0" distL="0" distR="0">
            <wp:extent cx="466725" cy="6191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7DE3" w:rsidRPr="000A323B" w:rsidRDefault="00857DE3" w:rsidP="000A323B">
      <w:pPr>
        <w:spacing w:line="276" w:lineRule="auto"/>
        <w:jc w:val="center"/>
        <w:outlineLvl w:val="5"/>
        <w:rPr>
          <w:b/>
          <w:bCs/>
          <w:spacing w:val="-4"/>
          <w:sz w:val="28"/>
          <w:szCs w:val="28"/>
        </w:rPr>
      </w:pPr>
      <w:r w:rsidRPr="000A323B">
        <w:rPr>
          <w:b/>
          <w:bCs/>
          <w:spacing w:val="-4"/>
          <w:sz w:val="28"/>
          <w:szCs w:val="28"/>
        </w:rPr>
        <w:t>БРОДІВСЬКА  МІСЬКА РАДА</w:t>
      </w:r>
    </w:p>
    <w:p w:rsidR="00857DE3" w:rsidRPr="000A323B" w:rsidRDefault="00857DE3" w:rsidP="000A323B">
      <w:pPr>
        <w:spacing w:line="276" w:lineRule="auto"/>
        <w:jc w:val="center"/>
        <w:outlineLvl w:val="5"/>
        <w:rPr>
          <w:b/>
          <w:bCs/>
          <w:sz w:val="28"/>
          <w:szCs w:val="28"/>
        </w:rPr>
      </w:pPr>
      <w:r w:rsidRPr="000A323B">
        <w:rPr>
          <w:b/>
          <w:bCs/>
          <w:sz w:val="28"/>
          <w:szCs w:val="28"/>
        </w:rPr>
        <w:t xml:space="preserve">ЗОЛОЧІВСЬКОГО РАЙОНУ </w:t>
      </w:r>
      <w:r w:rsidRPr="000A323B">
        <w:rPr>
          <w:b/>
          <w:bCs/>
          <w:spacing w:val="-4"/>
          <w:sz w:val="28"/>
          <w:szCs w:val="28"/>
        </w:rPr>
        <w:t>ЛЬВІВСЬКОЇ ОБЛАСТІ</w:t>
      </w:r>
    </w:p>
    <w:p w:rsidR="00857DE3" w:rsidRPr="000A323B" w:rsidRDefault="00857DE3" w:rsidP="000A323B">
      <w:pPr>
        <w:keepNext/>
        <w:spacing w:line="276" w:lineRule="auto"/>
        <w:jc w:val="center"/>
        <w:outlineLvl w:val="1"/>
        <w:rPr>
          <w:b/>
          <w:sz w:val="32"/>
          <w:szCs w:val="32"/>
        </w:rPr>
      </w:pPr>
      <w:r w:rsidRPr="000A323B">
        <w:rPr>
          <w:b/>
          <w:sz w:val="32"/>
          <w:szCs w:val="32"/>
        </w:rPr>
        <w:t>Р І Ш Е Н Н Я</w:t>
      </w:r>
    </w:p>
    <w:p w:rsidR="00967C7C" w:rsidRPr="000A323B" w:rsidRDefault="000A323B" w:rsidP="00967C7C">
      <w:pPr>
        <w:spacing w:line="276" w:lineRule="auto"/>
        <w:jc w:val="center"/>
        <w:rPr>
          <w:b/>
          <w:bCs/>
          <w:sz w:val="28"/>
          <w:szCs w:val="28"/>
        </w:rPr>
      </w:pPr>
      <w:r w:rsidRPr="000A323B">
        <w:rPr>
          <w:b/>
          <w:bCs/>
          <w:sz w:val="28"/>
          <w:szCs w:val="28"/>
        </w:rPr>
        <w:t>ІІІ</w:t>
      </w:r>
      <w:r w:rsidR="00857DE3" w:rsidRPr="000A323B">
        <w:rPr>
          <w:b/>
          <w:bCs/>
          <w:sz w:val="28"/>
          <w:szCs w:val="28"/>
        </w:rPr>
        <w:t xml:space="preserve"> сесія   </w:t>
      </w:r>
      <w:r w:rsidR="00857DE3" w:rsidRPr="000A323B">
        <w:rPr>
          <w:b/>
          <w:bCs/>
          <w:sz w:val="28"/>
          <w:szCs w:val="28"/>
          <w:lang w:val="en-GB"/>
        </w:rPr>
        <w:t>VI</w:t>
      </w:r>
      <w:r w:rsidR="00857DE3" w:rsidRPr="000A323B">
        <w:rPr>
          <w:b/>
          <w:bCs/>
          <w:sz w:val="28"/>
          <w:szCs w:val="28"/>
        </w:rPr>
        <w:t>ІІ скликання</w:t>
      </w:r>
    </w:p>
    <w:p w:rsidR="00857DE3" w:rsidRPr="000A323B" w:rsidRDefault="00857DE3" w:rsidP="00857DE3">
      <w:pPr>
        <w:jc w:val="center"/>
      </w:pPr>
    </w:p>
    <w:p w:rsidR="000A323B" w:rsidRDefault="00967C7C" w:rsidP="000A323B">
      <w:pPr>
        <w:rPr>
          <w:sz w:val="28"/>
          <w:szCs w:val="28"/>
        </w:rPr>
      </w:pPr>
      <w:r>
        <w:rPr>
          <w:sz w:val="28"/>
          <w:szCs w:val="28"/>
        </w:rPr>
        <w:t xml:space="preserve">Від </w:t>
      </w:r>
      <w:r w:rsidR="000A323B" w:rsidRPr="000A323B">
        <w:rPr>
          <w:sz w:val="28"/>
          <w:szCs w:val="28"/>
        </w:rPr>
        <w:t>24 грудня 2020р.</w:t>
      </w:r>
      <w:r>
        <w:rPr>
          <w:sz w:val="28"/>
          <w:szCs w:val="28"/>
        </w:rPr>
        <w:t xml:space="preserve">                          </w:t>
      </w:r>
      <w:r w:rsidR="000A323B" w:rsidRPr="000A323B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м. </w:t>
      </w:r>
      <w:r w:rsidR="000A323B" w:rsidRPr="000A323B">
        <w:rPr>
          <w:sz w:val="28"/>
          <w:szCs w:val="28"/>
        </w:rPr>
        <w:t xml:space="preserve">Броди  </w:t>
      </w:r>
      <w:r>
        <w:rPr>
          <w:sz w:val="28"/>
          <w:szCs w:val="28"/>
        </w:rPr>
        <w:t xml:space="preserve">                              </w:t>
      </w:r>
      <w:r w:rsidR="000A323B" w:rsidRPr="000A323B">
        <w:rPr>
          <w:sz w:val="28"/>
          <w:szCs w:val="28"/>
        </w:rPr>
        <w:t xml:space="preserve">        № 64</w:t>
      </w:r>
    </w:p>
    <w:p w:rsidR="00967C7C" w:rsidRPr="000A323B" w:rsidRDefault="00967C7C" w:rsidP="000A323B">
      <w:pPr>
        <w:rPr>
          <w:sz w:val="28"/>
          <w:szCs w:val="28"/>
        </w:rPr>
      </w:pPr>
    </w:p>
    <w:p w:rsidR="00857DE3" w:rsidRPr="000A323B" w:rsidRDefault="00857DE3" w:rsidP="00857DE3">
      <w:pPr>
        <w:rPr>
          <w:sz w:val="28"/>
          <w:szCs w:val="28"/>
        </w:rPr>
      </w:pPr>
    </w:p>
    <w:p w:rsidR="00B660B3" w:rsidRPr="00967C7C" w:rsidRDefault="00B660B3" w:rsidP="00B660B3">
      <w:pPr>
        <w:ind w:right="3827"/>
        <w:rPr>
          <w:sz w:val="28"/>
          <w:szCs w:val="28"/>
        </w:rPr>
      </w:pPr>
      <w:r w:rsidRPr="00967C7C">
        <w:rPr>
          <w:sz w:val="28"/>
          <w:szCs w:val="28"/>
        </w:rPr>
        <w:t>Про організацію харчування учнів 1-11 класів</w:t>
      </w:r>
      <w:r w:rsidR="00967C7C">
        <w:rPr>
          <w:sz w:val="28"/>
          <w:szCs w:val="28"/>
        </w:rPr>
        <w:t xml:space="preserve"> </w:t>
      </w:r>
      <w:r w:rsidR="00F2522E" w:rsidRPr="00967C7C">
        <w:rPr>
          <w:sz w:val="28"/>
          <w:szCs w:val="28"/>
        </w:rPr>
        <w:t xml:space="preserve">сільських </w:t>
      </w:r>
      <w:r w:rsidRPr="00967C7C">
        <w:rPr>
          <w:sz w:val="28"/>
          <w:szCs w:val="28"/>
        </w:rPr>
        <w:t xml:space="preserve"> закладів загальної середньої освіти </w:t>
      </w:r>
    </w:p>
    <w:p w:rsidR="00857DE3" w:rsidRPr="000A323B" w:rsidRDefault="00857DE3" w:rsidP="00857DE3">
      <w:pPr>
        <w:spacing w:line="276" w:lineRule="auto"/>
        <w:rPr>
          <w:b/>
          <w:sz w:val="28"/>
          <w:szCs w:val="28"/>
        </w:rPr>
      </w:pPr>
    </w:p>
    <w:p w:rsidR="00195DD8" w:rsidRPr="000A323B" w:rsidRDefault="00195DD8" w:rsidP="00B660B3">
      <w:pPr>
        <w:ind w:firstLine="708"/>
        <w:jc w:val="both"/>
        <w:rPr>
          <w:sz w:val="28"/>
          <w:szCs w:val="28"/>
        </w:rPr>
      </w:pPr>
      <w:r w:rsidRPr="000A323B">
        <w:rPr>
          <w:sz w:val="28"/>
          <w:szCs w:val="28"/>
        </w:rPr>
        <w:t>Керуючись</w:t>
      </w:r>
      <w:r w:rsidR="00B660B3" w:rsidRPr="000A323B">
        <w:rPr>
          <w:sz w:val="28"/>
          <w:szCs w:val="28"/>
        </w:rPr>
        <w:t xml:space="preserve">Законами України "Про освіту" (зі змінами), "Про охорону дитинства" (зі змінами),  Закону України «Про місцеве самоврядування в Україні», </w:t>
      </w:r>
      <w:r w:rsidR="00967ED5" w:rsidRPr="000A323B">
        <w:rPr>
          <w:sz w:val="28"/>
          <w:szCs w:val="28"/>
          <w:shd w:val="clear" w:color="auto" w:fill="FFFFFF"/>
        </w:rPr>
        <w:t xml:space="preserve">Закону України № 978-ІХ «Про внесення змін до деяких законів України щодо забезпечення безкоштовним харчуванням дітей, один із батьків яких загинув (пропав безвісти), помер під час захисту незалежності та суверенітету України», 2 грудня 2020 року, </w:t>
      </w:r>
      <w:r w:rsidR="00B660B3" w:rsidRPr="000A323B">
        <w:rPr>
          <w:sz w:val="28"/>
          <w:szCs w:val="28"/>
        </w:rPr>
        <w:t>постанов Кабінету Міністрів України від 19.06.2002 року № 856 "Про організацію харчування окремих категорій учнів у загальноосвітніх навчальних закладах" (із змінами), від 02.02.2011 року №116 "Про затвердження Порядку надання послуг з харчування дітей у дошкільних, учнів у загальноосвітніх та професійно-технічних навчальних закладах, операції з надання яких звільняються від обкладення податком на додану вартість" та від 22.11.2004 №1591 "Про запровадження норм харчування у навчальних та оздоровчих закладах", з метою соціального захисту учнів 1-11 класів, спільних наказів Міністерства охорони здоров’я України та Міністерства освіти і науки України від 01.06.2005 № 242/329 "Про затвердження Порядку організації харчування дітей у навчальних та оздоровчих закладах"</w:t>
      </w:r>
      <w:r w:rsidR="00603945" w:rsidRPr="000A323B">
        <w:rPr>
          <w:sz w:val="28"/>
          <w:szCs w:val="28"/>
        </w:rPr>
        <w:t xml:space="preserve">, </w:t>
      </w:r>
      <w:r w:rsidRPr="000A323B">
        <w:rPr>
          <w:sz w:val="28"/>
          <w:szCs w:val="28"/>
        </w:rPr>
        <w:t>заслухавши інформацію начальника відділу освіти Сторожука</w:t>
      </w:r>
      <w:r w:rsidR="00603945" w:rsidRPr="000A323B">
        <w:rPr>
          <w:sz w:val="28"/>
          <w:szCs w:val="28"/>
        </w:rPr>
        <w:t xml:space="preserve"> М.М.</w:t>
      </w:r>
      <w:r w:rsidRPr="000A323B">
        <w:rPr>
          <w:sz w:val="28"/>
          <w:szCs w:val="28"/>
        </w:rPr>
        <w:t>, враховуючи висновки постійної  депутатської  комісії</w:t>
      </w:r>
      <w:r w:rsidR="00C9070D" w:rsidRPr="000A323B">
        <w:rPr>
          <w:sz w:val="28"/>
          <w:szCs w:val="28"/>
        </w:rPr>
        <w:t xml:space="preserve"> з гуманітарних питань</w:t>
      </w:r>
      <w:r w:rsidRPr="000A323B">
        <w:rPr>
          <w:sz w:val="28"/>
          <w:szCs w:val="28"/>
        </w:rPr>
        <w:t xml:space="preserve">, </w:t>
      </w:r>
      <w:r w:rsidR="00857DE3" w:rsidRPr="000A323B">
        <w:rPr>
          <w:sz w:val="28"/>
          <w:szCs w:val="28"/>
        </w:rPr>
        <w:t>міська</w:t>
      </w:r>
      <w:r w:rsidRPr="000A323B">
        <w:rPr>
          <w:sz w:val="28"/>
          <w:szCs w:val="28"/>
        </w:rPr>
        <w:t xml:space="preserve"> рада</w:t>
      </w:r>
      <w:r w:rsidR="00967C7C">
        <w:rPr>
          <w:sz w:val="28"/>
          <w:szCs w:val="28"/>
        </w:rPr>
        <w:t xml:space="preserve"> – </w:t>
      </w:r>
    </w:p>
    <w:p w:rsidR="00195DD8" w:rsidRPr="000A323B" w:rsidRDefault="00195DD8" w:rsidP="00603945">
      <w:pPr>
        <w:jc w:val="both"/>
        <w:rPr>
          <w:sz w:val="28"/>
          <w:szCs w:val="28"/>
        </w:rPr>
      </w:pPr>
    </w:p>
    <w:p w:rsidR="00195DD8" w:rsidRPr="00967C7C" w:rsidRDefault="00195DD8" w:rsidP="00603945">
      <w:pPr>
        <w:jc w:val="center"/>
        <w:rPr>
          <w:sz w:val="28"/>
          <w:szCs w:val="28"/>
        </w:rPr>
      </w:pPr>
      <w:r w:rsidRPr="00967C7C">
        <w:rPr>
          <w:sz w:val="28"/>
          <w:szCs w:val="28"/>
        </w:rPr>
        <w:t>В</w:t>
      </w:r>
      <w:r w:rsidR="00967C7C">
        <w:rPr>
          <w:sz w:val="28"/>
          <w:szCs w:val="28"/>
        </w:rPr>
        <w:t xml:space="preserve"> </w:t>
      </w:r>
      <w:r w:rsidRPr="00967C7C">
        <w:rPr>
          <w:sz w:val="28"/>
          <w:szCs w:val="28"/>
        </w:rPr>
        <w:t>И</w:t>
      </w:r>
      <w:r w:rsidR="00967C7C">
        <w:rPr>
          <w:sz w:val="28"/>
          <w:szCs w:val="28"/>
        </w:rPr>
        <w:t xml:space="preserve"> </w:t>
      </w:r>
      <w:r w:rsidRPr="00967C7C">
        <w:rPr>
          <w:sz w:val="28"/>
          <w:szCs w:val="28"/>
        </w:rPr>
        <w:t>Р</w:t>
      </w:r>
      <w:r w:rsidR="00967C7C">
        <w:rPr>
          <w:sz w:val="28"/>
          <w:szCs w:val="28"/>
        </w:rPr>
        <w:t xml:space="preserve"> </w:t>
      </w:r>
      <w:r w:rsidRPr="00967C7C">
        <w:rPr>
          <w:sz w:val="28"/>
          <w:szCs w:val="28"/>
        </w:rPr>
        <w:t>І</w:t>
      </w:r>
      <w:r w:rsidR="00967C7C">
        <w:rPr>
          <w:sz w:val="28"/>
          <w:szCs w:val="28"/>
        </w:rPr>
        <w:t xml:space="preserve"> </w:t>
      </w:r>
      <w:r w:rsidRPr="00967C7C">
        <w:rPr>
          <w:sz w:val="28"/>
          <w:szCs w:val="28"/>
        </w:rPr>
        <w:t>Ш</w:t>
      </w:r>
      <w:r w:rsidR="00967C7C">
        <w:rPr>
          <w:sz w:val="28"/>
          <w:szCs w:val="28"/>
        </w:rPr>
        <w:t xml:space="preserve"> </w:t>
      </w:r>
      <w:r w:rsidRPr="00967C7C">
        <w:rPr>
          <w:sz w:val="28"/>
          <w:szCs w:val="28"/>
        </w:rPr>
        <w:t>И</w:t>
      </w:r>
      <w:r w:rsidR="00967C7C">
        <w:rPr>
          <w:sz w:val="28"/>
          <w:szCs w:val="28"/>
        </w:rPr>
        <w:t xml:space="preserve"> </w:t>
      </w:r>
      <w:r w:rsidRPr="00967C7C">
        <w:rPr>
          <w:sz w:val="28"/>
          <w:szCs w:val="28"/>
        </w:rPr>
        <w:t>Л</w:t>
      </w:r>
      <w:r w:rsidR="00967C7C">
        <w:rPr>
          <w:sz w:val="28"/>
          <w:szCs w:val="28"/>
        </w:rPr>
        <w:t xml:space="preserve"> </w:t>
      </w:r>
      <w:r w:rsidRPr="00967C7C">
        <w:rPr>
          <w:sz w:val="28"/>
          <w:szCs w:val="28"/>
        </w:rPr>
        <w:t>А:</w:t>
      </w:r>
    </w:p>
    <w:p w:rsidR="00C9070D" w:rsidRPr="000A323B" w:rsidRDefault="00B660B3" w:rsidP="00C9070D">
      <w:pPr>
        <w:numPr>
          <w:ilvl w:val="0"/>
          <w:numId w:val="5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Встановити харчування учнів </w:t>
      </w:r>
      <w:r w:rsidR="00F2522E" w:rsidRPr="000A323B">
        <w:rPr>
          <w:sz w:val="28"/>
          <w:szCs w:val="28"/>
        </w:rPr>
        <w:t xml:space="preserve">сільських </w:t>
      </w:r>
      <w:r w:rsidRPr="000A323B">
        <w:rPr>
          <w:sz w:val="28"/>
          <w:szCs w:val="28"/>
        </w:rPr>
        <w:t>закладів загальної середньої освіти та забезпечити виконання норм харчування згідно з чинним законодавством.</w:t>
      </w:r>
    </w:p>
    <w:p w:rsidR="00B660B3" w:rsidRPr="000A323B" w:rsidRDefault="00B660B3" w:rsidP="00C9070D">
      <w:pPr>
        <w:numPr>
          <w:ilvl w:val="0"/>
          <w:numId w:val="5"/>
        </w:numPr>
        <w:ind w:left="0" w:hanging="11"/>
        <w:jc w:val="both"/>
        <w:rPr>
          <w:sz w:val="28"/>
          <w:szCs w:val="28"/>
        </w:rPr>
      </w:pPr>
      <w:r w:rsidRPr="000A323B">
        <w:rPr>
          <w:b/>
          <w:sz w:val="28"/>
          <w:szCs w:val="28"/>
        </w:rPr>
        <w:t xml:space="preserve">З 01 січня 2021 року </w:t>
      </w:r>
      <w:r w:rsidRPr="000A323B">
        <w:rPr>
          <w:sz w:val="28"/>
          <w:szCs w:val="28"/>
        </w:rPr>
        <w:t>за рахунок коштів міського бюджету безкоштовно проводити гаряче харчування для:</w:t>
      </w:r>
    </w:p>
    <w:p w:rsidR="00BC39B6" w:rsidRPr="000A323B" w:rsidRDefault="00B660B3" w:rsidP="00C9070D">
      <w:pPr>
        <w:numPr>
          <w:ilvl w:val="1"/>
          <w:numId w:val="5"/>
        </w:numPr>
        <w:ind w:left="0" w:firstLine="0"/>
        <w:jc w:val="both"/>
        <w:rPr>
          <w:sz w:val="28"/>
          <w:szCs w:val="28"/>
        </w:rPr>
      </w:pPr>
      <w:r w:rsidRPr="000A323B">
        <w:rPr>
          <w:b/>
          <w:sz w:val="28"/>
          <w:szCs w:val="28"/>
        </w:rPr>
        <w:t xml:space="preserve">учнів 1-4 класів </w:t>
      </w:r>
      <w:r w:rsidRPr="000A323B">
        <w:rPr>
          <w:sz w:val="28"/>
          <w:szCs w:val="28"/>
        </w:rPr>
        <w:t xml:space="preserve">сільських </w:t>
      </w:r>
      <w:r w:rsidR="0010641F">
        <w:rPr>
          <w:sz w:val="28"/>
          <w:szCs w:val="28"/>
        </w:rPr>
        <w:t>ЗЗСО</w:t>
      </w:r>
      <w:r w:rsidRPr="000A323B">
        <w:rPr>
          <w:sz w:val="28"/>
          <w:szCs w:val="28"/>
        </w:rPr>
        <w:t xml:space="preserve">, а саме: </w:t>
      </w:r>
    </w:p>
    <w:p w:rsidR="000A323B" w:rsidRPr="000A323B" w:rsidRDefault="00BC39B6" w:rsidP="000A323B">
      <w:pPr>
        <w:numPr>
          <w:ilvl w:val="0"/>
          <w:numId w:val="7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дітей-сиріт і дітей позбавлених батьківського піклування, </w:t>
      </w:r>
    </w:p>
    <w:p w:rsidR="000A323B" w:rsidRPr="000A323B" w:rsidRDefault="000A323B" w:rsidP="000A323B">
      <w:pPr>
        <w:numPr>
          <w:ilvl w:val="0"/>
          <w:numId w:val="7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  <w:shd w:val="clear" w:color="auto" w:fill="FFFFFF"/>
        </w:rPr>
        <w:t>дітей, учасників бойових дій;</w:t>
      </w:r>
    </w:p>
    <w:p w:rsidR="00BC39B6" w:rsidRPr="000A323B" w:rsidRDefault="00BC39B6" w:rsidP="00C9070D">
      <w:pPr>
        <w:numPr>
          <w:ilvl w:val="0"/>
          <w:numId w:val="7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 з малозабезпечених сімей, </w:t>
      </w:r>
    </w:p>
    <w:p w:rsidR="00BC39B6" w:rsidRPr="000A323B" w:rsidRDefault="00BC39B6" w:rsidP="00C9070D">
      <w:pPr>
        <w:numPr>
          <w:ilvl w:val="0"/>
          <w:numId w:val="7"/>
        </w:numPr>
        <w:ind w:left="0" w:hanging="11"/>
        <w:jc w:val="both"/>
        <w:rPr>
          <w:sz w:val="28"/>
          <w:szCs w:val="28"/>
          <w:shd w:val="clear" w:color="auto" w:fill="FFFFFF"/>
        </w:rPr>
      </w:pPr>
      <w:r w:rsidRPr="000A323B">
        <w:rPr>
          <w:sz w:val="28"/>
          <w:szCs w:val="28"/>
          <w:shd w:val="clear" w:color="auto" w:fill="FFFFFF"/>
        </w:rPr>
        <w:t xml:space="preserve">дітей, один із батьків яких загинув (пропав безвісти), помер під час захисту незалежності та суверенітету України, </w:t>
      </w:r>
    </w:p>
    <w:p w:rsidR="00BC39B6" w:rsidRPr="000A323B" w:rsidRDefault="00BC39B6" w:rsidP="00C9070D">
      <w:pPr>
        <w:numPr>
          <w:ilvl w:val="0"/>
          <w:numId w:val="7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lastRenderedPageBreak/>
        <w:t xml:space="preserve">дітей </w:t>
      </w:r>
      <w:r w:rsidRPr="000A323B">
        <w:rPr>
          <w:rFonts w:ascii="RobotoRegular" w:hAnsi="RobotoRegular"/>
          <w:sz w:val="28"/>
          <w:szCs w:val="28"/>
          <w:shd w:val="clear" w:color="auto" w:fill="FFFFFF"/>
        </w:rPr>
        <w:t>внутрішньо переміщених осіб</w:t>
      </w:r>
      <w:r w:rsidRPr="000A323B">
        <w:rPr>
          <w:sz w:val="28"/>
          <w:szCs w:val="28"/>
        </w:rPr>
        <w:t xml:space="preserve">, </w:t>
      </w:r>
    </w:p>
    <w:p w:rsidR="00BC39B6" w:rsidRPr="000A323B" w:rsidRDefault="00BC39B6" w:rsidP="00C9070D">
      <w:pPr>
        <w:numPr>
          <w:ilvl w:val="0"/>
          <w:numId w:val="7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 </w:t>
      </w:r>
      <w:r w:rsidRPr="000A323B">
        <w:rPr>
          <w:sz w:val="28"/>
          <w:szCs w:val="28"/>
          <w:shd w:val="clear" w:color="auto" w:fill="FFFFFF"/>
        </w:rPr>
        <w:t>з особливими освітніми потребами, які навчаються в спеціальних та інклюзивних класах,</w:t>
      </w:r>
    </w:p>
    <w:p w:rsidR="003D015D" w:rsidRPr="000A323B" w:rsidRDefault="003D015D" w:rsidP="003D015D">
      <w:pPr>
        <w:numPr>
          <w:ilvl w:val="0"/>
          <w:numId w:val="7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>дітей-інвалідів з діагнозом цукровий діабет І типу, інсулінозалежних,</w:t>
      </w:r>
    </w:p>
    <w:p w:rsidR="003D015D" w:rsidRPr="000A323B" w:rsidRDefault="003D015D" w:rsidP="003D015D">
      <w:pPr>
        <w:numPr>
          <w:ilvl w:val="0"/>
          <w:numId w:val="7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дітей-інвалідів з діагнозом ювенільний </w:t>
      </w:r>
      <w:proofErr w:type="spellStart"/>
      <w:r w:rsidRPr="000A323B">
        <w:rPr>
          <w:sz w:val="28"/>
          <w:szCs w:val="28"/>
        </w:rPr>
        <w:t>ревматоїдний</w:t>
      </w:r>
      <w:proofErr w:type="spellEnd"/>
      <w:r w:rsidRPr="000A323B">
        <w:rPr>
          <w:sz w:val="28"/>
          <w:szCs w:val="28"/>
        </w:rPr>
        <w:t xml:space="preserve"> артрит,</w:t>
      </w:r>
    </w:p>
    <w:p w:rsidR="003D015D" w:rsidRPr="000A323B" w:rsidRDefault="003D015D" w:rsidP="003D015D">
      <w:pPr>
        <w:numPr>
          <w:ilvl w:val="0"/>
          <w:numId w:val="7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>дітей-інвалідів з діагнозом дитячий церебральний параліч «спастичний</w:t>
      </w:r>
    </w:p>
    <w:p w:rsidR="003D015D" w:rsidRPr="000A323B" w:rsidRDefault="003D015D" w:rsidP="0010641F">
      <w:pPr>
        <w:ind w:firstLine="708"/>
        <w:jc w:val="both"/>
        <w:rPr>
          <w:sz w:val="28"/>
          <w:szCs w:val="28"/>
        </w:rPr>
      </w:pPr>
      <w:proofErr w:type="spellStart"/>
      <w:r w:rsidRPr="000A323B">
        <w:rPr>
          <w:sz w:val="28"/>
          <w:szCs w:val="28"/>
        </w:rPr>
        <w:t>тетрапарез</w:t>
      </w:r>
      <w:proofErr w:type="spellEnd"/>
      <w:r w:rsidRPr="000A323B">
        <w:rPr>
          <w:sz w:val="28"/>
          <w:szCs w:val="28"/>
        </w:rPr>
        <w:t xml:space="preserve"> із стійким порушенням ходи»</w:t>
      </w:r>
    </w:p>
    <w:p w:rsidR="00B660B3" w:rsidRPr="000A323B" w:rsidRDefault="00B660B3" w:rsidP="00B660B3">
      <w:pPr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в нормі до </w:t>
      </w:r>
      <w:r w:rsidRPr="000A323B">
        <w:rPr>
          <w:b/>
          <w:sz w:val="28"/>
          <w:szCs w:val="28"/>
        </w:rPr>
        <w:t xml:space="preserve">13,00 грн. </w:t>
      </w:r>
      <w:r w:rsidRPr="000A323B">
        <w:rPr>
          <w:sz w:val="28"/>
          <w:szCs w:val="28"/>
        </w:rPr>
        <w:t xml:space="preserve">на учня, </w:t>
      </w:r>
    </w:p>
    <w:p w:rsidR="00BC39B6" w:rsidRPr="000A323B" w:rsidRDefault="00B660B3" w:rsidP="00C9070D">
      <w:pPr>
        <w:numPr>
          <w:ilvl w:val="1"/>
          <w:numId w:val="5"/>
        </w:numPr>
        <w:ind w:left="0" w:firstLine="54"/>
        <w:jc w:val="both"/>
        <w:rPr>
          <w:sz w:val="28"/>
          <w:szCs w:val="28"/>
        </w:rPr>
      </w:pPr>
      <w:r w:rsidRPr="000A323B">
        <w:rPr>
          <w:b/>
          <w:sz w:val="28"/>
          <w:szCs w:val="28"/>
        </w:rPr>
        <w:t xml:space="preserve">учнів 5-11 класів </w:t>
      </w:r>
      <w:r w:rsidRPr="000A323B">
        <w:rPr>
          <w:sz w:val="28"/>
          <w:szCs w:val="28"/>
        </w:rPr>
        <w:t xml:space="preserve">сільських </w:t>
      </w:r>
      <w:r w:rsidR="0010641F">
        <w:rPr>
          <w:sz w:val="28"/>
          <w:szCs w:val="28"/>
        </w:rPr>
        <w:t>ЗЗСО</w:t>
      </w:r>
      <w:r w:rsidRPr="000A323B">
        <w:rPr>
          <w:sz w:val="28"/>
          <w:szCs w:val="28"/>
        </w:rPr>
        <w:t xml:space="preserve">, а саме: </w:t>
      </w:r>
    </w:p>
    <w:p w:rsidR="000A323B" w:rsidRPr="000A323B" w:rsidRDefault="00BC39B6" w:rsidP="000A323B">
      <w:pPr>
        <w:numPr>
          <w:ilvl w:val="0"/>
          <w:numId w:val="8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дітей-сиріт і дітей позбавлених батьківського піклування, </w:t>
      </w:r>
    </w:p>
    <w:p w:rsidR="000A323B" w:rsidRPr="000A323B" w:rsidRDefault="000A323B" w:rsidP="000A323B">
      <w:pPr>
        <w:numPr>
          <w:ilvl w:val="0"/>
          <w:numId w:val="8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  <w:shd w:val="clear" w:color="auto" w:fill="FFFFFF"/>
        </w:rPr>
        <w:t>дітей, учасників бойових дій;</w:t>
      </w:r>
    </w:p>
    <w:p w:rsidR="00BC39B6" w:rsidRPr="000A323B" w:rsidRDefault="00BC39B6" w:rsidP="00C9070D">
      <w:pPr>
        <w:numPr>
          <w:ilvl w:val="0"/>
          <w:numId w:val="8"/>
        </w:numPr>
        <w:tabs>
          <w:tab w:val="left" w:pos="709"/>
        </w:tabs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 з малозабезпечених сімей, </w:t>
      </w:r>
      <w:r w:rsidRPr="000A323B">
        <w:rPr>
          <w:sz w:val="28"/>
          <w:szCs w:val="28"/>
        </w:rPr>
        <w:tab/>
      </w:r>
    </w:p>
    <w:p w:rsidR="00BC39B6" w:rsidRPr="000A323B" w:rsidRDefault="00BC39B6" w:rsidP="00C9070D">
      <w:pPr>
        <w:numPr>
          <w:ilvl w:val="0"/>
          <w:numId w:val="8"/>
        </w:numPr>
        <w:ind w:left="0" w:hanging="11"/>
        <w:jc w:val="both"/>
        <w:rPr>
          <w:sz w:val="28"/>
          <w:szCs w:val="28"/>
          <w:shd w:val="clear" w:color="auto" w:fill="FFFFFF"/>
        </w:rPr>
      </w:pPr>
      <w:r w:rsidRPr="000A323B">
        <w:rPr>
          <w:sz w:val="28"/>
          <w:szCs w:val="28"/>
          <w:shd w:val="clear" w:color="auto" w:fill="FFFFFF"/>
        </w:rPr>
        <w:t xml:space="preserve">дітей, один із батьків яких загинув (пропав безвісти), помер під час захисту незалежності та суверенітету України, </w:t>
      </w:r>
    </w:p>
    <w:p w:rsidR="00BC39B6" w:rsidRPr="000A323B" w:rsidRDefault="00BC39B6" w:rsidP="00C9070D">
      <w:pPr>
        <w:numPr>
          <w:ilvl w:val="0"/>
          <w:numId w:val="8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 </w:t>
      </w:r>
      <w:r w:rsidRPr="000A323B">
        <w:rPr>
          <w:rFonts w:ascii="RobotoRegular" w:hAnsi="RobotoRegular"/>
          <w:sz w:val="28"/>
          <w:szCs w:val="28"/>
          <w:shd w:val="clear" w:color="auto" w:fill="FFFFFF"/>
        </w:rPr>
        <w:t>внутрішньо переміщених осіб</w:t>
      </w:r>
      <w:r w:rsidRPr="000A323B">
        <w:rPr>
          <w:sz w:val="28"/>
          <w:szCs w:val="28"/>
        </w:rPr>
        <w:t xml:space="preserve">, </w:t>
      </w:r>
    </w:p>
    <w:p w:rsidR="003D015D" w:rsidRPr="000A323B" w:rsidRDefault="003D015D" w:rsidP="003D015D">
      <w:pPr>
        <w:numPr>
          <w:ilvl w:val="0"/>
          <w:numId w:val="8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>дітей-інвалідів з діагнозом цукровий діабет І типу, інсулінозалежних,</w:t>
      </w:r>
    </w:p>
    <w:p w:rsidR="003D015D" w:rsidRPr="000A323B" w:rsidRDefault="003D015D" w:rsidP="003D015D">
      <w:pPr>
        <w:numPr>
          <w:ilvl w:val="0"/>
          <w:numId w:val="8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дітей-інвалідів з діагнозом ювенільний </w:t>
      </w:r>
      <w:proofErr w:type="spellStart"/>
      <w:r w:rsidRPr="000A323B">
        <w:rPr>
          <w:sz w:val="28"/>
          <w:szCs w:val="28"/>
        </w:rPr>
        <w:t>ревматоїдний</w:t>
      </w:r>
      <w:proofErr w:type="spellEnd"/>
      <w:r w:rsidRPr="000A323B">
        <w:rPr>
          <w:sz w:val="28"/>
          <w:szCs w:val="28"/>
        </w:rPr>
        <w:t xml:space="preserve"> артрит,</w:t>
      </w:r>
    </w:p>
    <w:p w:rsidR="003D015D" w:rsidRPr="000A323B" w:rsidRDefault="003D015D" w:rsidP="003D015D">
      <w:pPr>
        <w:numPr>
          <w:ilvl w:val="0"/>
          <w:numId w:val="8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>дітей-інвалідів з діагнозом дитячий церебральний параліч «спастичний</w:t>
      </w:r>
    </w:p>
    <w:p w:rsidR="003D015D" w:rsidRPr="000A323B" w:rsidRDefault="003D015D" w:rsidP="0010641F">
      <w:pPr>
        <w:ind w:firstLine="708"/>
        <w:jc w:val="both"/>
        <w:rPr>
          <w:sz w:val="28"/>
          <w:szCs w:val="28"/>
        </w:rPr>
      </w:pPr>
      <w:proofErr w:type="spellStart"/>
      <w:r w:rsidRPr="000A323B">
        <w:rPr>
          <w:sz w:val="28"/>
          <w:szCs w:val="28"/>
        </w:rPr>
        <w:t>тетрапарез</w:t>
      </w:r>
      <w:proofErr w:type="spellEnd"/>
      <w:r w:rsidRPr="000A323B">
        <w:rPr>
          <w:sz w:val="28"/>
          <w:szCs w:val="28"/>
        </w:rPr>
        <w:t xml:space="preserve"> із стійким порушенням ходи»</w:t>
      </w:r>
    </w:p>
    <w:p w:rsidR="00B660B3" w:rsidRPr="000A323B" w:rsidRDefault="00B660B3" w:rsidP="00BC39B6">
      <w:pPr>
        <w:rPr>
          <w:sz w:val="28"/>
          <w:szCs w:val="28"/>
        </w:rPr>
      </w:pPr>
      <w:r w:rsidRPr="000A323B">
        <w:rPr>
          <w:sz w:val="28"/>
          <w:szCs w:val="28"/>
        </w:rPr>
        <w:t xml:space="preserve">в нормі до </w:t>
      </w:r>
      <w:r w:rsidRPr="000A323B">
        <w:rPr>
          <w:b/>
          <w:sz w:val="28"/>
          <w:szCs w:val="28"/>
        </w:rPr>
        <w:t xml:space="preserve">14,00 грн. </w:t>
      </w:r>
      <w:r w:rsidRPr="000A323B">
        <w:rPr>
          <w:sz w:val="28"/>
          <w:szCs w:val="28"/>
        </w:rPr>
        <w:t xml:space="preserve">на учня. </w:t>
      </w:r>
    </w:p>
    <w:p w:rsidR="00BC39B6" w:rsidRPr="000A323B" w:rsidRDefault="00B660B3" w:rsidP="00C9070D">
      <w:pPr>
        <w:numPr>
          <w:ilvl w:val="0"/>
          <w:numId w:val="5"/>
        </w:numPr>
        <w:ind w:left="142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Буфетне харчування </w:t>
      </w:r>
      <w:r w:rsidR="00BC39B6" w:rsidRPr="000A323B">
        <w:rPr>
          <w:sz w:val="28"/>
          <w:szCs w:val="28"/>
        </w:rPr>
        <w:t xml:space="preserve">для </w:t>
      </w:r>
      <w:r w:rsidR="00BC39B6" w:rsidRPr="000A323B">
        <w:rPr>
          <w:b/>
          <w:sz w:val="28"/>
          <w:szCs w:val="28"/>
        </w:rPr>
        <w:t>учнів 1-4 класів</w:t>
      </w:r>
      <w:r w:rsidR="0010641F">
        <w:rPr>
          <w:b/>
          <w:sz w:val="28"/>
          <w:szCs w:val="28"/>
        </w:rPr>
        <w:t>,</w:t>
      </w:r>
      <w:r w:rsidR="00BC39B6" w:rsidRPr="000A323B">
        <w:rPr>
          <w:sz w:val="28"/>
          <w:szCs w:val="28"/>
        </w:rPr>
        <w:t xml:space="preserve"> а саме: </w:t>
      </w:r>
    </w:p>
    <w:p w:rsidR="000A323B" w:rsidRPr="000A323B" w:rsidRDefault="00BC39B6" w:rsidP="000A323B">
      <w:pPr>
        <w:numPr>
          <w:ilvl w:val="0"/>
          <w:numId w:val="10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дітей-сиріт і дітей позбавлених батьківського піклування, </w:t>
      </w:r>
    </w:p>
    <w:p w:rsidR="000A323B" w:rsidRPr="000A323B" w:rsidRDefault="000A323B" w:rsidP="000A323B">
      <w:pPr>
        <w:numPr>
          <w:ilvl w:val="0"/>
          <w:numId w:val="10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  <w:shd w:val="clear" w:color="auto" w:fill="FFFFFF"/>
        </w:rPr>
        <w:t>дітей, учасників бойових дій;</w:t>
      </w:r>
    </w:p>
    <w:p w:rsidR="00BC39B6" w:rsidRPr="000A323B" w:rsidRDefault="00BC39B6" w:rsidP="00C9070D">
      <w:pPr>
        <w:numPr>
          <w:ilvl w:val="0"/>
          <w:numId w:val="10"/>
        </w:numPr>
        <w:tabs>
          <w:tab w:val="left" w:pos="709"/>
        </w:tabs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 з малозабезпечених сімей, </w:t>
      </w:r>
      <w:r w:rsidRPr="000A323B">
        <w:rPr>
          <w:sz w:val="28"/>
          <w:szCs w:val="28"/>
        </w:rPr>
        <w:tab/>
      </w:r>
    </w:p>
    <w:p w:rsidR="00BC39B6" w:rsidRPr="000A323B" w:rsidRDefault="00BC39B6" w:rsidP="00C9070D">
      <w:pPr>
        <w:numPr>
          <w:ilvl w:val="0"/>
          <w:numId w:val="10"/>
        </w:numPr>
        <w:ind w:left="0" w:hanging="11"/>
        <w:jc w:val="both"/>
        <w:rPr>
          <w:sz w:val="28"/>
          <w:szCs w:val="28"/>
          <w:shd w:val="clear" w:color="auto" w:fill="FFFFFF"/>
        </w:rPr>
      </w:pPr>
      <w:r w:rsidRPr="000A323B">
        <w:rPr>
          <w:sz w:val="28"/>
          <w:szCs w:val="28"/>
          <w:shd w:val="clear" w:color="auto" w:fill="FFFFFF"/>
        </w:rPr>
        <w:t xml:space="preserve">дітей, один із батьків яких загинув (пропав безвісти), помер під час захисту незалежності та суверенітету України, </w:t>
      </w:r>
    </w:p>
    <w:p w:rsidR="00BC39B6" w:rsidRPr="000A323B" w:rsidRDefault="00BC39B6" w:rsidP="00C9070D">
      <w:pPr>
        <w:numPr>
          <w:ilvl w:val="0"/>
          <w:numId w:val="10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 </w:t>
      </w:r>
      <w:r w:rsidRPr="000A323B">
        <w:rPr>
          <w:rFonts w:ascii="RobotoRegular" w:hAnsi="RobotoRegular"/>
          <w:sz w:val="28"/>
          <w:szCs w:val="28"/>
          <w:shd w:val="clear" w:color="auto" w:fill="FFFFFF"/>
        </w:rPr>
        <w:t>внутрішньо переміщених осіб</w:t>
      </w:r>
      <w:r w:rsidRPr="000A323B">
        <w:rPr>
          <w:sz w:val="28"/>
          <w:szCs w:val="28"/>
        </w:rPr>
        <w:t xml:space="preserve">, </w:t>
      </w:r>
    </w:p>
    <w:p w:rsidR="00BC39B6" w:rsidRPr="000A323B" w:rsidRDefault="00BC39B6" w:rsidP="00C9070D">
      <w:pPr>
        <w:numPr>
          <w:ilvl w:val="0"/>
          <w:numId w:val="10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 </w:t>
      </w:r>
      <w:r w:rsidRPr="000A323B">
        <w:rPr>
          <w:sz w:val="28"/>
          <w:szCs w:val="28"/>
          <w:shd w:val="clear" w:color="auto" w:fill="FFFFFF"/>
        </w:rPr>
        <w:t>з особливими освітніми потребами, які навчаються в спеціальних та інклюзивних класах,</w:t>
      </w:r>
    </w:p>
    <w:p w:rsidR="003D015D" w:rsidRPr="000A323B" w:rsidRDefault="003D015D" w:rsidP="003D015D">
      <w:pPr>
        <w:numPr>
          <w:ilvl w:val="0"/>
          <w:numId w:val="10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>дітей-інвалідів з діагнозом цукровий діабет І типу, інсулінозалежних,</w:t>
      </w:r>
    </w:p>
    <w:p w:rsidR="003D015D" w:rsidRPr="000A323B" w:rsidRDefault="003D015D" w:rsidP="003D015D">
      <w:pPr>
        <w:numPr>
          <w:ilvl w:val="0"/>
          <w:numId w:val="10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дітей-інвалідів з діагнозом ювенільний </w:t>
      </w:r>
      <w:proofErr w:type="spellStart"/>
      <w:r w:rsidRPr="000A323B">
        <w:rPr>
          <w:sz w:val="28"/>
          <w:szCs w:val="28"/>
        </w:rPr>
        <w:t>ревматоїдний</w:t>
      </w:r>
      <w:proofErr w:type="spellEnd"/>
      <w:r w:rsidRPr="000A323B">
        <w:rPr>
          <w:sz w:val="28"/>
          <w:szCs w:val="28"/>
        </w:rPr>
        <w:t xml:space="preserve"> артрит,</w:t>
      </w:r>
    </w:p>
    <w:p w:rsidR="003D015D" w:rsidRPr="000A323B" w:rsidRDefault="003D015D" w:rsidP="003D015D">
      <w:pPr>
        <w:numPr>
          <w:ilvl w:val="0"/>
          <w:numId w:val="10"/>
        </w:numPr>
        <w:ind w:left="0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>дітей-інвалідів з діагнозом дитячий церебральний параліч «спастичний</w:t>
      </w:r>
    </w:p>
    <w:p w:rsidR="003D015D" w:rsidRPr="000A323B" w:rsidRDefault="003D015D" w:rsidP="0010641F">
      <w:pPr>
        <w:ind w:firstLine="708"/>
        <w:jc w:val="both"/>
        <w:rPr>
          <w:sz w:val="28"/>
          <w:szCs w:val="28"/>
        </w:rPr>
      </w:pPr>
      <w:proofErr w:type="spellStart"/>
      <w:r w:rsidRPr="000A323B">
        <w:rPr>
          <w:sz w:val="28"/>
          <w:szCs w:val="28"/>
        </w:rPr>
        <w:t>тетрапарез</w:t>
      </w:r>
      <w:proofErr w:type="spellEnd"/>
      <w:r w:rsidRPr="000A323B">
        <w:rPr>
          <w:sz w:val="28"/>
          <w:szCs w:val="28"/>
        </w:rPr>
        <w:t xml:space="preserve"> із стійким порушенням ходи»</w:t>
      </w:r>
    </w:p>
    <w:p w:rsidR="00C9070D" w:rsidRPr="000A323B" w:rsidRDefault="00B660B3" w:rsidP="00C9070D">
      <w:pPr>
        <w:rPr>
          <w:sz w:val="28"/>
          <w:szCs w:val="28"/>
        </w:rPr>
      </w:pPr>
      <w:r w:rsidRPr="000A323B">
        <w:rPr>
          <w:sz w:val="28"/>
          <w:szCs w:val="28"/>
        </w:rPr>
        <w:t xml:space="preserve">проводити в нормі </w:t>
      </w:r>
      <w:r w:rsidRPr="000A323B">
        <w:rPr>
          <w:b/>
          <w:sz w:val="28"/>
          <w:szCs w:val="28"/>
        </w:rPr>
        <w:t xml:space="preserve">7,00 грн. </w:t>
      </w:r>
      <w:r w:rsidRPr="000A323B">
        <w:rPr>
          <w:sz w:val="28"/>
          <w:szCs w:val="28"/>
        </w:rPr>
        <w:t>на учня.</w:t>
      </w:r>
    </w:p>
    <w:p w:rsidR="007D0E52" w:rsidRPr="000A323B" w:rsidRDefault="00C9070D" w:rsidP="007D0E52">
      <w:pPr>
        <w:numPr>
          <w:ilvl w:val="0"/>
          <w:numId w:val="5"/>
        </w:numPr>
        <w:ind w:left="0" w:right="26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Пільгове </w:t>
      </w:r>
      <w:r w:rsidR="00B660B3" w:rsidRPr="000A323B">
        <w:rPr>
          <w:sz w:val="28"/>
          <w:szCs w:val="28"/>
        </w:rPr>
        <w:t xml:space="preserve"> харчування учнів у ЗЗСО здійснювати тільки у робочі дні. У разі відсутності учнів під час навчання компенсація за харчування не проводиться.</w:t>
      </w:r>
    </w:p>
    <w:p w:rsidR="007D0E52" w:rsidRPr="000A323B" w:rsidRDefault="005D1D89" w:rsidP="007D0E52">
      <w:pPr>
        <w:numPr>
          <w:ilvl w:val="0"/>
          <w:numId w:val="5"/>
        </w:numPr>
        <w:ind w:left="0" w:right="26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>Для здешевлення харчування залучати доходи з пришкільних ділянок і спонсорські кошти.</w:t>
      </w:r>
    </w:p>
    <w:p w:rsidR="007D0E52" w:rsidRPr="000A323B" w:rsidRDefault="00857DE3" w:rsidP="007D0E52">
      <w:pPr>
        <w:numPr>
          <w:ilvl w:val="0"/>
          <w:numId w:val="5"/>
        </w:numPr>
        <w:ind w:left="0" w:right="26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Контроль за дотриманням натуральних норм харчування покласти на керівників  </w:t>
      </w:r>
      <w:r w:rsidR="00F1222E" w:rsidRPr="000A323B">
        <w:rPr>
          <w:sz w:val="28"/>
          <w:szCs w:val="28"/>
        </w:rPr>
        <w:t>закладів загальної середньої освіти</w:t>
      </w:r>
      <w:r w:rsidRPr="000A323B">
        <w:rPr>
          <w:sz w:val="28"/>
          <w:szCs w:val="28"/>
        </w:rPr>
        <w:t>.</w:t>
      </w:r>
    </w:p>
    <w:p w:rsidR="00857DE3" w:rsidRPr="000A323B" w:rsidRDefault="00857DE3" w:rsidP="007D0E52">
      <w:pPr>
        <w:numPr>
          <w:ilvl w:val="0"/>
          <w:numId w:val="5"/>
        </w:numPr>
        <w:ind w:left="0" w:right="26" w:hanging="11"/>
        <w:jc w:val="both"/>
        <w:rPr>
          <w:sz w:val="28"/>
          <w:szCs w:val="28"/>
        </w:rPr>
      </w:pPr>
      <w:r w:rsidRPr="000A323B">
        <w:rPr>
          <w:sz w:val="28"/>
          <w:szCs w:val="28"/>
        </w:rPr>
        <w:t xml:space="preserve">Контроль за виконанням рішення покласти на постійну депутатську комісію </w:t>
      </w:r>
      <w:r w:rsidR="007D0E52" w:rsidRPr="000A323B">
        <w:rPr>
          <w:sz w:val="28"/>
          <w:szCs w:val="28"/>
        </w:rPr>
        <w:t>з гуманітарних питань</w:t>
      </w:r>
    </w:p>
    <w:p w:rsidR="007D0E52" w:rsidRPr="000A323B" w:rsidRDefault="007D0E52" w:rsidP="007D0E52">
      <w:pPr>
        <w:ind w:right="26"/>
        <w:jc w:val="both"/>
        <w:rPr>
          <w:sz w:val="28"/>
          <w:szCs w:val="28"/>
        </w:rPr>
      </w:pPr>
    </w:p>
    <w:p w:rsidR="007D0E52" w:rsidRPr="000A323B" w:rsidRDefault="007D0E52" w:rsidP="007D0E52">
      <w:pPr>
        <w:ind w:right="26"/>
        <w:jc w:val="both"/>
        <w:rPr>
          <w:sz w:val="28"/>
          <w:szCs w:val="28"/>
        </w:rPr>
      </w:pPr>
    </w:p>
    <w:p w:rsidR="00857DE3" w:rsidRPr="000A323B" w:rsidRDefault="007D0E52" w:rsidP="00CE6B7A">
      <w:pPr>
        <w:ind w:right="26"/>
        <w:jc w:val="center"/>
      </w:pPr>
      <w:r w:rsidRPr="000A323B">
        <w:rPr>
          <w:sz w:val="28"/>
          <w:szCs w:val="28"/>
        </w:rPr>
        <w:t xml:space="preserve">Міський голова </w:t>
      </w:r>
      <w:r w:rsidRPr="000A323B">
        <w:rPr>
          <w:sz w:val="28"/>
          <w:szCs w:val="28"/>
        </w:rPr>
        <w:tab/>
      </w:r>
      <w:r w:rsidRPr="000A323B">
        <w:rPr>
          <w:sz w:val="28"/>
          <w:szCs w:val="28"/>
        </w:rPr>
        <w:tab/>
      </w:r>
      <w:r w:rsidRPr="000A323B">
        <w:rPr>
          <w:sz w:val="28"/>
          <w:szCs w:val="28"/>
        </w:rPr>
        <w:tab/>
      </w:r>
      <w:r w:rsidRPr="000A323B">
        <w:rPr>
          <w:sz w:val="28"/>
          <w:szCs w:val="28"/>
        </w:rPr>
        <w:tab/>
      </w:r>
      <w:r w:rsidRPr="000A323B">
        <w:rPr>
          <w:sz w:val="28"/>
          <w:szCs w:val="28"/>
        </w:rPr>
        <w:tab/>
      </w:r>
      <w:r w:rsidRPr="000A323B">
        <w:rPr>
          <w:sz w:val="28"/>
          <w:szCs w:val="28"/>
        </w:rPr>
        <w:tab/>
        <w:t xml:space="preserve">Анатолій </w:t>
      </w:r>
      <w:r w:rsidR="00967C7C" w:rsidRPr="000A323B">
        <w:rPr>
          <w:sz w:val="28"/>
          <w:szCs w:val="28"/>
        </w:rPr>
        <w:t>БЕЛЕЙ</w:t>
      </w:r>
    </w:p>
    <w:p w:rsidR="00B660B3" w:rsidRPr="000A323B" w:rsidRDefault="00B660B3" w:rsidP="00B660B3">
      <w:pPr>
        <w:rPr>
          <w:sz w:val="28"/>
          <w:szCs w:val="28"/>
        </w:rPr>
      </w:pPr>
    </w:p>
    <w:sectPr w:rsidR="00B660B3" w:rsidRPr="000A323B" w:rsidSect="000A323B">
      <w:pgSz w:w="11906" w:h="16838"/>
      <w:pgMar w:top="1134" w:right="849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F62EE"/>
    <w:multiLevelType w:val="hybridMultilevel"/>
    <w:tmpl w:val="CE08C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114734"/>
    <w:multiLevelType w:val="hybridMultilevel"/>
    <w:tmpl w:val="956E1898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FF701B"/>
    <w:multiLevelType w:val="hybridMultilevel"/>
    <w:tmpl w:val="014298E4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BE16E0"/>
    <w:multiLevelType w:val="hybridMultilevel"/>
    <w:tmpl w:val="B8D2D118"/>
    <w:lvl w:ilvl="0" w:tplc="0422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FC5733C"/>
    <w:multiLevelType w:val="hybridMultilevel"/>
    <w:tmpl w:val="1FCA0076"/>
    <w:lvl w:ilvl="0" w:tplc="B65A515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012710"/>
    <w:multiLevelType w:val="multilevel"/>
    <w:tmpl w:val="82FA19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57DD10CC"/>
    <w:multiLevelType w:val="multilevel"/>
    <w:tmpl w:val="FA0897D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7">
    <w:nsid w:val="5DDF7A68"/>
    <w:multiLevelType w:val="multilevel"/>
    <w:tmpl w:val="E38879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>
    <w:nsid w:val="61BD68EF"/>
    <w:multiLevelType w:val="hybridMultilevel"/>
    <w:tmpl w:val="E4C6230A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59D06E2"/>
    <w:multiLevelType w:val="hybridMultilevel"/>
    <w:tmpl w:val="5F64E7B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C30378"/>
    <w:multiLevelType w:val="hybridMultilevel"/>
    <w:tmpl w:val="7CCC1554"/>
    <w:lvl w:ilvl="0" w:tplc="0422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CB77D8"/>
    <w:multiLevelType w:val="hybridMultilevel"/>
    <w:tmpl w:val="2CCABB8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1"/>
  </w:num>
  <w:num w:numId="5">
    <w:abstractNumId w:val="6"/>
  </w:num>
  <w:num w:numId="6">
    <w:abstractNumId w:val="8"/>
  </w:num>
  <w:num w:numId="7">
    <w:abstractNumId w:val="1"/>
  </w:num>
  <w:num w:numId="8">
    <w:abstractNumId w:val="2"/>
  </w:num>
  <w:num w:numId="9">
    <w:abstractNumId w:val="9"/>
  </w:num>
  <w:num w:numId="10">
    <w:abstractNumId w:val="10"/>
  </w:num>
  <w:num w:numId="11">
    <w:abstractNumId w:val="5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5349"/>
    <w:rsid w:val="00001001"/>
    <w:rsid w:val="00030DE8"/>
    <w:rsid w:val="00032959"/>
    <w:rsid w:val="000A323B"/>
    <w:rsid w:val="000B0A2F"/>
    <w:rsid w:val="0010641F"/>
    <w:rsid w:val="0011775E"/>
    <w:rsid w:val="00140F16"/>
    <w:rsid w:val="001778F6"/>
    <w:rsid w:val="00195DD8"/>
    <w:rsid w:val="001C6323"/>
    <w:rsid w:val="002472B2"/>
    <w:rsid w:val="00251919"/>
    <w:rsid w:val="00291728"/>
    <w:rsid w:val="002D6AE0"/>
    <w:rsid w:val="002E5F55"/>
    <w:rsid w:val="002F732D"/>
    <w:rsid w:val="00310ACB"/>
    <w:rsid w:val="00377173"/>
    <w:rsid w:val="003A5DB1"/>
    <w:rsid w:val="003B1241"/>
    <w:rsid w:val="003C2561"/>
    <w:rsid w:val="003D015D"/>
    <w:rsid w:val="003F56A9"/>
    <w:rsid w:val="00402A31"/>
    <w:rsid w:val="00417B44"/>
    <w:rsid w:val="004218D0"/>
    <w:rsid w:val="00457CD7"/>
    <w:rsid w:val="004A7408"/>
    <w:rsid w:val="004E5349"/>
    <w:rsid w:val="004F06EC"/>
    <w:rsid w:val="004F79A3"/>
    <w:rsid w:val="0050689F"/>
    <w:rsid w:val="00514250"/>
    <w:rsid w:val="0058618B"/>
    <w:rsid w:val="005907A7"/>
    <w:rsid w:val="005A34B0"/>
    <w:rsid w:val="005D1D89"/>
    <w:rsid w:val="005D5E94"/>
    <w:rsid w:val="00603945"/>
    <w:rsid w:val="00615BCF"/>
    <w:rsid w:val="006E6896"/>
    <w:rsid w:val="007261F0"/>
    <w:rsid w:val="00745C57"/>
    <w:rsid w:val="00792DBF"/>
    <w:rsid w:val="007C35C7"/>
    <w:rsid w:val="007D0E52"/>
    <w:rsid w:val="00857DE3"/>
    <w:rsid w:val="0093145D"/>
    <w:rsid w:val="00965226"/>
    <w:rsid w:val="00967C7C"/>
    <w:rsid w:val="00967ED5"/>
    <w:rsid w:val="0098531A"/>
    <w:rsid w:val="009973C6"/>
    <w:rsid w:val="009B03F7"/>
    <w:rsid w:val="00A5072E"/>
    <w:rsid w:val="00A51827"/>
    <w:rsid w:val="00A6529C"/>
    <w:rsid w:val="00A75738"/>
    <w:rsid w:val="00AA281E"/>
    <w:rsid w:val="00AC4FD8"/>
    <w:rsid w:val="00AC512A"/>
    <w:rsid w:val="00AD42D5"/>
    <w:rsid w:val="00AE1128"/>
    <w:rsid w:val="00AF71CC"/>
    <w:rsid w:val="00B45C02"/>
    <w:rsid w:val="00B569DB"/>
    <w:rsid w:val="00B60D55"/>
    <w:rsid w:val="00B660B3"/>
    <w:rsid w:val="00B81B5C"/>
    <w:rsid w:val="00BA154F"/>
    <w:rsid w:val="00BB23FE"/>
    <w:rsid w:val="00BC175C"/>
    <w:rsid w:val="00BC39B6"/>
    <w:rsid w:val="00BE4526"/>
    <w:rsid w:val="00BF550B"/>
    <w:rsid w:val="00C774DB"/>
    <w:rsid w:val="00C9070D"/>
    <w:rsid w:val="00CD6166"/>
    <w:rsid w:val="00CE6B7A"/>
    <w:rsid w:val="00D31BB1"/>
    <w:rsid w:val="00D9622C"/>
    <w:rsid w:val="00D9730A"/>
    <w:rsid w:val="00E91FE6"/>
    <w:rsid w:val="00EA7A60"/>
    <w:rsid w:val="00EB1374"/>
    <w:rsid w:val="00EE5075"/>
    <w:rsid w:val="00F1222E"/>
    <w:rsid w:val="00F2522E"/>
    <w:rsid w:val="00F27424"/>
    <w:rsid w:val="00F654D6"/>
    <w:rsid w:val="00F817E3"/>
    <w:rsid w:val="00FA5777"/>
    <w:rsid w:val="00FC7024"/>
    <w:rsid w:val="00FE26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34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603945"/>
    <w:pPr>
      <w:keepNext/>
      <w:jc w:val="right"/>
      <w:outlineLvl w:val="0"/>
    </w:pPr>
    <w:rPr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E1128"/>
    <w:pPr>
      <w:spacing w:before="100" w:beforeAutospacing="1" w:after="100" w:afterAutospacing="1"/>
    </w:pPr>
    <w:rPr>
      <w:lang w:val="ru-RU" w:eastAsia="ru-RU"/>
    </w:rPr>
  </w:style>
  <w:style w:type="paragraph" w:styleId="a4">
    <w:name w:val="List Paragraph"/>
    <w:basedOn w:val="a"/>
    <w:uiPriority w:val="34"/>
    <w:qFormat/>
    <w:rsid w:val="00AE1128"/>
    <w:pPr>
      <w:ind w:left="720"/>
    </w:pPr>
  </w:style>
  <w:style w:type="character" w:customStyle="1" w:styleId="10">
    <w:name w:val="Заголовок 1 Знак"/>
    <w:basedOn w:val="a0"/>
    <w:link w:val="1"/>
    <w:rsid w:val="00603945"/>
    <w:rPr>
      <w:rFonts w:ascii="Times New Roman" w:eastAsia="Times New Roman" w:hAnsi="Times New Roman"/>
      <w:sz w:val="28"/>
      <w:szCs w:val="24"/>
      <w:lang w:eastAsia="ru-RU"/>
    </w:rPr>
  </w:style>
  <w:style w:type="paragraph" w:customStyle="1" w:styleId="11">
    <w:name w:val="Абзац списка1"/>
    <w:basedOn w:val="a"/>
    <w:uiPriority w:val="34"/>
    <w:qFormat/>
    <w:rsid w:val="00603945"/>
    <w:pPr>
      <w:ind w:left="720"/>
      <w:contextualSpacing/>
    </w:pPr>
  </w:style>
  <w:style w:type="paragraph" w:styleId="a5">
    <w:name w:val="Body Text Indent"/>
    <w:basedOn w:val="a"/>
    <w:link w:val="a6"/>
    <w:rsid w:val="00857DE3"/>
    <w:pPr>
      <w:spacing w:line="312" w:lineRule="auto"/>
      <w:ind w:firstLine="709"/>
      <w:jc w:val="both"/>
    </w:pPr>
    <w:rPr>
      <w:lang w:val="ru-RU" w:eastAsia="ru-RU"/>
    </w:rPr>
  </w:style>
  <w:style w:type="character" w:customStyle="1" w:styleId="a6">
    <w:name w:val="Основной текст с отступом Знак"/>
    <w:basedOn w:val="a0"/>
    <w:link w:val="a5"/>
    <w:rsid w:val="00857DE3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0A323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A323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349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603945"/>
    <w:pPr>
      <w:keepNext/>
      <w:jc w:val="right"/>
      <w:outlineLvl w:val="0"/>
    </w:pPr>
    <w:rPr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E1128"/>
    <w:pPr>
      <w:spacing w:before="100" w:beforeAutospacing="1" w:after="100" w:afterAutospacing="1"/>
    </w:pPr>
    <w:rPr>
      <w:lang w:val="ru-RU" w:eastAsia="ru-RU"/>
    </w:rPr>
  </w:style>
  <w:style w:type="paragraph" w:styleId="a4">
    <w:name w:val="List Paragraph"/>
    <w:basedOn w:val="a"/>
    <w:uiPriority w:val="34"/>
    <w:qFormat/>
    <w:rsid w:val="00AE1128"/>
    <w:pPr>
      <w:ind w:left="720"/>
    </w:pPr>
  </w:style>
  <w:style w:type="character" w:customStyle="1" w:styleId="10">
    <w:name w:val="Заголовок 1 Знак"/>
    <w:basedOn w:val="a0"/>
    <w:link w:val="1"/>
    <w:rsid w:val="00603945"/>
    <w:rPr>
      <w:rFonts w:ascii="Times New Roman" w:eastAsia="Times New Roman" w:hAnsi="Times New Roman"/>
      <w:sz w:val="28"/>
      <w:szCs w:val="24"/>
      <w:lang w:eastAsia="ru-RU"/>
    </w:rPr>
  </w:style>
  <w:style w:type="paragraph" w:customStyle="1" w:styleId="11">
    <w:name w:val="Абзац списка1"/>
    <w:basedOn w:val="a"/>
    <w:uiPriority w:val="34"/>
    <w:qFormat/>
    <w:rsid w:val="00603945"/>
    <w:pPr>
      <w:ind w:left="720"/>
      <w:contextualSpacing/>
    </w:pPr>
  </w:style>
  <w:style w:type="paragraph" w:styleId="a5">
    <w:name w:val="Body Text Indent"/>
    <w:basedOn w:val="a"/>
    <w:link w:val="a6"/>
    <w:rsid w:val="00857DE3"/>
    <w:pPr>
      <w:spacing w:line="312" w:lineRule="auto"/>
      <w:ind w:firstLine="709"/>
      <w:jc w:val="both"/>
    </w:pPr>
    <w:rPr>
      <w:lang w:val="ru-RU" w:eastAsia="ru-RU"/>
    </w:rPr>
  </w:style>
  <w:style w:type="character" w:customStyle="1" w:styleId="a6">
    <w:name w:val="Основной текст с отступом Знак"/>
    <w:basedOn w:val="a0"/>
    <w:link w:val="a5"/>
    <w:rsid w:val="00857DE3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a7">
    <w:name w:val="Balloon Text"/>
    <w:basedOn w:val="a"/>
    <w:link w:val="a8"/>
    <w:uiPriority w:val="99"/>
    <w:semiHidden/>
    <w:unhideWhenUsed/>
    <w:rsid w:val="000A323B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A323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18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4694AD-67AE-4E35-B987-185485DA7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2761</Words>
  <Characters>1575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>               </vt:lpstr>
    </vt:vector>
  </TitlesOfParts>
  <Company>Microsoft</Company>
  <LinksUpToDate>false</LinksUpToDate>
  <CharactersWithSpaces>4328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20181205</cp:lastModifiedBy>
  <cp:revision>2</cp:revision>
  <cp:lastPrinted>2016-12-20T12:54:00Z</cp:lastPrinted>
  <dcterms:created xsi:type="dcterms:W3CDTF">2021-01-05T07:58:00Z</dcterms:created>
  <dcterms:modified xsi:type="dcterms:W3CDTF">2021-01-05T07:58:00Z</dcterms:modified>
</cp:coreProperties>
</file>