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6" w:rsidRPr="00A87426" w:rsidRDefault="003750B6" w:rsidP="003750B6">
      <w:pPr>
        <w:pStyle w:val="a3"/>
        <w:jc w:val="center"/>
        <w:rPr>
          <w:b/>
        </w:rPr>
      </w:pPr>
      <w:r w:rsidRPr="00A87426">
        <w:object w:dxaOrig="1113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4.95pt" o:ole="" fillcolor="window">
            <v:imagedata r:id="rId7" o:title=""/>
          </v:shape>
          <o:OLEObject Type="Embed" ProgID="Word.Picture.8" ShapeID="_x0000_i1025" DrawAspect="Content" ObjectID="_1741762172" r:id="rId8"/>
        </w:object>
      </w:r>
    </w:p>
    <w:p w:rsidR="003750B6" w:rsidRPr="00A87426" w:rsidRDefault="003750B6" w:rsidP="003750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7426">
        <w:rPr>
          <w:rFonts w:ascii="Times New Roman" w:hAnsi="Times New Roman"/>
          <w:b/>
          <w:sz w:val="28"/>
        </w:rPr>
        <w:t>БРОДІВСЬКА МІСЬКА РАДА</w:t>
      </w:r>
    </w:p>
    <w:p w:rsidR="003750B6" w:rsidRDefault="003750B6" w:rsidP="003750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7426">
        <w:rPr>
          <w:rFonts w:ascii="Times New Roman" w:hAnsi="Times New Roman"/>
          <w:b/>
          <w:sz w:val="28"/>
        </w:rPr>
        <w:t>ЛЬВІВСЬКОЇ ОБЛАСТІ</w:t>
      </w:r>
    </w:p>
    <w:p w:rsidR="003750B6" w:rsidRPr="00A87426" w:rsidRDefault="003750B6" w:rsidP="003750B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РІШЕННЯ</w:t>
      </w:r>
    </w:p>
    <w:p w:rsidR="003750B6" w:rsidRPr="00A87426" w:rsidRDefault="003750B6" w:rsidP="003750B6">
      <w:pPr>
        <w:spacing w:after="0" w:line="240" w:lineRule="auto"/>
        <w:rPr>
          <w:rFonts w:ascii="Times New Roman" w:hAnsi="Times New Roman"/>
          <w:b/>
          <w:sz w:val="28"/>
        </w:rPr>
      </w:pPr>
      <w:r w:rsidRPr="000A1FD0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0A1FD0">
        <w:rPr>
          <w:rFonts w:ascii="Times New Roman" w:hAnsi="Times New Roman"/>
          <w:b/>
          <w:sz w:val="28"/>
          <w:szCs w:val="28"/>
        </w:rPr>
        <w:t>-</w:t>
      </w:r>
      <w:r w:rsidRPr="00A87426">
        <w:rPr>
          <w:rFonts w:ascii="Times New Roman" w:hAnsi="Times New Roman"/>
          <w:b/>
          <w:sz w:val="28"/>
          <w:szCs w:val="28"/>
        </w:rPr>
        <w:t>СЕСІЇ</w:t>
      </w:r>
      <w:r w:rsidRPr="00A87426">
        <w:rPr>
          <w:rFonts w:ascii="Times New Roman" w:hAnsi="Times New Roman"/>
          <w:b/>
          <w:sz w:val="28"/>
        </w:rPr>
        <w:t xml:space="preserve"> </w:t>
      </w:r>
      <w:r w:rsidRPr="000A1FD0">
        <w:rPr>
          <w:rFonts w:ascii="Times New Roman" w:hAnsi="Times New Roman"/>
          <w:b/>
          <w:sz w:val="28"/>
        </w:rPr>
        <w:t xml:space="preserve">   </w:t>
      </w:r>
      <w:r w:rsidRPr="00A87426">
        <w:rPr>
          <w:rFonts w:ascii="Times New Roman" w:hAnsi="Times New Roman"/>
          <w:b/>
          <w:sz w:val="28"/>
          <w:lang w:val="en-US"/>
        </w:rPr>
        <w:t>V</w:t>
      </w:r>
      <w:r w:rsidRPr="000A1FD0">
        <w:rPr>
          <w:rFonts w:ascii="Times New Roman" w:hAnsi="Times New Roman"/>
          <w:b/>
          <w:sz w:val="28"/>
        </w:rPr>
        <w:t>І</w:t>
      </w:r>
      <w:r w:rsidRPr="00A87426">
        <w:rPr>
          <w:rFonts w:ascii="Times New Roman" w:hAnsi="Times New Roman"/>
          <w:b/>
          <w:sz w:val="28"/>
        </w:rPr>
        <w:t>ІІ  СКЛИКАННЯ</w:t>
      </w:r>
    </w:p>
    <w:p w:rsidR="003750B6" w:rsidRPr="00A87426" w:rsidRDefault="003750B6" w:rsidP="003750B6">
      <w:pPr>
        <w:spacing w:after="0" w:line="240" w:lineRule="auto"/>
        <w:rPr>
          <w:rFonts w:ascii="Times New Roman" w:hAnsi="Times New Roman"/>
          <w:sz w:val="28"/>
        </w:rPr>
      </w:pPr>
    </w:p>
    <w:p w:rsidR="003750B6" w:rsidRDefault="003750B6" w:rsidP="003750B6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A87426">
        <w:rPr>
          <w:rFonts w:ascii="Times New Roman" w:hAnsi="Times New Roman"/>
          <w:b/>
          <w:sz w:val="28"/>
        </w:rPr>
        <w:t xml:space="preserve">від  </w:t>
      </w:r>
      <w:r>
        <w:rPr>
          <w:rFonts w:ascii="Times New Roman" w:hAnsi="Times New Roman"/>
          <w:b/>
          <w:sz w:val="28"/>
        </w:rPr>
        <w:t>_________ 202</w:t>
      </w:r>
      <w:r w:rsidR="000F6DA4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року             </w:t>
      </w:r>
      <w:r w:rsidRPr="00A87426">
        <w:rPr>
          <w:rFonts w:ascii="Times New Roman" w:hAnsi="Times New Roman"/>
          <w:b/>
          <w:sz w:val="28"/>
        </w:rPr>
        <w:t xml:space="preserve">  м. Бро</w:t>
      </w:r>
      <w:r>
        <w:rPr>
          <w:rFonts w:ascii="Times New Roman" w:hAnsi="Times New Roman"/>
          <w:b/>
          <w:sz w:val="28"/>
        </w:rPr>
        <w:t>ди                                      №_____</w:t>
      </w:r>
    </w:p>
    <w:p w:rsidR="00783441" w:rsidRDefault="00783441" w:rsidP="006763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6ABE" w:rsidRDefault="00286ABE" w:rsidP="006763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7EB1">
        <w:rPr>
          <w:rFonts w:ascii="Times New Roman" w:hAnsi="Times New Roman" w:cs="Times New Roman"/>
          <w:b/>
          <w:sz w:val="28"/>
          <w:szCs w:val="28"/>
        </w:rPr>
        <w:t>Про продовження</w:t>
      </w:r>
      <w:r w:rsidR="000E0A3D">
        <w:rPr>
          <w:rFonts w:ascii="Times New Roman" w:hAnsi="Times New Roman" w:cs="Times New Roman"/>
          <w:b/>
          <w:sz w:val="28"/>
          <w:szCs w:val="28"/>
        </w:rPr>
        <w:t xml:space="preserve"> терміну дії договорів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6ABE" w:rsidRDefault="000E0A3D" w:rsidP="006763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оренди земельних</w:t>
      </w:r>
      <w:r w:rsidR="00286ABE" w:rsidRPr="00547EB1">
        <w:rPr>
          <w:rFonts w:ascii="Times New Roman" w:hAnsi="Times New Roman" w:cs="Times New Roman"/>
          <w:b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86ABE" w:rsidRPr="00547EB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86ABE">
        <w:rPr>
          <w:rFonts w:ascii="Times New Roman" w:hAnsi="Times New Roman" w:cs="Times New Roman"/>
          <w:b/>
          <w:sz w:val="28"/>
          <w:szCs w:val="28"/>
        </w:rPr>
        <w:t>для ведення</w:t>
      </w:r>
    </w:p>
    <w:p w:rsidR="00286ABE" w:rsidRDefault="00286ABE" w:rsidP="006763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товарного сільськогосподарського </w:t>
      </w:r>
    </w:p>
    <w:p w:rsidR="00286ABE" w:rsidRDefault="000E0A3D" w:rsidP="006763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виробництва за межами населених пунктів</w:t>
      </w:r>
    </w:p>
    <w:p w:rsidR="00286ABE" w:rsidRPr="00547EB1" w:rsidRDefault="00286ABE" w:rsidP="006763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території Бродівської міської ради</w:t>
      </w:r>
    </w:p>
    <w:p w:rsidR="00286ABE" w:rsidRDefault="00286ABE" w:rsidP="0067631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29D9" w:rsidRPr="00F129D9" w:rsidRDefault="00286ABE" w:rsidP="0067631F">
      <w:pPr>
        <w:tabs>
          <w:tab w:val="left" w:pos="709"/>
          <w:tab w:val="righ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клопотання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F69BF">
        <w:rPr>
          <w:rFonts w:ascii="Times New Roman" w:hAnsi="Times New Roman" w:cs="Times New Roman"/>
          <w:sz w:val="28"/>
          <w:szCs w:val="28"/>
        </w:rPr>
        <w:t>ГАЛИЧ ЛАН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F6D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 продовження терміну дії договорів оренди земельних ділянок сільськогосподарського призначення, які розташовані за межами населених пунктів на території Бродівської міської ради Львівської області</w:t>
      </w:r>
      <w:r w:rsidR="00FF69BF" w:rsidRPr="00FF6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із</w:t>
      </w:r>
      <w:r w:rsidR="00FF69BF" w:rsidRPr="00FF6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цільовим призначенням – для ведення товарного сільськогосподарського виробництва, керуючись </w:t>
      </w:r>
      <w:r w:rsidR="00F129D9">
        <w:rPr>
          <w:rFonts w:ascii="Times New Roman" w:hAnsi="Times New Roman" w:cs="Times New Roman"/>
          <w:sz w:val="28"/>
          <w:szCs w:val="28"/>
        </w:rPr>
        <w:t xml:space="preserve">статтями 12,93,123,124, п. 24 </w:t>
      </w:r>
      <w:r w:rsidR="00002998">
        <w:rPr>
          <w:rFonts w:ascii="Times New Roman" w:hAnsi="Times New Roman" w:cs="Times New Roman"/>
          <w:sz w:val="28"/>
          <w:szCs w:val="28"/>
        </w:rPr>
        <w:t xml:space="preserve">п.27 </w:t>
      </w:r>
      <w:r w:rsidR="00F129D9">
        <w:rPr>
          <w:rFonts w:ascii="Times New Roman" w:hAnsi="Times New Roman" w:cs="Times New Roman"/>
          <w:sz w:val="28"/>
          <w:szCs w:val="28"/>
        </w:rPr>
        <w:t xml:space="preserve">Перехідних положень Земельного кодексу України, </w:t>
      </w:r>
      <w:r>
        <w:rPr>
          <w:rFonts w:ascii="Times New Roman" w:hAnsi="Times New Roman" w:cs="Times New Roman"/>
          <w:sz w:val="28"/>
          <w:szCs w:val="28"/>
        </w:rPr>
        <w:t>ст. 26 Закону України «Про мі</w:t>
      </w:r>
      <w:r w:rsidR="001A7047">
        <w:rPr>
          <w:rFonts w:ascii="Times New Roman" w:hAnsi="Times New Roman" w:cs="Times New Roman"/>
          <w:sz w:val="28"/>
          <w:szCs w:val="28"/>
        </w:rPr>
        <w:t>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 Законом України «Про оренду землі»,</w:t>
      </w:r>
      <w:r w:rsidRPr="00972973">
        <w:rPr>
          <w:rFonts w:ascii="Times New Roman" w:hAnsi="Times New Roman" w:cs="Times New Roman"/>
          <w:sz w:val="28"/>
          <w:szCs w:val="28"/>
        </w:rPr>
        <w:t xml:space="preserve"> </w:t>
      </w:r>
      <w:r w:rsidR="00F129D9" w:rsidRPr="00F129D9">
        <w:rPr>
          <w:rFonts w:ascii="Times New Roman" w:hAnsi="Times New Roman" w:cs="Times New Roman"/>
          <w:sz w:val="28"/>
          <w:szCs w:val="28"/>
        </w:rPr>
        <w:t>за погодження з постійною депутатською комісією Бродівської міської ради з питань  земельних відносин, території, будівництва, архітектури, охорони пам’яток, міська  рада,-</w:t>
      </w:r>
    </w:p>
    <w:p w:rsidR="00286ABE" w:rsidRDefault="00286ABE" w:rsidP="00676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73">
        <w:rPr>
          <w:rFonts w:ascii="Times New Roman" w:hAnsi="Times New Roman" w:cs="Times New Roman"/>
          <w:b/>
          <w:sz w:val="28"/>
          <w:szCs w:val="28"/>
        </w:rPr>
        <w:t>ВИРІШИЛА :</w:t>
      </w:r>
    </w:p>
    <w:p w:rsidR="00286ABE" w:rsidRPr="00972973" w:rsidRDefault="00286ABE" w:rsidP="006763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ABE" w:rsidRDefault="001A7047" w:rsidP="0067631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до договорів</w:t>
      </w:r>
      <w:r w:rsidR="00286ABE" w:rsidRPr="00127985">
        <w:rPr>
          <w:rFonts w:ascii="Times New Roman" w:hAnsi="Times New Roman"/>
          <w:sz w:val="28"/>
          <w:szCs w:val="28"/>
        </w:rPr>
        <w:t xml:space="preserve"> оренди землі</w:t>
      </w:r>
      <w:r>
        <w:rPr>
          <w:rFonts w:ascii="Times New Roman" w:hAnsi="Times New Roman"/>
          <w:sz w:val="28"/>
          <w:szCs w:val="28"/>
        </w:rPr>
        <w:t xml:space="preserve">, укладених </w:t>
      </w:r>
      <w:r w:rsidR="00FF69BF">
        <w:rPr>
          <w:rFonts w:ascii="Times New Roman" w:hAnsi="Times New Roman"/>
          <w:sz w:val="28"/>
          <w:szCs w:val="28"/>
        </w:rPr>
        <w:t>05</w:t>
      </w:r>
      <w:r w:rsidR="00286ABE" w:rsidRPr="00127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травня</w:t>
      </w:r>
      <w:r w:rsidR="00286ABE" w:rsidRPr="00127985">
        <w:rPr>
          <w:rFonts w:ascii="Times New Roman" w:hAnsi="Times New Roman"/>
          <w:sz w:val="28"/>
          <w:szCs w:val="28"/>
        </w:rPr>
        <w:t xml:space="preserve"> 2016 року між Головним управлінням </w:t>
      </w:r>
      <w:proofErr w:type="spellStart"/>
      <w:r w:rsidR="00286ABE" w:rsidRPr="00127985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286ABE" w:rsidRPr="00127985">
        <w:rPr>
          <w:rFonts w:ascii="Times New Roman" w:hAnsi="Times New Roman"/>
          <w:sz w:val="28"/>
          <w:szCs w:val="28"/>
        </w:rPr>
        <w:t xml:space="preserve"> у Львівській області</w:t>
      </w:r>
      <w:r w:rsidR="00286ABE">
        <w:rPr>
          <w:rFonts w:ascii="Times New Roman" w:hAnsi="Times New Roman"/>
          <w:sz w:val="28"/>
          <w:szCs w:val="28"/>
        </w:rPr>
        <w:t xml:space="preserve"> </w:t>
      </w:r>
      <w:r w:rsidR="00286ABE" w:rsidRPr="00127985"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="00FF69BF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="00FF69BF">
        <w:rPr>
          <w:rFonts w:ascii="Times New Roman" w:hAnsi="Times New Roman" w:cs="Times New Roman"/>
          <w:sz w:val="28"/>
          <w:szCs w:val="28"/>
        </w:rPr>
        <w:t xml:space="preserve"> «ГАЛИЧ ЛАН»</w:t>
      </w:r>
      <w:r w:rsidR="00286ABE" w:rsidRPr="001279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які зареєстровані</w:t>
      </w:r>
      <w:r w:rsidR="00286ABE" w:rsidRPr="00127985">
        <w:rPr>
          <w:rFonts w:ascii="Times New Roman" w:hAnsi="Times New Roman"/>
          <w:sz w:val="28"/>
          <w:szCs w:val="28"/>
        </w:rPr>
        <w:t xml:space="preserve"> </w:t>
      </w:r>
      <w:r w:rsidR="00FF69BF" w:rsidRPr="00FF69BF">
        <w:rPr>
          <w:rFonts w:ascii="Times New Roman" w:hAnsi="Times New Roman"/>
          <w:sz w:val="28"/>
          <w:szCs w:val="28"/>
        </w:rPr>
        <w:t>19</w:t>
      </w:r>
      <w:r w:rsidRPr="00FF69BF">
        <w:rPr>
          <w:rFonts w:ascii="Times New Roman" w:hAnsi="Times New Roman"/>
          <w:sz w:val="28"/>
          <w:szCs w:val="28"/>
        </w:rPr>
        <w:t xml:space="preserve"> травня 2016</w:t>
      </w:r>
      <w:r w:rsidR="00286ABE" w:rsidRPr="00127985">
        <w:rPr>
          <w:rFonts w:ascii="Times New Roman" w:hAnsi="Times New Roman"/>
          <w:sz w:val="28"/>
          <w:szCs w:val="28"/>
        </w:rPr>
        <w:t xml:space="preserve"> року в Державному реєстрі речових прав на нерухоме майно, </w:t>
      </w:r>
      <w:r w:rsidR="00286ABE">
        <w:rPr>
          <w:rFonts w:ascii="Times New Roman" w:hAnsi="Times New Roman"/>
          <w:sz w:val="28"/>
          <w:szCs w:val="28"/>
        </w:rPr>
        <w:t>з</w:t>
      </w:r>
      <w:r w:rsidR="00286ABE" w:rsidRPr="00127985">
        <w:rPr>
          <w:rFonts w:ascii="Times New Roman" w:hAnsi="Times New Roman"/>
          <w:sz w:val="28"/>
          <w:szCs w:val="28"/>
        </w:rPr>
        <w:t xml:space="preserve">міни в частині орендодавця – Головне управлінням </w:t>
      </w:r>
      <w:proofErr w:type="spellStart"/>
      <w:r w:rsidR="00286ABE" w:rsidRPr="00127985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286ABE" w:rsidRPr="00127985">
        <w:rPr>
          <w:rFonts w:ascii="Times New Roman" w:hAnsi="Times New Roman"/>
          <w:sz w:val="28"/>
          <w:szCs w:val="28"/>
        </w:rPr>
        <w:t xml:space="preserve"> у Львівській області</w:t>
      </w:r>
      <w:r w:rsidR="00286ABE">
        <w:rPr>
          <w:rFonts w:ascii="Times New Roman" w:hAnsi="Times New Roman"/>
          <w:sz w:val="28"/>
          <w:szCs w:val="28"/>
        </w:rPr>
        <w:t xml:space="preserve"> </w:t>
      </w:r>
      <w:r w:rsidR="00286ABE" w:rsidRPr="00127985">
        <w:rPr>
          <w:rFonts w:ascii="Times New Roman" w:hAnsi="Times New Roman"/>
          <w:sz w:val="28"/>
          <w:szCs w:val="28"/>
        </w:rPr>
        <w:t>на орендодавця – Бродівська міська рада Львівської області, на тих самих умовах і в тому ж обсязі, що були у попереднього орендодавця.</w:t>
      </w:r>
    </w:p>
    <w:p w:rsidR="001A7047" w:rsidRDefault="00286ABE" w:rsidP="0067631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00F">
        <w:rPr>
          <w:rFonts w:ascii="Times New Roman" w:hAnsi="Times New Roman" w:cs="Times New Roman"/>
          <w:sz w:val="28"/>
          <w:szCs w:val="28"/>
        </w:rPr>
        <w:t xml:space="preserve">Продовжити </w:t>
      </w:r>
      <w:proofErr w:type="spellStart"/>
      <w:r w:rsidR="00FF69BF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="00FF69BF">
        <w:rPr>
          <w:rFonts w:ascii="Times New Roman" w:hAnsi="Times New Roman" w:cs="Times New Roman"/>
          <w:sz w:val="28"/>
          <w:szCs w:val="28"/>
        </w:rPr>
        <w:t xml:space="preserve"> «ГАЛИЧ ЛАН» </w:t>
      </w:r>
      <w:r w:rsidR="001A7047">
        <w:rPr>
          <w:rFonts w:ascii="Times New Roman" w:hAnsi="Times New Roman" w:cs="Times New Roman"/>
          <w:sz w:val="28"/>
          <w:szCs w:val="28"/>
        </w:rPr>
        <w:t xml:space="preserve"> </w:t>
      </w:r>
      <w:r w:rsidRPr="0071500F">
        <w:rPr>
          <w:rFonts w:ascii="Times New Roman" w:hAnsi="Times New Roman" w:cs="Times New Roman"/>
          <w:sz w:val="28"/>
          <w:szCs w:val="28"/>
        </w:rPr>
        <w:t>термін дії до</w:t>
      </w:r>
      <w:r w:rsidR="001A7047">
        <w:rPr>
          <w:rFonts w:ascii="Times New Roman" w:hAnsi="Times New Roman" w:cs="Times New Roman"/>
          <w:sz w:val="28"/>
          <w:szCs w:val="28"/>
        </w:rPr>
        <w:t>говорів оренди земельних</w:t>
      </w:r>
      <w:r w:rsidRPr="0071500F">
        <w:rPr>
          <w:rFonts w:ascii="Times New Roman" w:hAnsi="Times New Roman" w:cs="Times New Roman"/>
          <w:sz w:val="28"/>
          <w:szCs w:val="28"/>
        </w:rPr>
        <w:t xml:space="preserve"> ділян</w:t>
      </w:r>
      <w:r w:rsidR="001A7047">
        <w:rPr>
          <w:rFonts w:ascii="Times New Roman" w:hAnsi="Times New Roman" w:cs="Times New Roman"/>
          <w:sz w:val="28"/>
          <w:szCs w:val="28"/>
        </w:rPr>
        <w:t>ок</w:t>
      </w:r>
      <w:r w:rsidRPr="0071500F">
        <w:rPr>
          <w:rFonts w:ascii="Times New Roman" w:hAnsi="Times New Roman" w:cs="Times New Roman"/>
          <w:sz w:val="28"/>
          <w:szCs w:val="28"/>
        </w:rPr>
        <w:t xml:space="preserve"> сільськогосподарського призначення</w:t>
      </w:r>
      <w:r w:rsidR="001A7047">
        <w:rPr>
          <w:rFonts w:ascii="Times New Roman" w:hAnsi="Times New Roman" w:cs="Times New Roman"/>
          <w:sz w:val="28"/>
          <w:szCs w:val="28"/>
        </w:rPr>
        <w:t xml:space="preserve"> :</w:t>
      </w:r>
      <w:r w:rsidRPr="00715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ABE" w:rsidRDefault="001A7047" w:rsidP="006763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ABE" w:rsidRPr="001A7047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FF69BF">
        <w:rPr>
          <w:rFonts w:ascii="Times New Roman" w:hAnsi="Times New Roman" w:cs="Times New Roman"/>
          <w:sz w:val="28"/>
          <w:szCs w:val="28"/>
        </w:rPr>
        <w:t>14,2042</w:t>
      </w:r>
      <w:r>
        <w:rPr>
          <w:rFonts w:ascii="Times New Roman" w:hAnsi="Times New Roman" w:cs="Times New Roman"/>
          <w:sz w:val="28"/>
          <w:szCs w:val="28"/>
        </w:rPr>
        <w:t xml:space="preserve"> га з кадастровим номером 462038</w:t>
      </w:r>
      <w:r w:rsidR="00FF69BF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00:</w:t>
      </w:r>
      <w:r w:rsidR="00FF69B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FF69B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FF69B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6ABE" w:rsidRPr="001A7047">
        <w:rPr>
          <w:rFonts w:ascii="Times New Roman" w:hAnsi="Times New Roman" w:cs="Times New Roman"/>
          <w:sz w:val="28"/>
          <w:szCs w:val="28"/>
        </w:rPr>
        <w:t xml:space="preserve"> яка розташована за межами населен</w:t>
      </w:r>
      <w:r w:rsidR="000A5FCF">
        <w:rPr>
          <w:rFonts w:ascii="Times New Roman" w:hAnsi="Times New Roman" w:cs="Times New Roman"/>
          <w:sz w:val="28"/>
          <w:szCs w:val="28"/>
        </w:rPr>
        <w:t>их</w:t>
      </w:r>
      <w:r w:rsidR="00286ABE" w:rsidRPr="001A704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A5FCF">
        <w:rPr>
          <w:rFonts w:ascii="Times New Roman" w:hAnsi="Times New Roman" w:cs="Times New Roman"/>
          <w:sz w:val="28"/>
          <w:szCs w:val="28"/>
        </w:rPr>
        <w:t>ів</w:t>
      </w:r>
      <w:r w:rsidR="00286ABE" w:rsidRPr="001A7047">
        <w:rPr>
          <w:rFonts w:ascii="Times New Roman" w:hAnsi="Times New Roman" w:cs="Times New Roman"/>
          <w:sz w:val="28"/>
          <w:szCs w:val="28"/>
        </w:rPr>
        <w:t xml:space="preserve"> на території Бродівської міської ради Львівської області із цільовим призначенням – для ведення товарного сільськогосподарського виробництва</w:t>
      </w:r>
      <w:r w:rsidR="00286ABE" w:rsidRPr="001A7047">
        <w:rPr>
          <w:sz w:val="28"/>
          <w:szCs w:val="28"/>
        </w:rPr>
        <w:t xml:space="preserve"> </w:t>
      </w:r>
      <w:r w:rsidR="00286ABE" w:rsidRPr="001A7047">
        <w:rPr>
          <w:rFonts w:ascii="Times New Roman" w:hAnsi="Times New Roman" w:cs="Times New Roman"/>
          <w:sz w:val="28"/>
          <w:szCs w:val="28"/>
        </w:rPr>
        <w:t>(КВЦПЗ – 01.01),</w:t>
      </w:r>
      <w:r w:rsidR="00286ABE" w:rsidRPr="001A7047">
        <w:rPr>
          <w:sz w:val="28"/>
          <w:szCs w:val="28"/>
        </w:rPr>
        <w:t xml:space="preserve"> </w:t>
      </w:r>
      <w:r w:rsidR="00286ABE" w:rsidRPr="001A7047">
        <w:rPr>
          <w:rFonts w:ascii="Times New Roman" w:hAnsi="Times New Roman" w:cs="Times New Roman"/>
          <w:sz w:val="28"/>
          <w:szCs w:val="28"/>
        </w:rPr>
        <w:t xml:space="preserve"> терміном на 7 (сім) </w:t>
      </w:r>
      <w:r>
        <w:rPr>
          <w:rFonts w:ascii="Times New Roman" w:hAnsi="Times New Roman" w:cs="Times New Roman"/>
          <w:sz w:val="28"/>
          <w:szCs w:val="28"/>
        </w:rPr>
        <w:t>років;</w:t>
      </w:r>
    </w:p>
    <w:p w:rsidR="000A5FCF" w:rsidRDefault="000A5FCF" w:rsidP="006763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7047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FF69BF">
        <w:rPr>
          <w:rFonts w:ascii="Times New Roman" w:hAnsi="Times New Roman" w:cs="Times New Roman"/>
          <w:sz w:val="28"/>
          <w:szCs w:val="28"/>
        </w:rPr>
        <w:t>22,0000</w:t>
      </w:r>
      <w:r>
        <w:rPr>
          <w:rFonts w:ascii="Times New Roman" w:hAnsi="Times New Roman" w:cs="Times New Roman"/>
          <w:sz w:val="28"/>
          <w:szCs w:val="28"/>
        </w:rPr>
        <w:t xml:space="preserve"> га з кадастровим номером </w:t>
      </w:r>
      <w:r w:rsidR="00FF69BF">
        <w:rPr>
          <w:rFonts w:ascii="Times New Roman" w:hAnsi="Times New Roman" w:cs="Times New Roman"/>
          <w:sz w:val="28"/>
          <w:szCs w:val="28"/>
        </w:rPr>
        <w:t>4620383200:04:004:0004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7047">
        <w:rPr>
          <w:rFonts w:ascii="Times New Roman" w:hAnsi="Times New Roman" w:cs="Times New Roman"/>
          <w:sz w:val="28"/>
          <w:szCs w:val="28"/>
        </w:rPr>
        <w:t xml:space="preserve"> яка розташована за межами населен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A7047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1A7047">
        <w:rPr>
          <w:rFonts w:ascii="Times New Roman" w:hAnsi="Times New Roman" w:cs="Times New Roman"/>
          <w:sz w:val="28"/>
          <w:szCs w:val="28"/>
        </w:rPr>
        <w:t xml:space="preserve"> на території Бродівської міської ради Львівської області із цільовим призначенням – для ведення товарного сільськогосподарського виробництва</w:t>
      </w:r>
      <w:r w:rsidRPr="001A7047">
        <w:rPr>
          <w:sz w:val="28"/>
          <w:szCs w:val="28"/>
        </w:rPr>
        <w:t xml:space="preserve"> </w:t>
      </w:r>
      <w:r w:rsidRPr="001A7047">
        <w:rPr>
          <w:rFonts w:ascii="Times New Roman" w:hAnsi="Times New Roman" w:cs="Times New Roman"/>
          <w:sz w:val="28"/>
          <w:szCs w:val="28"/>
        </w:rPr>
        <w:t>(КВЦПЗ – 01.01),</w:t>
      </w:r>
      <w:r w:rsidRPr="001A7047">
        <w:rPr>
          <w:sz w:val="28"/>
          <w:szCs w:val="28"/>
        </w:rPr>
        <w:t xml:space="preserve"> </w:t>
      </w:r>
      <w:r w:rsidRPr="001A7047">
        <w:rPr>
          <w:rFonts w:ascii="Times New Roman" w:hAnsi="Times New Roman" w:cs="Times New Roman"/>
          <w:sz w:val="28"/>
          <w:szCs w:val="28"/>
        </w:rPr>
        <w:t xml:space="preserve"> терміном на 7 (сім) </w:t>
      </w:r>
      <w:r>
        <w:rPr>
          <w:rFonts w:ascii="Times New Roman" w:hAnsi="Times New Roman" w:cs="Times New Roman"/>
          <w:sz w:val="28"/>
          <w:szCs w:val="28"/>
        </w:rPr>
        <w:t>років</w:t>
      </w:r>
      <w:r w:rsidR="00FF69BF">
        <w:rPr>
          <w:rFonts w:ascii="Times New Roman" w:hAnsi="Times New Roman" w:cs="Times New Roman"/>
          <w:sz w:val="28"/>
          <w:szCs w:val="28"/>
        </w:rPr>
        <w:t>.</w:t>
      </w:r>
    </w:p>
    <w:p w:rsidR="00286ABE" w:rsidRDefault="000F6DA4" w:rsidP="006763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3441">
        <w:rPr>
          <w:rFonts w:ascii="Times New Roman" w:hAnsi="Times New Roman" w:cs="Times New Roman"/>
          <w:sz w:val="28"/>
          <w:szCs w:val="28"/>
        </w:rPr>
        <w:t xml:space="preserve">. </w:t>
      </w:r>
      <w:r w:rsidR="00286ABE" w:rsidRPr="0071500F">
        <w:rPr>
          <w:rFonts w:ascii="Times New Roman" w:hAnsi="Times New Roman" w:cs="Times New Roman"/>
          <w:sz w:val="28"/>
          <w:szCs w:val="28"/>
        </w:rPr>
        <w:t xml:space="preserve">Зобов’язати </w:t>
      </w:r>
      <w:proofErr w:type="spellStart"/>
      <w:r w:rsidR="00FF69BF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="00FF69BF">
        <w:rPr>
          <w:rFonts w:ascii="Times New Roman" w:hAnsi="Times New Roman" w:cs="Times New Roman"/>
          <w:sz w:val="28"/>
          <w:szCs w:val="28"/>
        </w:rPr>
        <w:t xml:space="preserve"> «ГАЛИЧ ЛАН»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86ABE" w:rsidRPr="0071500F">
        <w:rPr>
          <w:rFonts w:ascii="Times New Roman" w:hAnsi="Times New Roman" w:cs="Times New Roman"/>
          <w:sz w:val="28"/>
          <w:szCs w:val="28"/>
        </w:rPr>
        <w:t xml:space="preserve">місячний термін укласти </w:t>
      </w:r>
      <w:r w:rsidR="00253756">
        <w:rPr>
          <w:rFonts w:ascii="Times New Roman" w:hAnsi="Times New Roman" w:cs="Times New Roman"/>
          <w:sz w:val="28"/>
          <w:szCs w:val="28"/>
        </w:rPr>
        <w:t>додаткові угоди</w:t>
      </w:r>
      <w:r w:rsidR="00286ABE" w:rsidRPr="0071500F">
        <w:rPr>
          <w:rFonts w:ascii="Times New Roman" w:hAnsi="Times New Roman" w:cs="Times New Roman"/>
          <w:sz w:val="28"/>
          <w:szCs w:val="28"/>
        </w:rPr>
        <w:t xml:space="preserve"> до </w:t>
      </w:r>
      <w:r w:rsidR="00286ABE" w:rsidRPr="0071500F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253756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="00286ABE" w:rsidRPr="0071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оренди землі з </w:t>
      </w:r>
      <w:proofErr w:type="spellStart"/>
      <w:r w:rsidR="00286ABE" w:rsidRPr="0071500F">
        <w:rPr>
          <w:rFonts w:ascii="Times New Roman" w:hAnsi="Times New Roman" w:cs="Times New Roman"/>
          <w:color w:val="000000" w:themeColor="text1"/>
          <w:sz w:val="28"/>
          <w:szCs w:val="28"/>
        </w:rPr>
        <w:t>Бродівською</w:t>
      </w:r>
      <w:proofErr w:type="spellEnd"/>
      <w:r w:rsidR="00286ABE" w:rsidRPr="0071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міською радою</w:t>
      </w:r>
      <w:r w:rsidR="00FF69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Львівської області </w:t>
      </w:r>
      <w:r w:rsidR="00286ABE" w:rsidRPr="0071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здійснити </w:t>
      </w:r>
      <w:r w:rsidR="00253756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r w:rsidR="00286ABE" w:rsidRPr="007150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державну реєстрацію</w:t>
      </w:r>
      <w:r w:rsidR="00286ABE" w:rsidRPr="0071500F">
        <w:rPr>
          <w:rFonts w:ascii="Times New Roman" w:hAnsi="Times New Roman" w:cs="Times New Roman"/>
          <w:sz w:val="28"/>
          <w:szCs w:val="28"/>
        </w:rPr>
        <w:t>.</w:t>
      </w:r>
    </w:p>
    <w:p w:rsidR="00286ABE" w:rsidRDefault="000F6DA4" w:rsidP="006763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83441">
        <w:rPr>
          <w:rFonts w:ascii="Times New Roman" w:hAnsi="Times New Roman" w:cs="Times New Roman"/>
          <w:sz w:val="28"/>
          <w:szCs w:val="28"/>
        </w:rPr>
        <w:t xml:space="preserve">. </w:t>
      </w:r>
      <w:r w:rsidR="00286ABE" w:rsidRPr="0071500F">
        <w:rPr>
          <w:rFonts w:ascii="Times New Roman" w:hAnsi="Times New Roman" w:cs="Times New Roman"/>
          <w:sz w:val="28"/>
          <w:szCs w:val="28"/>
        </w:rPr>
        <w:t xml:space="preserve">Направити це рішення в  </w:t>
      </w:r>
      <w:proofErr w:type="spellStart"/>
      <w:r w:rsidR="00286ABE" w:rsidRPr="0071500F">
        <w:rPr>
          <w:rFonts w:ascii="Times New Roman" w:hAnsi="Times New Roman" w:cs="Times New Roman"/>
          <w:sz w:val="28"/>
          <w:szCs w:val="28"/>
        </w:rPr>
        <w:t>Бродівську</w:t>
      </w:r>
      <w:proofErr w:type="spellEnd"/>
      <w:r w:rsidR="00286ABE" w:rsidRPr="0071500F">
        <w:rPr>
          <w:rFonts w:ascii="Times New Roman" w:hAnsi="Times New Roman" w:cs="Times New Roman"/>
          <w:sz w:val="28"/>
          <w:szCs w:val="28"/>
        </w:rPr>
        <w:t xml:space="preserve"> державну податкову інспекцію ГУ ДПС у Львівській області для контролю за сплатою орендної плати за землю.</w:t>
      </w:r>
    </w:p>
    <w:p w:rsidR="00783441" w:rsidRDefault="000F6DA4" w:rsidP="006763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3441">
        <w:rPr>
          <w:rFonts w:ascii="Times New Roman" w:hAnsi="Times New Roman" w:cs="Times New Roman"/>
          <w:sz w:val="28"/>
          <w:szCs w:val="28"/>
        </w:rPr>
        <w:t xml:space="preserve">. </w:t>
      </w:r>
      <w:r w:rsidR="00286ABE" w:rsidRPr="0071500F">
        <w:rPr>
          <w:rFonts w:ascii="Times New Roman" w:hAnsi="Times New Roman" w:cs="Times New Roman"/>
          <w:sz w:val="28"/>
          <w:szCs w:val="28"/>
        </w:rPr>
        <w:t>Відділу бухгалтерського обліку та звітності вести контроль за сплатою орендної плати.</w:t>
      </w:r>
    </w:p>
    <w:p w:rsidR="00286ABE" w:rsidRPr="0071500F" w:rsidRDefault="000F6DA4" w:rsidP="0067631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3441">
        <w:rPr>
          <w:rFonts w:ascii="Times New Roman" w:hAnsi="Times New Roman" w:cs="Times New Roman"/>
          <w:sz w:val="28"/>
          <w:szCs w:val="28"/>
        </w:rPr>
        <w:t>. К</w:t>
      </w:r>
      <w:r w:rsidR="00286ABE" w:rsidRPr="0071500F">
        <w:rPr>
          <w:rFonts w:ascii="Times New Roman" w:hAnsi="Times New Roman" w:cs="Times New Roman"/>
          <w:sz w:val="28"/>
          <w:szCs w:val="28"/>
        </w:rPr>
        <w:t>онтроль за виконанням цього рішення покласти на постійну комісію з питань земельних відносин, території, будівництва, архітектури, охорони пам’яток  (</w:t>
      </w:r>
      <w:proofErr w:type="spellStart"/>
      <w:r w:rsidR="00286ABE" w:rsidRPr="0071500F">
        <w:rPr>
          <w:rFonts w:ascii="Times New Roman" w:hAnsi="Times New Roman" w:cs="Times New Roman"/>
          <w:sz w:val="28"/>
          <w:szCs w:val="28"/>
        </w:rPr>
        <w:t>Казмірчук</w:t>
      </w:r>
      <w:proofErr w:type="spellEnd"/>
      <w:r w:rsidR="00286ABE" w:rsidRPr="0071500F">
        <w:rPr>
          <w:rFonts w:ascii="Times New Roman" w:hAnsi="Times New Roman" w:cs="Times New Roman"/>
          <w:sz w:val="28"/>
          <w:szCs w:val="28"/>
        </w:rPr>
        <w:t xml:space="preserve"> О. Я.).</w:t>
      </w:r>
      <w:r w:rsidR="00286ABE" w:rsidRPr="007150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86ABE" w:rsidRPr="0071500F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286ABE" w:rsidRDefault="00286ABE" w:rsidP="0067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F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286ABE" w:rsidRDefault="00286ABE" w:rsidP="006763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ABE" w:rsidRDefault="00286ABE" w:rsidP="006763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ABE" w:rsidRPr="0003067B" w:rsidRDefault="00286ABE" w:rsidP="0067631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67B">
        <w:rPr>
          <w:rFonts w:ascii="Times New Roman" w:eastAsia="Times New Roman" w:hAnsi="Times New Roman" w:cs="Times New Roman"/>
          <w:b/>
          <w:sz w:val="28"/>
          <w:szCs w:val="28"/>
        </w:rPr>
        <w:t xml:space="preserve">Міський голова </w:t>
      </w:r>
      <w:r w:rsidRPr="000306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06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06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06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06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067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3067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Анатолій </w:t>
      </w:r>
      <w:r w:rsidR="00F129D9">
        <w:rPr>
          <w:rFonts w:ascii="Times New Roman" w:eastAsia="Times New Roman" w:hAnsi="Times New Roman" w:cs="Times New Roman"/>
          <w:b/>
          <w:sz w:val="28"/>
          <w:szCs w:val="28"/>
        </w:rPr>
        <w:t>БЕЛЕЙ</w:t>
      </w:r>
    </w:p>
    <w:p w:rsidR="00286ABE" w:rsidRDefault="00286ABE" w:rsidP="00676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B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02ED" w:rsidRDefault="00972973" w:rsidP="0067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BF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0902ED" w:rsidRDefault="000902ED" w:rsidP="0067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2ED" w:rsidRDefault="000902ED" w:rsidP="00676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0B6" w:rsidRDefault="00972973" w:rsidP="006763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B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50B6" w:rsidRPr="003750B6" w:rsidRDefault="003750B6" w:rsidP="0067631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750B6" w:rsidRPr="003750B6" w:rsidSect="00972973">
      <w:pgSz w:w="11906" w:h="16838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3FF8"/>
    <w:multiLevelType w:val="hybridMultilevel"/>
    <w:tmpl w:val="4C281184"/>
    <w:lvl w:ilvl="0" w:tplc="1340EF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43B93"/>
    <w:multiLevelType w:val="hybridMultilevel"/>
    <w:tmpl w:val="4C281184"/>
    <w:lvl w:ilvl="0" w:tplc="1340EF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0B6"/>
    <w:rsid w:val="00002998"/>
    <w:rsid w:val="000061F2"/>
    <w:rsid w:val="0003067B"/>
    <w:rsid w:val="00030FF3"/>
    <w:rsid w:val="0005001E"/>
    <w:rsid w:val="000902ED"/>
    <w:rsid w:val="000A5FCF"/>
    <w:rsid w:val="000E0A3D"/>
    <w:rsid w:val="000F6DA4"/>
    <w:rsid w:val="00110FCE"/>
    <w:rsid w:val="00122EC9"/>
    <w:rsid w:val="00130FF6"/>
    <w:rsid w:val="00155D2C"/>
    <w:rsid w:val="001A7047"/>
    <w:rsid w:val="00240616"/>
    <w:rsid w:val="00253756"/>
    <w:rsid w:val="00286ABE"/>
    <w:rsid w:val="002B76C3"/>
    <w:rsid w:val="003679F9"/>
    <w:rsid w:val="003750B6"/>
    <w:rsid w:val="004F4869"/>
    <w:rsid w:val="00547EB1"/>
    <w:rsid w:val="0064702A"/>
    <w:rsid w:val="00675663"/>
    <w:rsid w:val="0067631F"/>
    <w:rsid w:val="006E4580"/>
    <w:rsid w:val="00706D3B"/>
    <w:rsid w:val="0076684C"/>
    <w:rsid w:val="00783441"/>
    <w:rsid w:val="00783A2D"/>
    <w:rsid w:val="007B675B"/>
    <w:rsid w:val="007B6801"/>
    <w:rsid w:val="007F4B8A"/>
    <w:rsid w:val="00972973"/>
    <w:rsid w:val="009F1085"/>
    <w:rsid w:val="00A01D31"/>
    <w:rsid w:val="00C93936"/>
    <w:rsid w:val="00DB169F"/>
    <w:rsid w:val="00DD6AFF"/>
    <w:rsid w:val="00F129D9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B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50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3750B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3750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7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0B6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E1ACA-4A5C-448B-9DED-21EB8006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1887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20181205</cp:lastModifiedBy>
  <cp:revision>5</cp:revision>
  <cp:lastPrinted>2023-03-29T18:00:00Z</cp:lastPrinted>
  <dcterms:created xsi:type="dcterms:W3CDTF">2023-03-29T17:48:00Z</dcterms:created>
  <dcterms:modified xsi:type="dcterms:W3CDTF">2023-03-31T07:03:00Z</dcterms:modified>
</cp:coreProperties>
</file>