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3F2" w:rsidRPr="007D4BA4" w:rsidRDefault="001B03F2" w:rsidP="007D4BA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noProof/>
          <w:sz w:val="16"/>
          <w:szCs w:val="16"/>
          <w:lang w:eastAsia="uk-UA"/>
        </w:rPr>
      </w:pPr>
      <w:r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 xml:space="preserve">Додаток </w:t>
      </w:r>
    </w:p>
    <w:p w:rsidR="001B03F2" w:rsidRPr="007D4BA4" w:rsidRDefault="001B03F2" w:rsidP="007D4BA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noProof/>
          <w:sz w:val="16"/>
          <w:szCs w:val="16"/>
          <w:lang w:eastAsia="uk-UA"/>
        </w:rPr>
      </w:pPr>
      <w:r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 xml:space="preserve">     до рішення сесії</w:t>
      </w:r>
    </w:p>
    <w:p w:rsidR="001B03F2" w:rsidRPr="007D4BA4" w:rsidRDefault="001B03F2" w:rsidP="007D4BA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noProof/>
          <w:sz w:val="16"/>
          <w:szCs w:val="16"/>
          <w:lang w:eastAsia="uk-UA"/>
        </w:rPr>
      </w:pPr>
      <w:r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 xml:space="preserve">                                                                                                                                                                 </w:t>
      </w:r>
      <w:r w:rsidR="00915F26"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 xml:space="preserve">                         від  10</w:t>
      </w:r>
      <w:r w:rsidR="004A241A"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>.0</w:t>
      </w:r>
      <w:r w:rsidR="009F0B66"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>2</w:t>
      </w:r>
      <w:r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>.202</w:t>
      </w:r>
      <w:r w:rsidR="004A241A"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>2</w:t>
      </w:r>
      <w:r w:rsidRPr="007D4BA4">
        <w:rPr>
          <w:rFonts w:ascii="Times New Roman" w:eastAsia="Times New Roman" w:hAnsi="Times New Roman"/>
          <w:b/>
          <w:noProof/>
          <w:sz w:val="16"/>
          <w:szCs w:val="16"/>
          <w:lang w:eastAsia="uk-UA"/>
        </w:rPr>
        <w:t xml:space="preserve"> </w:t>
      </w:r>
      <w:r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 xml:space="preserve">№ </w:t>
      </w:r>
      <w:r w:rsidR="00D5138A" w:rsidRPr="007D4BA4">
        <w:rPr>
          <w:rFonts w:ascii="Times New Roman" w:eastAsia="Times New Roman" w:hAnsi="Times New Roman"/>
          <w:noProof/>
          <w:sz w:val="16"/>
          <w:szCs w:val="16"/>
          <w:lang w:eastAsia="uk-UA"/>
        </w:rPr>
        <w:t>636</w:t>
      </w:r>
    </w:p>
    <w:p w:rsidR="00EE5C46" w:rsidRPr="007D4BA4" w:rsidRDefault="00E05262" w:rsidP="007D4BA4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D4BA4">
        <w:rPr>
          <w:rFonts w:ascii="Times New Roman" w:hAnsi="Times New Roman" w:cs="Times New Roman"/>
          <w:b/>
          <w:sz w:val="16"/>
          <w:szCs w:val="16"/>
        </w:rPr>
        <w:t>ПЕРЕЛІК ПОСЛУГ</w:t>
      </w:r>
    </w:p>
    <w:p w:rsidR="00995EE8" w:rsidRPr="007D4BA4" w:rsidRDefault="00995EE8" w:rsidP="007D4BA4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7"/>
        <w:tblpPr w:leftFromText="180" w:rightFromText="180" w:vertAnchor="text" w:tblpX="-459" w:tblpY="1"/>
        <w:tblOverlap w:val="never"/>
        <w:tblW w:w="16018" w:type="dxa"/>
        <w:tblLayout w:type="fixed"/>
        <w:tblLook w:val="04A0" w:firstRow="1" w:lastRow="0" w:firstColumn="1" w:lastColumn="0" w:noHBand="0" w:noVBand="1"/>
      </w:tblPr>
      <w:tblGrid>
        <w:gridCol w:w="595"/>
        <w:gridCol w:w="1247"/>
        <w:gridCol w:w="8614"/>
        <w:gridCol w:w="4110"/>
        <w:gridCol w:w="18"/>
        <w:gridCol w:w="550"/>
        <w:gridCol w:w="851"/>
        <w:gridCol w:w="14"/>
        <w:gridCol w:w="19"/>
      </w:tblGrid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№ з/п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Ідентифікатор послуги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Найменування</w:t>
            </w:r>
          </w:p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адміністративної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послуги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Правові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підстави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</w:p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адміністративної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послуги</w:t>
            </w:r>
          </w:p>
        </w:tc>
        <w:tc>
          <w:tcPr>
            <w:tcW w:w="1433" w:type="dxa"/>
            <w:gridSpan w:val="4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Примітка</w:t>
            </w:r>
          </w:p>
        </w:tc>
      </w:tr>
      <w:tr w:rsidR="00D437CC" w:rsidRPr="007D4BA4" w:rsidTr="007D4BA4">
        <w:tc>
          <w:tcPr>
            <w:tcW w:w="595" w:type="dxa"/>
          </w:tcPr>
          <w:p w:rsidR="00D437CC" w:rsidRPr="007D4BA4" w:rsidRDefault="00D437CC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22" w:type="dxa"/>
            <w:gridSpan w:val="8"/>
          </w:tcPr>
          <w:p w:rsidR="00CB1620" w:rsidRPr="007D4BA4" w:rsidRDefault="00CB1620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CB1620" w:rsidRPr="007D4BA4" w:rsidRDefault="00AA5E43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РЕЄСТРАЦІЯ БІЗНЕСУ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00050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створення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="00AA5E43" w:rsidRPr="007D4BA4">
              <w:rPr>
                <w:sz w:val="16"/>
                <w:szCs w:val="16"/>
              </w:rPr>
              <w:t xml:space="preserve">юридичної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 формування та релігійної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о</w:t>
            </w:r>
            <w:r w:rsidRPr="007D4BA4">
              <w:rPr>
                <w:sz w:val="16"/>
                <w:szCs w:val="16"/>
              </w:rPr>
              <w:t>рганізації)</w:t>
            </w:r>
          </w:p>
        </w:tc>
        <w:tc>
          <w:tcPr>
            <w:tcW w:w="4110" w:type="dxa"/>
          </w:tcPr>
          <w:p w:rsidR="00995EE8" w:rsidRPr="007D4BA4" w:rsidRDefault="001067C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="00283AFF" w:rsidRPr="007D4BA4">
              <w:rPr>
                <w:spacing w:val="1"/>
                <w:sz w:val="16"/>
                <w:szCs w:val="16"/>
              </w:rPr>
              <w:t>державну</w:t>
            </w:r>
            <w:r w:rsidR="00995EE8" w:rsidRPr="007D4BA4">
              <w:rPr>
                <w:sz w:val="16"/>
                <w:szCs w:val="16"/>
              </w:rPr>
              <w:t xml:space="preserve"> реєстрацію</w:t>
            </w:r>
            <w:r w:rsidR="00995EE8" w:rsidRPr="007D4BA4">
              <w:rPr>
                <w:spacing w:val="-68"/>
                <w:sz w:val="16"/>
                <w:szCs w:val="16"/>
              </w:rPr>
              <w:t xml:space="preserve"> </w:t>
            </w:r>
            <w:r w:rsidR="00283AFF" w:rsidRPr="007D4BA4">
              <w:rPr>
                <w:spacing w:val="-68"/>
                <w:sz w:val="16"/>
                <w:szCs w:val="16"/>
              </w:rPr>
              <w:t xml:space="preserve"> </w:t>
            </w:r>
            <w:r w:rsidR="00995EE8" w:rsidRPr="007D4BA4">
              <w:rPr>
                <w:sz w:val="16"/>
                <w:szCs w:val="16"/>
              </w:rPr>
              <w:t>юридичних</w:t>
            </w:r>
            <w:r w:rsidR="00995EE8" w:rsidRPr="007D4BA4">
              <w:rPr>
                <w:spacing w:val="-1"/>
                <w:sz w:val="16"/>
                <w:szCs w:val="16"/>
              </w:rPr>
              <w:t xml:space="preserve"> </w:t>
            </w:r>
            <w:r w:rsidR="00995EE8" w:rsidRPr="007D4BA4">
              <w:rPr>
                <w:sz w:val="16"/>
                <w:szCs w:val="16"/>
              </w:rPr>
              <w:t>осіб, фізичних</w:t>
            </w:r>
            <w:r w:rsidR="00995EE8" w:rsidRPr="007D4BA4">
              <w:rPr>
                <w:spacing w:val="-10"/>
                <w:sz w:val="16"/>
                <w:szCs w:val="16"/>
              </w:rPr>
              <w:t xml:space="preserve"> </w:t>
            </w:r>
            <w:r w:rsidR="00995EE8" w:rsidRPr="007D4BA4">
              <w:rPr>
                <w:sz w:val="16"/>
                <w:szCs w:val="16"/>
              </w:rPr>
              <w:t>осіб</w:t>
            </w:r>
            <w:r w:rsidR="00283AFF" w:rsidRPr="007D4BA4">
              <w:rPr>
                <w:spacing w:val="-8"/>
                <w:sz w:val="16"/>
                <w:szCs w:val="16"/>
              </w:rPr>
              <w:t>-</w:t>
            </w:r>
            <w:r w:rsidR="00995EE8" w:rsidRPr="007D4BA4">
              <w:rPr>
                <w:sz w:val="16"/>
                <w:szCs w:val="16"/>
              </w:rPr>
              <w:t>підприємців та</w:t>
            </w:r>
            <w:r w:rsidR="00B04951" w:rsidRPr="007D4BA4">
              <w:rPr>
                <w:spacing w:val="1"/>
                <w:sz w:val="16"/>
                <w:szCs w:val="16"/>
              </w:rPr>
              <w:t xml:space="preserve"> </w:t>
            </w:r>
            <w:r w:rsidR="00995EE8" w:rsidRPr="007D4BA4">
              <w:rPr>
                <w:sz w:val="16"/>
                <w:szCs w:val="16"/>
              </w:rPr>
              <w:t>громадських формувань”</w:t>
            </w:r>
          </w:p>
        </w:tc>
        <w:tc>
          <w:tcPr>
            <w:tcW w:w="1433" w:type="dxa"/>
            <w:gridSpan w:val="4"/>
          </w:tcPr>
          <w:p w:rsidR="006535F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95EE8" w:rsidRPr="007D4BA4" w:rsidRDefault="006535F6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00054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72BEA" w:rsidRPr="007D4BA4">
              <w:rPr>
                <w:spacing w:val="-67"/>
                <w:sz w:val="16"/>
                <w:szCs w:val="16"/>
              </w:rPr>
              <w:t xml:space="preserve"> </w:t>
            </w:r>
            <w:r w:rsidR="00E72BEA" w:rsidRPr="007D4BA4">
              <w:rPr>
                <w:sz w:val="16"/>
                <w:szCs w:val="16"/>
              </w:rPr>
              <w:t xml:space="preserve"> до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E72BEA" w:rsidRPr="007D4BA4">
              <w:rPr>
                <w:sz w:val="16"/>
                <w:szCs w:val="16"/>
              </w:rPr>
              <w:t xml:space="preserve">про </w:t>
            </w:r>
            <w:r w:rsidRPr="007D4BA4">
              <w:rPr>
                <w:sz w:val="16"/>
                <w:szCs w:val="16"/>
              </w:rPr>
              <w:t>юридичну особу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 релігійної організації),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містяться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E72BEA" w:rsidRPr="007D4BA4">
              <w:rPr>
                <w:sz w:val="16"/>
                <w:szCs w:val="16"/>
              </w:rPr>
              <w:t xml:space="preserve">Єдиному </w:t>
            </w:r>
            <w:r w:rsidRPr="007D4BA4">
              <w:rPr>
                <w:sz w:val="16"/>
                <w:szCs w:val="16"/>
              </w:rPr>
              <w:t>державному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556CA6" w:rsidRPr="007D4BA4">
              <w:rPr>
                <w:sz w:val="16"/>
                <w:szCs w:val="16"/>
              </w:rPr>
              <w:t xml:space="preserve">реєстрі </w:t>
            </w:r>
            <w:r w:rsidRPr="007D4BA4">
              <w:rPr>
                <w:sz w:val="16"/>
                <w:szCs w:val="16"/>
              </w:rPr>
              <w:t>юридичних осіб, фізичних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 — 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формувань,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тому числі змін до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установчих документів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 особи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 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B678CA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B678CA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95EE8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00052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включення</w:t>
            </w:r>
            <w:r w:rsidRPr="007D4BA4">
              <w:rPr>
                <w:spacing w:val="7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юридичну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особу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 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 релігійної організації),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зареєстровану до 1 липня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2004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року,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відомості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="00BD6401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яку не містяться 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Єдиному державному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реєстрі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юридичних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  <w:r w:rsidR="00124776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 осіб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="00500251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</w:p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="00556CA6" w:rsidRPr="007D4BA4">
              <w:rPr>
                <w:sz w:val="16"/>
                <w:szCs w:val="16"/>
              </w:rPr>
              <w:t>-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="00283AFF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формувань”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00056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Державна реєстрація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переходу юридичної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модельного</w:t>
            </w:r>
          </w:p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статуту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діяльність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 xml:space="preserve"> п</w:t>
            </w:r>
            <w:r w:rsidRPr="007D4BA4">
              <w:rPr>
                <w:sz w:val="16"/>
                <w:szCs w:val="16"/>
              </w:rPr>
              <w:t>ідставі власного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установчого документа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556CA6" w:rsidRPr="007D4BA4">
              <w:rPr>
                <w:sz w:val="16"/>
                <w:szCs w:val="16"/>
              </w:rPr>
              <w:t xml:space="preserve">громадського </w:t>
            </w:r>
            <w:r w:rsidRPr="007D4BA4">
              <w:rPr>
                <w:sz w:val="16"/>
                <w:szCs w:val="16"/>
              </w:rPr>
              <w:t>формування та релігійної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о</w:t>
            </w:r>
            <w:r w:rsidRPr="007D4BA4">
              <w:rPr>
                <w:sz w:val="16"/>
                <w:szCs w:val="16"/>
              </w:rPr>
              <w:t>рганізації)</w:t>
            </w:r>
          </w:p>
        </w:tc>
        <w:tc>
          <w:tcPr>
            <w:tcW w:w="4110" w:type="dxa"/>
          </w:tcPr>
          <w:p w:rsidR="00B678CA" w:rsidRPr="007D4BA4" w:rsidRDefault="00B678C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995EE8" w:rsidRPr="007D4BA4" w:rsidRDefault="00B678C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00057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переходу юридичної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діяльність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підставі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="00AA5E43" w:rsidRPr="007D4BA4">
              <w:rPr>
                <w:sz w:val="16"/>
                <w:szCs w:val="16"/>
              </w:rPr>
              <w:t xml:space="preserve">модельного </w:t>
            </w:r>
            <w:r w:rsidRPr="007D4BA4">
              <w:rPr>
                <w:sz w:val="16"/>
                <w:szCs w:val="16"/>
              </w:rPr>
              <w:t>статуту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124776" w:rsidRPr="007D4BA4">
              <w:rPr>
                <w:sz w:val="16"/>
                <w:szCs w:val="16"/>
              </w:rPr>
              <w:t xml:space="preserve"> 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ю</w:t>
            </w:r>
            <w:r w:rsidRPr="007D4BA4">
              <w:rPr>
                <w:sz w:val="16"/>
                <w:szCs w:val="16"/>
              </w:rPr>
              <w:t>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</w:t>
            </w:r>
            <w:r w:rsidR="00124776" w:rsidRPr="007D4BA4">
              <w:rPr>
                <w:sz w:val="16"/>
                <w:szCs w:val="16"/>
              </w:rPr>
              <w:t xml:space="preserve">б </w:t>
            </w:r>
            <w:r w:rsidR="00283AFF" w:rsidRPr="007D4BA4">
              <w:rPr>
                <w:sz w:val="16"/>
                <w:szCs w:val="16"/>
              </w:rPr>
              <w:t>-</w:t>
            </w:r>
            <w:r w:rsidRPr="007D4BA4">
              <w:rPr>
                <w:sz w:val="16"/>
                <w:szCs w:val="16"/>
              </w:rPr>
              <w:t xml:space="preserve"> </w:t>
            </w:r>
            <w:r w:rsidR="00283AFF" w:rsidRPr="007D4BA4">
              <w:rPr>
                <w:sz w:val="16"/>
                <w:szCs w:val="16"/>
              </w:rPr>
              <w:t xml:space="preserve">підприємців та </w:t>
            </w:r>
            <w:r w:rsidRPr="007D4BA4">
              <w:rPr>
                <w:sz w:val="16"/>
                <w:szCs w:val="16"/>
              </w:rPr>
              <w:t>громадських</w:t>
            </w:r>
            <w:r w:rsidR="00283AFF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формувань”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00094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зміни складу комісії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припинення (комісії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реорганізації,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ліквідаційної комісії)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 особи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00097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припинення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 в результаті її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="00AA5E43" w:rsidRPr="007D4BA4">
              <w:rPr>
                <w:sz w:val="16"/>
                <w:szCs w:val="16"/>
              </w:rPr>
              <w:t xml:space="preserve">ліквідації (крім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00100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припинення юридичної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 в результаті її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реорганізації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00073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 про припинення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 особи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00083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 про відміну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 про припинення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 особи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</w:tr>
      <w:tr w:rsidR="00995EE8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995EE8" w:rsidRPr="007D4BA4" w:rsidRDefault="00995EE8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47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00235</w:t>
            </w:r>
          </w:p>
        </w:tc>
        <w:tc>
          <w:tcPr>
            <w:tcW w:w="8614" w:type="dxa"/>
          </w:tcPr>
          <w:p w:rsidR="00995EE8" w:rsidRPr="007D4BA4" w:rsidRDefault="00995EE8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Видача виписки з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Єдиного</w:t>
            </w:r>
            <w:r w:rsidRPr="007D4BA4">
              <w:rPr>
                <w:i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державного реєстру юридичних осіб,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фізичних осіб —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підприємців та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громадських</w:t>
            </w:r>
            <w:r w:rsidRPr="007D4BA4">
              <w:rPr>
                <w:i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формувань</w:t>
            </w:r>
            <w:r w:rsidRPr="007D4BA4">
              <w:rPr>
                <w:i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у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паперовій формі для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проставлення</w:t>
            </w:r>
            <w:r w:rsidRPr="007D4BA4">
              <w:rPr>
                <w:i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апостиля</w:t>
            </w:r>
          </w:p>
        </w:tc>
        <w:tc>
          <w:tcPr>
            <w:tcW w:w="4110" w:type="dxa"/>
          </w:tcPr>
          <w:p w:rsidR="00995EE8" w:rsidRPr="007D4BA4" w:rsidRDefault="00995EE8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995EE8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00234</w:t>
            </w:r>
          </w:p>
        </w:tc>
        <w:tc>
          <w:tcPr>
            <w:tcW w:w="8614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витягу з Єдиного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="00AA5E43" w:rsidRPr="007D4BA4">
              <w:rPr>
                <w:sz w:val="16"/>
                <w:szCs w:val="16"/>
              </w:rPr>
              <w:t xml:space="preserve">реєстру </w:t>
            </w:r>
            <w:r w:rsidRPr="007D4BA4">
              <w:rPr>
                <w:sz w:val="16"/>
                <w:szCs w:val="16"/>
              </w:rPr>
              <w:t>юридичних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 — 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ю</w:t>
            </w:r>
            <w:r w:rsidRPr="007D4BA4">
              <w:rPr>
                <w:sz w:val="16"/>
                <w:szCs w:val="16"/>
              </w:rPr>
              <w:t>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="001067C7" w:rsidRPr="007D4BA4">
              <w:rPr>
                <w:spacing w:val="-8"/>
                <w:sz w:val="16"/>
                <w:szCs w:val="16"/>
              </w:rPr>
              <w:t>–</w:t>
            </w:r>
            <w:r w:rsidR="001067C7" w:rsidRPr="007D4BA4">
              <w:rPr>
                <w:sz w:val="16"/>
                <w:szCs w:val="16"/>
              </w:rPr>
              <w:t xml:space="preserve">підприємців та </w:t>
            </w:r>
            <w:r w:rsidRPr="007D4BA4">
              <w:rPr>
                <w:sz w:val="16"/>
                <w:szCs w:val="16"/>
              </w:rPr>
              <w:t>громадських</w:t>
            </w:r>
            <w:r w:rsidR="00283AFF" w:rsidRPr="007D4BA4">
              <w:rPr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>формувань ”</w:t>
            </w:r>
          </w:p>
        </w:tc>
        <w:tc>
          <w:tcPr>
            <w:tcW w:w="1433" w:type="dxa"/>
            <w:gridSpan w:val="4"/>
          </w:tcPr>
          <w:p w:rsidR="000E0C77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00236</w:t>
            </w:r>
          </w:p>
        </w:tc>
        <w:tc>
          <w:tcPr>
            <w:tcW w:w="8614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Видача</w:t>
            </w:r>
            <w:r w:rsidRPr="007D4BA4">
              <w:rPr>
                <w:i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документів,</w:t>
            </w:r>
            <w:r w:rsidRPr="007D4BA4">
              <w:rPr>
                <w:i/>
                <w:spacing w:val="-1"/>
                <w:sz w:val="16"/>
                <w:szCs w:val="16"/>
              </w:rPr>
              <w:t xml:space="preserve"> </w:t>
            </w:r>
            <w:r w:rsidR="00556CA6" w:rsidRPr="007D4BA4">
              <w:rPr>
                <w:i/>
                <w:sz w:val="16"/>
                <w:szCs w:val="16"/>
              </w:rPr>
              <w:t xml:space="preserve">що </w:t>
            </w:r>
            <w:r w:rsidRPr="007D4BA4">
              <w:rPr>
                <w:i/>
                <w:sz w:val="16"/>
                <w:szCs w:val="16"/>
              </w:rPr>
              <w:t>містяться в реєстраційній</w:t>
            </w:r>
            <w:r w:rsidRPr="007D4BA4">
              <w:rPr>
                <w:i/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i/>
                <w:sz w:val="16"/>
                <w:szCs w:val="16"/>
              </w:rPr>
              <w:t xml:space="preserve"> с</w:t>
            </w:r>
            <w:r w:rsidRPr="007D4BA4">
              <w:rPr>
                <w:i/>
                <w:sz w:val="16"/>
                <w:szCs w:val="16"/>
              </w:rPr>
              <w:t>праві юридичної особи,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="00556CA6" w:rsidRPr="007D4BA4">
              <w:rPr>
                <w:i/>
                <w:sz w:val="16"/>
                <w:szCs w:val="16"/>
              </w:rPr>
              <w:t xml:space="preserve">громадського </w:t>
            </w:r>
            <w:r w:rsidRPr="007D4BA4">
              <w:rPr>
                <w:i/>
                <w:sz w:val="16"/>
                <w:szCs w:val="16"/>
              </w:rPr>
              <w:t>формування,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що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не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="00556CA6" w:rsidRPr="007D4BA4">
              <w:rPr>
                <w:i/>
                <w:sz w:val="16"/>
                <w:szCs w:val="16"/>
              </w:rPr>
              <w:t xml:space="preserve">має </w:t>
            </w:r>
            <w:r w:rsidRPr="007D4BA4">
              <w:rPr>
                <w:i/>
                <w:sz w:val="16"/>
                <w:szCs w:val="16"/>
              </w:rPr>
              <w:t>статусу</w:t>
            </w:r>
            <w:r w:rsidRPr="007D4BA4">
              <w:rPr>
                <w:i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юридичної</w:t>
            </w:r>
            <w:r w:rsidRPr="007D4BA4">
              <w:rPr>
                <w:i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особи,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фізичної особи —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підприємця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35F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E0C77" w:rsidRPr="007D4BA4" w:rsidRDefault="006535F6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39</w:t>
            </w: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01179</w:t>
            </w:r>
          </w:p>
        </w:tc>
        <w:tc>
          <w:tcPr>
            <w:tcW w:w="8614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Виправлення помилок,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допущених у відомостях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Є</w:t>
            </w:r>
            <w:r w:rsidRPr="007D4BA4">
              <w:rPr>
                <w:sz w:val="16"/>
                <w:szCs w:val="16"/>
              </w:rPr>
              <w:t>диного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</w:p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реєстру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юридичних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 осіб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0E0C77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00683</w:t>
            </w:r>
          </w:p>
        </w:tc>
        <w:tc>
          <w:tcPr>
            <w:tcW w:w="8614" w:type="dxa"/>
          </w:tcPr>
          <w:p w:rsidR="000E0C77" w:rsidRPr="007D4BA4" w:rsidRDefault="00556CA6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 xml:space="preserve">Підтвердження </w:t>
            </w:r>
            <w:r w:rsidR="000E0C77" w:rsidRPr="007D4BA4">
              <w:rPr>
                <w:b/>
                <w:sz w:val="16"/>
                <w:szCs w:val="16"/>
              </w:rPr>
              <w:t>відомостей про кінцевого</w:t>
            </w:r>
            <w:r w:rsidR="000E0C77"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="001067C7" w:rsidRPr="007D4BA4">
              <w:rPr>
                <w:b/>
                <w:sz w:val="16"/>
                <w:szCs w:val="16"/>
              </w:rPr>
              <w:t xml:space="preserve"> б</w:t>
            </w:r>
            <w:r w:rsidR="000E0C77" w:rsidRPr="007D4BA4">
              <w:rPr>
                <w:b/>
                <w:sz w:val="16"/>
                <w:szCs w:val="16"/>
              </w:rPr>
              <w:t>енефіціарного власника</w:t>
            </w:r>
            <w:r w:rsidR="000E0C77"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="000E0C77" w:rsidRPr="007D4BA4">
              <w:rPr>
                <w:b/>
                <w:sz w:val="16"/>
                <w:szCs w:val="16"/>
              </w:rPr>
              <w:t>юридичної</w:t>
            </w:r>
            <w:r w:rsidR="000E0C77"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="000E0C77" w:rsidRPr="007D4BA4">
              <w:rPr>
                <w:b/>
                <w:sz w:val="16"/>
                <w:szCs w:val="16"/>
              </w:rPr>
              <w:t>особи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00058</w:t>
            </w:r>
          </w:p>
        </w:tc>
        <w:tc>
          <w:tcPr>
            <w:tcW w:w="8614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 про виділ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</w:p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>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0E0C77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</w:tr>
      <w:tr w:rsidR="000E0C7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0E0C77" w:rsidRPr="007D4BA4" w:rsidRDefault="000E0C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1247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00087</w:t>
            </w:r>
          </w:p>
        </w:tc>
        <w:tc>
          <w:tcPr>
            <w:tcW w:w="8614" w:type="dxa"/>
          </w:tcPr>
          <w:p w:rsidR="000E0C77" w:rsidRPr="007D4BA4" w:rsidRDefault="000E0C7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="00556CA6" w:rsidRPr="007D4BA4">
              <w:rPr>
                <w:sz w:val="16"/>
                <w:szCs w:val="16"/>
              </w:rPr>
              <w:t xml:space="preserve">реєстрація </w:t>
            </w:r>
            <w:r w:rsidRPr="007D4BA4">
              <w:rPr>
                <w:sz w:val="16"/>
                <w:szCs w:val="16"/>
              </w:rPr>
              <w:t>створення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відокремленого</w:t>
            </w:r>
            <w:r w:rsidR="00E72BE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підрозділу юридичної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 формування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о</w:t>
            </w:r>
            <w:r w:rsidRPr="007D4BA4">
              <w:rPr>
                <w:sz w:val="16"/>
                <w:szCs w:val="16"/>
              </w:rPr>
              <w:t>рганізації)</w:t>
            </w:r>
          </w:p>
        </w:tc>
        <w:tc>
          <w:tcPr>
            <w:tcW w:w="4110" w:type="dxa"/>
          </w:tcPr>
          <w:p w:rsidR="000E0C77" w:rsidRPr="007D4BA4" w:rsidRDefault="000E0C7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0E0C77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F2180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F21806" w:rsidRPr="007D4BA4" w:rsidRDefault="00F2180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1247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00090</w:t>
            </w:r>
          </w:p>
        </w:tc>
        <w:tc>
          <w:tcPr>
            <w:tcW w:w="8614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д</w:t>
            </w:r>
            <w:r w:rsidRPr="007D4BA4">
              <w:rPr>
                <w:sz w:val="16"/>
                <w:szCs w:val="16"/>
              </w:rPr>
              <w:t>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E72BEA" w:rsidRPr="007D4BA4">
              <w:rPr>
                <w:sz w:val="16"/>
                <w:szCs w:val="16"/>
              </w:rPr>
              <w:t xml:space="preserve">про </w:t>
            </w:r>
            <w:r w:rsidRPr="007D4BA4">
              <w:rPr>
                <w:sz w:val="16"/>
                <w:szCs w:val="16"/>
              </w:rPr>
              <w:t>відокремлений підрозділ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 особи (крім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т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релігійної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500251" w:rsidRPr="007D4BA4">
              <w:rPr>
                <w:sz w:val="16"/>
                <w:szCs w:val="16"/>
              </w:rPr>
              <w:t xml:space="preserve"> ю</w:t>
            </w:r>
            <w:r w:rsidRPr="007D4BA4">
              <w:rPr>
                <w:sz w:val="16"/>
                <w:szCs w:val="16"/>
              </w:rPr>
              <w:t>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</w:p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lastRenderedPageBreak/>
              <w:t>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</w:t>
            </w:r>
            <w:r w:rsidR="00124776" w:rsidRPr="007D4BA4">
              <w:rPr>
                <w:sz w:val="16"/>
                <w:szCs w:val="16"/>
              </w:rPr>
              <w:t>б</w:t>
            </w:r>
            <w:r w:rsidR="00283AFF" w:rsidRPr="007D4BA4">
              <w:rPr>
                <w:sz w:val="16"/>
                <w:szCs w:val="16"/>
              </w:rPr>
              <w:t>-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="00283AFF" w:rsidRPr="007D4BA4">
              <w:rPr>
                <w:sz w:val="16"/>
                <w:szCs w:val="16"/>
              </w:rPr>
              <w:t xml:space="preserve">громадських </w:t>
            </w:r>
            <w:r w:rsidR="009F33B9" w:rsidRPr="007D4BA4">
              <w:rPr>
                <w:sz w:val="16"/>
                <w:szCs w:val="16"/>
              </w:rPr>
              <w:t>формувань ”</w:t>
            </w:r>
          </w:p>
        </w:tc>
        <w:tc>
          <w:tcPr>
            <w:tcW w:w="1433" w:type="dxa"/>
            <w:gridSpan w:val="4"/>
          </w:tcPr>
          <w:p w:rsidR="00F2180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21</w:t>
            </w:r>
          </w:p>
        </w:tc>
      </w:tr>
      <w:tr w:rsidR="00F2180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F21806" w:rsidRPr="007D4BA4" w:rsidRDefault="00F2180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19</w:t>
            </w:r>
          </w:p>
        </w:tc>
        <w:tc>
          <w:tcPr>
            <w:tcW w:w="1247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00092</w:t>
            </w:r>
          </w:p>
        </w:tc>
        <w:tc>
          <w:tcPr>
            <w:tcW w:w="8614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72BEA" w:rsidRPr="007D4BA4">
              <w:rPr>
                <w:spacing w:val="-67"/>
                <w:sz w:val="16"/>
                <w:szCs w:val="16"/>
              </w:rPr>
              <w:t xml:space="preserve">       </w:t>
            </w:r>
            <w:r w:rsidR="00E72BEA" w:rsidRPr="007D4BA4">
              <w:rPr>
                <w:sz w:val="16"/>
                <w:szCs w:val="16"/>
              </w:rPr>
              <w:t xml:space="preserve"> припинення</w:t>
            </w:r>
            <w:r w:rsidR="00556CA6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відокремленого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="00E72BEA" w:rsidRPr="007D4BA4">
              <w:rPr>
                <w:sz w:val="16"/>
                <w:szCs w:val="16"/>
              </w:rPr>
              <w:t>підрозділ</w:t>
            </w:r>
            <w:r w:rsidR="00ED7EBA" w:rsidRPr="007D4BA4">
              <w:rPr>
                <w:sz w:val="16"/>
                <w:szCs w:val="16"/>
              </w:rPr>
              <w:t>у</w:t>
            </w:r>
            <w:r w:rsidR="00E72BE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(крім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громадського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формування та релігійної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організації)</w:t>
            </w:r>
          </w:p>
        </w:tc>
        <w:tc>
          <w:tcPr>
            <w:tcW w:w="4110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F2180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</w:tr>
      <w:tr w:rsidR="00F2180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F21806" w:rsidRPr="007D4BA4" w:rsidRDefault="00F2180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1247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00106</w:t>
            </w:r>
          </w:p>
        </w:tc>
        <w:tc>
          <w:tcPr>
            <w:tcW w:w="8614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фізичної особи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підприємця</w:t>
            </w:r>
          </w:p>
        </w:tc>
        <w:tc>
          <w:tcPr>
            <w:tcW w:w="4110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F2180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F2180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F21806" w:rsidRPr="007D4BA4" w:rsidRDefault="00F2180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1247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00109</w:t>
            </w:r>
          </w:p>
        </w:tc>
        <w:tc>
          <w:tcPr>
            <w:tcW w:w="8614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включення відомостей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 фізичну особу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підприємця,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зареєстровану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1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липня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2</w:t>
            </w:r>
            <w:r w:rsidRPr="007D4BA4">
              <w:rPr>
                <w:sz w:val="16"/>
                <w:szCs w:val="16"/>
              </w:rPr>
              <w:t>004 року, відомості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яку не містяться 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Єдиному державному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реєстрі юридичних осіб,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 осіб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F2180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</w:p>
        </w:tc>
      </w:tr>
      <w:tr w:rsidR="00F2180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F21806" w:rsidRPr="007D4BA4" w:rsidRDefault="00F2180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1247" w:type="dxa"/>
          </w:tcPr>
          <w:p w:rsidR="00F21806" w:rsidRPr="007D4BA4" w:rsidRDefault="00F2180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00108</w:t>
            </w:r>
          </w:p>
        </w:tc>
        <w:tc>
          <w:tcPr>
            <w:tcW w:w="8614" w:type="dxa"/>
          </w:tcPr>
          <w:p w:rsidR="00F21806" w:rsidRPr="007D4BA4" w:rsidRDefault="00F2180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="00BD6401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фізичну особу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підприємця,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містяться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в</w:t>
            </w:r>
            <w:r w:rsidRPr="007D4BA4">
              <w:rPr>
                <w:sz w:val="16"/>
                <w:szCs w:val="16"/>
              </w:rPr>
              <w:t xml:space="preserve"> Єдиному державному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реєстрі юридичних осіб,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124776" w:rsidRPr="007D4BA4">
              <w:rPr>
                <w:sz w:val="16"/>
                <w:szCs w:val="16"/>
              </w:rPr>
              <w:t>осіб</w:t>
            </w:r>
            <w:r w:rsidR="00ED7EBA" w:rsidRPr="007D4BA4">
              <w:rPr>
                <w:sz w:val="16"/>
                <w:szCs w:val="16"/>
              </w:rPr>
              <w:t>-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3B2091" w:rsidRPr="007D4BA4" w:rsidRDefault="003B209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юридичних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</w:t>
            </w:r>
          </w:p>
          <w:p w:rsidR="00F21806" w:rsidRPr="007D4BA4" w:rsidRDefault="003B209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осіб-підприємців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 формувань ”</w:t>
            </w:r>
          </w:p>
        </w:tc>
        <w:tc>
          <w:tcPr>
            <w:tcW w:w="1433" w:type="dxa"/>
            <w:gridSpan w:val="4"/>
          </w:tcPr>
          <w:p w:rsidR="00F2180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00107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 xml:space="preserve"> п</w:t>
            </w:r>
            <w:r w:rsidRPr="007D4BA4">
              <w:rPr>
                <w:sz w:val="16"/>
                <w:szCs w:val="16"/>
              </w:rPr>
              <w:t>рипинення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підприємницької</w:t>
            </w:r>
            <w:r w:rsidR="00BD6401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діяльності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фізичної особи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—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її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рішенням</w:t>
            </w:r>
          </w:p>
        </w:tc>
        <w:tc>
          <w:tcPr>
            <w:tcW w:w="4110" w:type="dxa"/>
          </w:tcPr>
          <w:p w:rsidR="003B2091" w:rsidRPr="007D4BA4" w:rsidRDefault="003B209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3D638F" w:rsidRPr="007D4BA4" w:rsidRDefault="003B209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</w:tr>
      <w:tr w:rsidR="003D638F" w:rsidRPr="007D4BA4" w:rsidTr="007D4BA4"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E05262" w:rsidRPr="007D4BA4" w:rsidRDefault="00E05262" w:rsidP="007D4BA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3D638F" w:rsidRPr="007D4BA4" w:rsidRDefault="003D638F" w:rsidP="007D4BA4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4BA4">
              <w:rPr>
                <w:rFonts w:ascii="Times New Roman" w:hAnsi="Times New Roman"/>
                <w:b/>
                <w:sz w:val="16"/>
                <w:szCs w:val="16"/>
              </w:rPr>
              <w:t>РЕЄСТРАЦІЯ ГРОМАДСЬКОГО ОБ’ЄДНАННЯ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00051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реєстрація</w:t>
            </w:r>
            <w:r w:rsidR="009F33B9" w:rsidRPr="007D4BA4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створення</w:t>
            </w:r>
            <w:r w:rsidRPr="007D4BA4">
              <w:rPr>
                <w:color w:val="000000" w:themeColor="text1"/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9F33B9" w:rsidRPr="007D4BA4">
              <w:rPr>
                <w:color w:val="000000" w:themeColor="text1"/>
                <w:sz w:val="16"/>
                <w:szCs w:val="16"/>
              </w:rPr>
              <w:t xml:space="preserve"> о</w:t>
            </w:r>
            <w:r w:rsidRPr="007D4BA4">
              <w:rPr>
                <w:color w:val="000000" w:themeColor="text1"/>
                <w:sz w:val="16"/>
                <w:szCs w:val="16"/>
              </w:rPr>
              <w:t>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00053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включення</w:t>
            </w:r>
            <w:r w:rsidRPr="007D4BA4">
              <w:rPr>
                <w:color w:val="000000" w:themeColor="text1"/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відомостей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про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громадське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об’єднання,</w:t>
            </w:r>
            <w:r w:rsidRPr="007D4BA4">
              <w:rPr>
                <w:color w:val="000000" w:themeColor="text1"/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зареєстроване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9F33B9" w:rsidRPr="007D4BA4">
              <w:rPr>
                <w:color w:val="000000" w:themeColor="text1"/>
                <w:sz w:val="16"/>
                <w:szCs w:val="16"/>
              </w:rPr>
              <w:t xml:space="preserve"> д</w:t>
            </w:r>
            <w:r w:rsidRPr="007D4BA4">
              <w:rPr>
                <w:color w:val="000000" w:themeColor="text1"/>
                <w:sz w:val="16"/>
                <w:szCs w:val="16"/>
              </w:rPr>
              <w:t>о 1 липня 2004 року,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відомості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про яке</w:t>
            </w:r>
            <w:r w:rsidRPr="007D4BA4">
              <w:rPr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не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містяться в Єдиному</w:t>
            </w:r>
            <w:r w:rsidRPr="007D4BA4">
              <w:rPr>
                <w:color w:val="000000" w:themeColor="text1"/>
                <w:spacing w:val="-68"/>
                <w:sz w:val="16"/>
                <w:szCs w:val="16"/>
              </w:rPr>
              <w:t xml:space="preserve"> </w:t>
            </w:r>
            <w:r w:rsidR="009F33B9" w:rsidRPr="007D4BA4">
              <w:rPr>
                <w:color w:val="000000" w:themeColor="text1"/>
                <w:sz w:val="16"/>
                <w:szCs w:val="16"/>
              </w:rPr>
              <w:t xml:space="preserve"> д</w:t>
            </w:r>
            <w:r w:rsidRPr="007D4BA4">
              <w:rPr>
                <w:color w:val="000000" w:themeColor="text1"/>
                <w:sz w:val="16"/>
                <w:szCs w:val="16"/>
              </w:rPr>
              <w:t>ержавному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реєстрі юридичних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осіб,</w:t>
            </w:r>
            <w:r w:rsidRPr="007D4BA4">
              <w:rPr>
                <w:color w:val="000000" w:themeColor="text1"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фізичних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осіб — підприємців та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громадських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формувань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35F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638F" w:rsidRPr="007D4BA4" w:rsidRDefault="006535F6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41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00055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реєстрація</w:t>
            </w:r>
            <w:r w:rsidRPr="007D4BA4">
              <w:rPr>
                <w:color w:val="000000" w:themeColor="text1"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змін</w:t>
            </w:r>
            <w:r w:rsidR="00F70584" w:rsidRPr="007D4BA4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до відомостей про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громадське об’єднання,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що містяться в Єдиному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державному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реєстрі юридичних осіб, фізичних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F70584"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осіб — підприємців та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громадських</w:t>
            </w:r>
            <w:r w:rsidRPr="007D4BA4">
              <w:rPr>
                <w:color w:val="000000" w:themeColor="text1"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формувань,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у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тому числі змін до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установчих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документів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="00124776" w:rsidRPr="007D4BA4">
              <w:rPr>
                <w:sz w:val="16"/>
                <w:szCs w:val="16"/>
              </w:rPr>
              <w:t xml:space="preserve">  г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124776" w:rsidRPr="007D4BA4">
              <w:rPr>
                <w:spacing w:val="-68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ромадські </w:t>
            </w:r>
            <w:r w:rsidR="00124776" w:rsidRPr="007D4BA4">
              <w:rPr>
                <w:sz w:val="16"/>
                <w:szCs w:val="16"/>
              </w:rPr>
              <w:t>об’єднання</w:t>
            </w:r>
            <w:r w:rsidRPr="007D4BA4">
              <w:rPr>
                <w:sz w:val="16"/>
                <w:szCs w:val="16"/>
              </w:rPr>
              <w:t>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="00182ACC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B04951" w:rsidRPr="007D4BA4">
              <w:rPr>
                <w:spacing w:val="-68"/>
                <w:sz w:val="16"/>
                <w:szCs w:val="16"/>
              </w:rPr>
              <w:t xml:space="preserve"> </w:t>
            </w:r>
            <w:r w:rsidR="00B04951" w:rsidRPr="007D4BA4">
              <w:rPr>
                <w:sz w:val="16"/>
                <w:szCs w:val="16"/>
              </w:rPr>
              <w:t xml:space="preserve"> ю</w:t>
            </w:r>
            <w:r w:rsidRPr="007D4BA4">
              <w:rPr>
                <w:sz w:val="16"/>
                <w:szCs w:val="16"/>
              </w:rPr>
              <w:t>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 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—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громадських формувань”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00335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зміни складу комісії з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припинення (комісії з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реорганізації,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ліквідаційної комісії)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00098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реєстрація припинення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  <w:r w:rsidRPr="007D4BA4">
              <w:rPr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</w:t>
            </w:r>
            <w:r w:rsidRPr="007D4BA4">
              <w:rPr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="00282D09" w:rsidRPr="007D4BA4">
              <w:rPr>
                <w:color w:val="000000" w:themeColor="text1"/>
                <w:sz w:val="16"/>
                <w:szCs w:val="16"/>
              </w:rPr>
              <w:t xml:space="preserve">результаті </w:t>
            </w:r>
            <w:r w:rsidRPr="007D4BA4">
              <w:rPr>
                <w:color w:val="000000" w:themeColor="text1"/>
                <w:sz w:val="16"/>
                <w:szCs w:val="16"/>
              </w:rPr>
              <w:t>його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ліквідації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00102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припинення</w:t>
            </w:r>
            <w:r w:rsidRPr="007D4BA4">
              <w:rPr>
                <w:color w:val="000000" w:themeColor="text1"/>
                <w:spacing w:val="-13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 в результаті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його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реорганізації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B04951" w:rsidRPr="007D4BA4">
              <w:rPr>
                <w:sz w:val="16"/>
                <w:szCs w:val="16"/>
              </w:rPr>
              <w:t xml:space="preserve"> г</w:t>
            </w:r>
            <w:r w:rsidRPr="007D4BA4">
              <w:rPr>
                <w:sz w:val="16"/>
                <w:szCs w:val="16"/>
              </w:rPr>
              <w:t xml:space="preserve">ромадські </w:t>
            </w:r>
            <w:r w:rsidR="00124776" w:rsidRPr="007D4BA4">
              <w:rPr>
                <w:sz w:val="16"/>
                <w:szCs w:val="16"/>
              </w:rPr>
              <w:t>об’єднання</w:t>
            </w:r>
            <w:r w:rsidRPr="007D4BA4">
              <w:rPr>
                <w:sz w:val="16"/>
                <w:szCs w:val="16"/>
              </w:rPr>
              <w:t>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="00B04951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3B2091" w:rsidRPr="007D4BA4">
              <w:rPr>
                <w:sz w:val="16"/>
                <w:szCs w:val="16"/>
              </w:rPr>
              <w:t xml:space="preserve"> ю</w:t>
            </w:r>
            <w:r w:rsidRPr="007D4BA4">
              <w:rPr>
                <w:sz w:val="16"/>
                <w:szCs w:val="16"/>
              </w:rPr>
              <w:t>ридичних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осіб, фізичних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—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підприємців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громадських </w:t>
            </w:r>
            <w:r w:rsidR="009F33B9" w:rsidRPr="007D4BA4">
              <w:rPr>
                <w:sz w:val="16"/>
                <w:szCs w:val="16"/>
              </w:rPr>
              <w:t>формувань 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00086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рішення про виділ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00077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рішення про припинення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124776" w:rsidRPr="007D4BA4">
              <w:rPr>
                <w:color w:val="000000" w:themeColor="text1"/>
                <w:sz w:val="16"/>
                <w:szCs w:val="16"/>
              </w:rPr>
              <w:t xml:space="preserve"> г</w:t>
            </w:r>
            <w:r w:rsidRPr="007D4BA4">
              <w:rPr>
                <w:color w:val="000000" w:themeColor="text1"/>
                <w:sz w:val="16"/>
                <w:szCs w:val="16"/>
              </w:rPr>
              <w:t>ромадського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00084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 реєстрація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рішення про відміну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рішення про припинення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00089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реєстрація створення</w:t>
            </w:r>
            <w:r w:rsidRPr="007D4BA4">
              <w:rPr>
                <w:color w:val="000000" w:themeColor="text1"/>
                <w:spacing w:val="-14"/>
                <w:sz w:val="16"/>
                <w:szCs w:val="16"/>
              </w:rPr>
              <w:t xml:space="preserve"> </w:t>
            </w:r>
            <w:r w:rsidR="00124776" w:rsidRPr="007D4BA4">
              <w:rPr>
                <w:color w:val="000000" w:themeColor="text1"/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відокремленого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 підрозділу громадського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00091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реєстрація</w:t>
            </w:r>
            <w:r w:rsidR="00282D09" w:rsidRPr="007D4BA4">
              <w:rPr>
                <w:color w:val="000000" w:themeColor="text1"/>
                <w:sz w:val="16"/>
                <w:szCs w:val="16"/>
              </w:rPr>
              <w:t xml:space="preserve">  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внесення змін до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відомостей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про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відокремлений підрозділ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 громадського</w:t>
            </w:r>
            <w:r w:rsidRPr="007D4BA4">
              <w:rPr>
                <w:color w:val="000000" w:themeColor="text1"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00093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Державна</w:t>
            </w:r>
            <w:r w:rsidRPr="007D4BA4">
              <w:rPr>
                <w:color w:val="000000" w:themeColor="text1"/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реєстрація  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припинення відокремленого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підрозділу</w:t>
            </w:r>
            <w:r w:rsidRPr="007D4BA4">
              <w:rPr>
                <w:color w:val="000000" w:themeColor="text1"/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громадського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124776"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="00124776" w:rsidRPr="007D4BA4">
              <w:rPr>
                <w:color w:val="000000" w:themeColor="text1"/>
                <w:sz w:val="16"/>
                <w:szCs w:val="16"/>
              </w:rPr>
              <w:t xml:space="preserve"> о</w:t>
            </w:r>
            <w:r w:rsidRPr="007D4BA4">
              <w:rPr>
                <w:color w:val="000000" w:themeColor="text1"/>
                <w:sz w:val="16"/>
                <w:szCs w:val="16"/>
              </w:rPr>
              <w:t>б’єднання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D638F" w:rsidRPr="007D4BA4" w:rsidTr="007D4BA4"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22" w:type="dxa"/>
            <w:gridSpan w:val="8"/>
          </w:tcPr>
          <w:p w:rsidR="00E05262" w:rsidRPr="007D4BA4" w:rsidRDefault="00E05262" w:rsidP="007D4BA4">
            <w:pPr>
              <w:pStyle w:val="a5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РЕЄСТРАЦІЯ НЕРУХОМОСТІ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00041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 власності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майно,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д</w:t>
            </w:r>
            <w:r w:rsidRPr="007D4BA4">
              <w:rPr>
                <w:sz w:val="16"/>
                <w:szCs w:val="16"/>
              </w:rPr>
              <w:t>овірчої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власності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 способу забезпечення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виконання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="00124776"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зобов’язання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н</w:t>
            </w:r>
            <w:r w:rsidRPr="007D4BA4">
              <w:rPr>
                <w:sz w:val="16"/>
                <w:szCs w:val="16"/>
              </w:rPr>
              <w:t>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майно, об’єкт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незавершеного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б</w:t>
            </w:r>
            <w:r w:rsidRPr="007D4BA4">
              <w:rPr>
                <w:sz w:val="16"/>
                <w:szCs w:val="16"/>
              </w:rPr>
              <w:t>удівництва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 прав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124776" w:rsidRPr="007D4BA4">
              <w:rPr>
                <w:sz w:val="16"/>
                <w:szCs w:val="16"/>
              </w:rPr>
              <w:t>обтяжень»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00042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речового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права,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похідного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власності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00048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Державна реєстрація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обтяжень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речових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прав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</w:t>
            </w:r>
            <w:r w:rsidR="006D2496" w:rsidRPr="007D4BA4">
              <w:rPr>
                <w:b/>
                <w:sz w:val="16"/>
                <w:szCs w:val="16"/>
              </w:rPr>
              <w:t xml:space="preserve">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нерухоме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майно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00049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Взяття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облік безхазяйного нерухомого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майна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00046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 змін до записів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 реєстру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майно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41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00043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Скасування запису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 реєстру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м</w:t>
            </w:r>
            <w:r w:rsidRPr="007D4BA4">
              <w:rPr>
                <w:sz w:val="16"/>
                <w:szCs w:val="16"/>
              </w:rPr>
              <w:t>айно,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скасування державної реєстрації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6D2496" w:rsidRPr="007D4BA4">
              <w:rPr>
                <w:spacing w:val="-67"/>
                <w:sz w:val="16"/>
                <w:szCs w:val="16"/>
              </w:rPr>
              <w:t xml:space="preserve"> </w:t>
            </w:r>
            <w:r w:rsidR="006D2496" w:rsidRPr="007D4BA4">
              <w:rPr>
                <w:sz w:val="16"/>
                <w:szCs w:val="16"/>
              </w:rPr>
              <w:t xml:space="preserve"> м</w:t>
            </w:r>
            <w:r w:rsidRPr="007D4BA4">
              <w:rPr>
                <w:sz w:val="16"/>
                <w:szCs w:val="16"/>
              </w:rPr>
              <w:t>айно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обтяжень, скасування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 державного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реєстратора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(за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судовим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рішенням)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35F6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638F" w:rsidRPr="007D4BA4" w:rsidRDefault="006535F6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00047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інформації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 реєстру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6D2496" w:rsidRPr="007D4BA4">
              <w:rPr>
                <w:sz w:val="16"/>
                <w:szCs w:val="16"/>
              </w:rPr>
              <w:t xml:space="preserve"> м</w:t>
            </w:r>
            <w:r w:rsidRPr="007D4BA4">
              <w:rPr>
                <w:sz w:val="16"/>
                <w:szCs w:val="16"/>
              </w:rPr>
              <w:t>айно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речових прав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нерухоме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  <w:r w:rsidRPr="007D4BA4">
              <w:rPr>
                <w:spacing w:val="-67"/>
                <w:sz w:val="16"/>
                <w:szCs w:val="16"/>
              </w:rPr>
              <w:t xml:space="preserve">     </w:t>
            </w:r>
            <w:r w:rsidR="00ED7EBA"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>обтяжень 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01174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Заборона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вчинення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р</w:t>
            </w:r>
            <w:r w:rsidRPr="007D4BA4">
              <w:rPr>
                <w:sz w:val="16"/>
                <w:szCs w:val="16"/>
              </w:rPr>
              <w:t>еєстраційних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дій</w:t>
            </w:r>
          </w:p>
          <w:p w:rsidR="00BD6401" w:rsidRPr="007D4BA4" w:rsidRDefault="00BD6401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3D638F" w:rsidRPr="007D4BA4" w:rsidRDefault="00B049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</w:tr>
      <w:tr w:rsidR="003D638F" w:rsidRPr="007D4BA4" w:rsidTr="007D4BA4"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BD6401" w:rsidRPr="007D4BA4" w:rsidRDefault="00BD6401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3D638F" w:rsidRPr="007D4BA4" w:rsidRDefault="00E05262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lastRenderedPageBreak/>
              <w:t>ПАСПОРТНІ ПОСЛУГИ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44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00026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Вклеювання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паспорта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pacing w:val="-67"/>
                <w:sz w:val="16"/>
                <w:szCs w:val="16"/>
              </w:rPr>
              <w:t xml:space="preserve"> </w:t>
            </w:r>
            <w:r w:rsidR="00ED7EBA" w:rsidRPr="007D4BA4">
              <w:rPr>
                <w:sz w:val="16"/>
                <w:szCs w:val="16"/>
              </w:rPr>
              <w:t xml:space="preserve">  г</w:t>
            </w:r>
            <w:r w:rsidRPr="007D4BA4">
              <w:rPr>
                <w:sz w:val="16"/>
                <w:szCs w:val="16"/>
              </w:rPr>
              <w:t>ромадянина України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(зразка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1994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року)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фотокартки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 досягненні 25- і 45-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річного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віку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Постанова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Верховної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Ради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26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червня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1992 р.№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2503-XII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затвердження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положень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паспорт громадянина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 та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паспорт громадянина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виїзду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>кордон 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171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00029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 до паспорта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громадянина України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 про зміну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нумерації будинків,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перейменування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вулиць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(проспектів, бульварів,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площ,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провулків, кварталів тощо),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населених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пунктів,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адміністративно-</w:t>
            </w:r>
          </w:p>
          <w:p w:rsidR="003D638F" w:rsidRPr="007D4BA4" w:rsidRDefault="003D638F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територіальних одиниць,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зміни в адміністративно-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територіальному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устрої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свободу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пересування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вибір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місця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="00ED7EBA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Україні”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3D638F" w:rsidRPr="007D4BA4" w:rsidTr="007D4BA4">
        <w:tc>
          <w:tcPr>
            <w:tcW w:w="595" w:type="dxa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CB1620" w:rsidRPr="007D4BA4" w:rsidRDefault="00CB1620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E05262" w:rsidRPr="007D4BA4" w:rsidRDefault="00E05262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ДОКУМЕНТИ ДОЗВІЛЬНОГО ХАРАКТЕРУ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01618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Реєстрація декларації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="00523326" w:rsidRPr="007D4BA4">
              <w:rPr>
                <w:b/>
                <w:sz w:val="16"/>
                <w:szCs w:val="16"/>
                <w:u w:val="single"/>
              </w:rPr>
              <w:t xml:space="preserve"> б</w:t>
            </w:r>
            <w:r w:rsidRPr="007D4BA4">
              <w:rPr>
                <w:b/>
                <w:sz w:val="16"/>
                <w:szCs w:val="16"/>
                <w:u w:val="single"/>
              </w:rPr>
              <w:t>езпеки об’єкта</w:t>
            </w:r>
            <w:r w:rsidRPr="007D4BA4">
              <w:rPr>
                <w:b/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підвищеної</w:t>
            </w:r>
            <w:r w:rsidRPr="007D4BA4">
              <w:rPr>
                <w:b/>
                <w:spacing w:val="-1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небезпеки</w:t>
            </w:r>
            <w:r w:rsidR="0022517C" w:rsidRPr="007D4BA4">
              <w:rPr>
                <w:b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6D2496" w:rsidRPr="007D4BA4">
              <w:rPr>
                <w:sz w:val="16"/>
                <w:szCs w:val="16"/>
              </w:rPr>
              <w:t xml:space="preserve"> о</w:t>
            </w:r>
            <w:r w:rsidRPr="007D4BA4">
              <w:rPr>
                <w:sz w:val="16"/>
                <w:szCs w:val="16"/>
              </w:rPr>
              <w:t>б’єкти підвищеної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небезпеки”</w:t>
            </w:r>
          </w:p>
        </w:tc>
        <w:tc>
          <w:tcPr>
            <w:tcW w:w="1433" w:type="dxa"/>
            <w:gridSpan w:val="4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47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00206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Видача</w:t>
            </w:r>
            <w:r w:rsidRPr="007D4BA4">
              <w:rPr>
                <w:i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висновку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державної санітарно-</w:t>
            </w:r>
            <w:r w:rsidRPr="007D4BA4">
              <w:rPr>
                <w:i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епідеміологічної</w:t>
            </w:r>
            <w:r w:rsidR="009F33B9" w:rsidRPr="007D4BA4">
              <w:rPr>
                <w:i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експертизи:</w:t>
            </w:r>
          </w:p>
          <w:p w:rsidR="003D638F" w:rsidRPr="007D4BA4" w:rsidRDefault="003D638F" w:rsidP="007D4BA4">
            <w:pPr>
              <w:pStyle w:val="TableParagraph"/>
              <w:numPr>
                <w:ilvl w:val="0"/>
                <w:numId w:val="1"/>
              </w:numPr>
              <w:tabs>
                <w:tab w:val="left" w:pos="412"/>
              </w:tabs>
              <w:ind w:left="0" w:firstLine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діючих об’єктів, у тому</w:t>
            </w:r>
            <w:r w:rsidRPr="007D4BA4">
              <w:rPr>
                <w:i/>
                <w:spacing w:val="-68"/>
                <w:sz w:val="16"/>
                <w:szCs w:val="16"/>
              </w:rPr>
              <w:t xml:space="preserve"> </w:t>
            </w:r>
            <w:r w:rsidR="00ED7EBA" w:rsidRPr="007D4BA4">
              <w:rPr>
                <w:i/>
                <w:spacing w:val="-68"/>
                <w:sz w:val="16"/>
                <w:szCs w:val="16"/>
              </w:rPr>
              <w:t xml:space="preserve"> </w:t>
            </w:r>
            <w:r w:rsidR="00ED7EBA" w:rsidRPr="007D4BA4">
              <w:rPr>
                <w:i/>
                <w:sz w:val="16"/>
                <w:szCs w:val="16"/>
              </w:rPr>
              <w:t xml:space="preserve"> ч</w:t>
            </w:r>
            <w:r w:rsidRPr="007D4BA4">
              <w:rPr>
                <w:i/>
                <w:sz w:val="16"/>
                <w:szCs w:val="16"/>
              </w:rPr>
              <w:t>ислі військового та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оборонного</w:t>
            </w:r>
            <w:r w:rsidRPr="007D4BA4">
              <w:rPr>
                <w:i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призначення;</w:t>
            </w:r>
          </w:p>
          <w:p w:rsidR="003D638F" w:rsidRPr="007D4BA4" w:rsidRDefault="003D638F" w:rsidP="007D4BA4">
            <w:pPr>
              <w:pStyle w:val="TableParagraph"/>
              <w:numPr>
                <w:ilvl w:val="0"/>
                <w:numId w:val="1"/>
              </w:numPr>
              <w:tabs>
                <w:tab w:val="left" w:pos="412"/>
              </w:tabs>
              <w:ind w:left="0" w:firstLine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документації на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розроблювані техніку,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технології, устаткування,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інструменти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тощо;</w:t>
            </w:r>
          </w:p>
          <w:p w:rsidR="003D638F" w:rsidRPr="007D4BA4" w:rsidRDefault="003D638F" w:rsidP="007D4BA4">
            <w:pPr>
              <w:pStyle w:val="TableParagraph"/>
              <w:numPr>
                <w:ilvl w:val="0"/>
                <w:numId w:val="1"/>
              </w:numPr>
              <w:tabs>
                <w:tab w:val="left" w:pos="412"/>
              </w:tabs>
              <w:ind w:left="0" w:firstLine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щодо ввезення,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реалізації</w:t>
            </w:r>
            <w:r w:rsidRPr="007D4BA4">
              <w:rPr>
                <w:i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та</w:t>
            </w:r>
            <w:r w:rsidRPr="007D4BA4">
              <w:rPr>
                <w:i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використання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сировини, продукції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(вироби, обладнання,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технологічні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лінії</w:t>
            </w:r>
            <w:r w:rsidRPr="007D4BA4">
              <w:rPr>
                <w:i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тощо)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іноземного</w:t>
            </w:r>
            <w:r w:rsidRPr="007D4BA4">
              <w:rPr>
                <w:i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виробництва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за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умови відсутності</w:t>
            </w:r>
            <w:r w:rsidR="00ED7EBA" w:rsidRPr="007D4BA4">
              <w:rPr>
                <w:i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даних</w:t>
            </w:r>
            <w:r w:rsidRPr="007D4BA4">
              <w:rPr>
                <w:i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щодо</w:t>
            </w:r>
            <w:r w:rsidRPr="007D4BA4">
              <w:rPr>
                <w:i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їх</w:t>
            </w:r>
            <w:r w:rsidRPr="007D4BA4">
              <w:rPr>
                <w:i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безпечності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для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здоров’я</w:t>
            </w:r>
            <w:r w:rsidRPr="007D4BA4">
              <w:rPr>
                <w:i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населення;</w:t>
            </w:r>
          </w:p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i/>
                <w:sz w:val="16"/>
                <w:szCs w:val="16"/>
              </w:rPr>
              <w:t>4) щодо продукції,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напівфабрикатів,</w:t>
            </w:r>
            <w:r w:rsidRPr="007D4BA4">
              <w:rPr>
                <w:i/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речовин,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матеріалів та небезпечних</w:t>
            </w:r>
            <w:r w:rsidRPr="007D4BA4">
              <w:rPr>
                <w:i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факторів, використання,</w:t>
            </w:r>
            <w:r w:rsidRPr="007D4BA4">
              <w:rPr>
                <w:i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передача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або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збут</w:t>
            </w:r>
            <w:r w:rsidRPr="007D4BA4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яких</w:t>
            </w:r>
            <w:r w:rsidR="00ED7EBA" w:rsidRPr="007D4BA4">
              <w:rPr>
                <w:i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може завдати шкоди</w:t>
            </w:r>
            <w:r w:rsidRPr="007D4BA4">
              <w:rPr>
                <w:i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здоров’ю</w:t>
            </w:r>
            <w:r w:rsidRPr="007D4BA4">
              <w:rPr>
                <w:i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i/>
                <w:sz w:val="16"/>
                <w:szCs w:val="16"/>
              </w:rPr>
              <w:t>людей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6D2496" w:rsidRPr="007D4BA4">
              <w:rPr>
                <w:spacing w:val="-68"/>
                <w:sz w:val="16"/>
                <w:szCs w:val="16"/>
              </w:rPr>
              <w:t xml:space="preserve"> </w:t>
            </w:r>
            <w:r w:rsidR="006D2496" w:rsidRPr="007D4BA4">
              <w:rPr>
                <w:sz w:val="16"/>
                <w:szCs w:val="16"/>
              </w:rPr>
              <w:t xml:space="preserve"> П</w:t>
            </w:r>
            <w:r w:rsidRPr="007D4BA4">
              <w:rPr>
                <w:sz w:val="16"/>
                <w:szCs w:val="16"/>
              </w:rPr>
              <w:t>ерелік документів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дозвільного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характеру у сфері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господарської</w:t>
            </w:r>
          </w:p>
          <w:p w:rsidR="003D638F" w:rsidRPr="007D4BA4" w:rsidRDefault="006D249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діяльності ”</w:t>
            </w:r>
            <w:r w:rsidR="003D638F" w:rsidRPr="007D4BA4">
              <w:rPr>
                <w:sz w:val="16"/>
                <w:szCs w:val="16"/>
              </w:rPr>
              <w:t>,</w:t>
            </w:r>
            <w:r w:rsidR="003D638F" w:rsidRPr="007D4BA4">
              <w:rPr>
                <w:spacing w:val="-15"/>
                <w:sz w:val="16"/>
                <w:szCs w:val="16"/>
              </w:rPr>
              <w:t xml:space="preserve"> </w:t>
            </w:r>
            <w:r w:rsidR="003D638F" w:rsidRPr="007D4BA4">
              <w:rPr>
                <w:sz w:val="16"/>
                <w:szCs w:val="16"/>
              </w:rPr>
              <w:t>“Пр</w:t>
            </w:r>
            <w:r w:rsidR="00BD6401" w:rsidRPr="007D4BA4">
              <w:rPr>
                <w:sz w:val="16"/>
                <w:szCs w:val="16"/>
              </w:rPr>
              <w:t xml:space="preserve">о </w:t>
            </w:r>
            <w:r w:rsidR="003D638F" w:rsidRPr="007D4BA4">
              <w:rPr>
                <w:sz w:val="16"/>
                <w:szCs w:val="16"/>
              </w:rPr>
              <w:t>забезпечення</w:t>
            </w:r>
            <w:r w:rsidR="00BD6401" w:rsidRPr="007D4BA4">
              <w:rPr>
                <w:sz w:val="16"/>
                <w:szCs w:val="16"/>
              </w:rPr>
              <w:t xml:space="preserve"> </w:t>
            </w:r>
            <w:r w:rsidR="003D638F" w:rsidRPr="007D4BA4">
              <w:rPr>
                <w:sz w:val="16"/>
                <w:szCs w:val="16"/>
              </w:rPr>
              <w:t>санітарного</w:t>
            </w:r>
            <w:r w:rsidR="003D638F" w:rsidRPr="007D4BA4">
              <w:rPr>
                <w:spacing w:val="-15"/>
                <w:sz w:val="16"/>
                <w:szCs w:val="16"/>
              </w:rPr>
              <w:t xml:space="preserve"> </w:t>
            </w:r>
            <w:r w:rsidR="003D638F" w:rsidRPr="007D4BA4">
              <w:rPr>
                <w:sz w:val="16"/>
                <w:szCs w:val="16"/>
              </w:rPr>
              <w:t>та</w:t>
            </w:r>
            <w:r w:rsidR="003D638F" w:rsidRPr="007D4BA4">
              <w:rPr>
                <w:spacing w:val="-67"/>
                <w:sz w:val="16"/>
                <w:szCs w:val="16"/>
              </w:rPr>
              <w:t xml:space="preserve"> </w:t>
            </w:r>
            <w:r w:rsidR="003D638F" w:rsidRPr="007D4BA4">
              <w:rPr>
                <w:sz w:val="16"/>
                <w:szCs w:val="16"/>
              </w:rPr>
              <w:t>епідемічного</w:t>
            </w:r>
            <w:r w:rsidR="003D638F" w:rsidRPr="007D4BA4">
              <w:rPr>
                <w:spacing w:val="1"/>
                <w:sz w:val="16"/>
                <w:szCs w:val="16"/>
              </w:rPr>
              <w:t xml:space="preserve"> </w:t>
            </w:r>
            <w:r w:rsidR="003D638F" w:rsidRPr="007D4BA4">
              <w:rPr>
                <w:sz w:val="16"/>
                <w:szCs w:val="16"/>
              </w:rPr>
              <w:t>благополуччя</w:t>
            </w:r>
            <w:r w:rsidR="003D638F" w:rsidRPr="007D4BA4">
              <w:rPr>
                <w:spacing w:val="1"/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>населення ”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177, 178</w:t>
            </w:r>
          </w:p>
        </w:tc>
      </w:tr>
      <w:tr w:rsidR="003D638F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3D638F" w:rsidRPr="007D4BA4" w:rsidRDefault="00B678C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1247" w:type="dxa"/>
          </w:tcPr>
          <w:p w:rsidR="003D638F" w:rsidRPr="007D4BA4" w:rsidRDefault="003D638F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00162</w:t>
            </w:r>
          </w:p>
        </w:tc>
        <w:tc>
          <w:tcPr>
            <w:tcW w:w="8614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декларації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1067C7" w:rsidRPr="007D4BA4">
              <w:rPr>
                <w:sz w:val="16"/>
                <w:szCs w:val="16"/>
              </w:rPr>
              <w:t xml:space="preserve"> в</w:t>
            </w:r>
            <w:r w:rsidRPr="007D4BA4">
              <w:rPr>
                <w:sz w:val="16"/>
                <w:szCs w:val="16"/>
              </w:rPr>
              <w:t>ідповідності</w:t>
            </w:r>
            <w:r w:rsidR="00DB49F7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1"/>
                <w:sz w:val="16"/>
                <w:szCs w:val="16"/>
              </w:rPr>
              <w:t>матеріально-технічної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1067C7" w:rsidRPr="007D4BA4">
              <w:rPr>
                <w:sz w:val="16"/>
                <w:szCs w:val="16"/>
              </w:rPr>
              <w:t xml:space="preserve"> б</w:t>
            </w:r>
            <w:r w:rsidRPr="007D4BA4">
              <w:rPr>
                <w:sz w:val="16"/>
                <w:szCs w:val="16"/>
              </w:rPr>
              <w:t>ази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суб’єктів</w:t>
            </w:r>
            <w:r w:rsidR="00DB49F7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господарювання</w:t>
            </w:r>
            <w:r w:rsidRPr="007D4BA4">
              <w:rPr>
                <w:spacing w:val="-13"/>
                <w:sz w:val="16"/>
                <w:szCs w:val="16"/>
              </w:rPr>
              <w:t xml:space="preserve"> </w:t>
            </w:r>
            <w:r w:rsidR="00DB49F7" w:rsidRPr="007D4BA4">
              <w:rPr>
                <w:spacing w:val="-1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вимогам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1067C7" w:rsidRPr="007D4BA4">
              <w:rPr>
                <w:sz w:val="16"/>
                <w:szCs w:val="16"/>
              </w:rPr>
              <w:t xml:space="preserve"> з</w:t>
            </w:r>
            <w:r w:rsidRPr="007D4BA4">
              <w:rPr>
                <w:sz w:val="16"/>
                <w:szCs w:val="16"/>
              </w:rPr>
              <w:t>аконодавства у сфері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пожежної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безпеки</w:t>
            </w:r>
          </w:p>
        </w:tc>
        <w:tc>
          <w:tcPr>
            <w:tcW w:w="4110" w:type="dxa"/>
          </w:tcPr>
          <w:p w:rsidR="003D638F" w:rsidRPr="007D4BA4" w:rsidRDefault="003D638F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Кодекс цивільного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1433" w:type="dxa"/>
            <w:gridSpan w:val="4"/>
          </w:tcPr>
          <w:p w:rsidR="003D638F" w:rsidRPr="007D4BA4" w:rsidRDefault="006535F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172</w:t>
            </w:r>
          </w:p>
        </w:tc>
      </w:tr>
      <w:tr w:rsidR="00523326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523326" w:rsidRPr="007D4BA4" w:rsidRDefault="005F096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1247" w:type="dxa"/>
          </w:tcPr>
          <w:p w:rsidR="00523326" w:rsidRPr="007D4BA4" w:rsidRDefault="00523326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00300</w:t>
            </w:r>
          </w:p>
        </w:tc>
        <w:tc>
          <w:tcPr>
            <w:tcW w:w="8614" w:type="dxa"/>
          </w:tcPr>
          <w:p w:rsidR="00523326" w:rsidRPr="007D4BA4" w:rsidRDefault="00523326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  <w:shd w:val="clear" w:color="auto" w:fill="FFFFFF"/>
              </w:rPr>
              <w:t>Видача дозволу на роботи з радіоактивними речовинами та іншими джерелами іонізуючого випромінювання</w:t>
            </w:r>
          </w:p>
        </w:tc>
        <w:tc>
          <w:tcPr>
            <w:tcW w:w="4110" w:type="dxa"/>
          </w:tcPr>
          <w:p w:rsidR="00523326" w:rsidRPr="007D4BA4" w:rsidRDefault="00523326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rFonts w:eastAsia="Calibri"/>
                <w:color w:val="333333"/>
                <w:sz w:val="16"/>
                <w:szCs w:val="16"/>
                <w:shd w:val="clear" w:color="auto" w:fill="FFFFFF"/>
              </w:rPr>
              <w:t>Закони України </w:t>
            </w:r>
            <w:hyperlink r:id="rId8" w:tgtFrame="_blank" w:history="1">
              <w:r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 xml:space="preserve">“Про </w:t>
              </w:r>
              <w:r w:rsidR="006D2496"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 xml:space="preserve"> </w:t>
              </w:r>
              <w:r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 xml:space="preserve">Перелік документів дозвільного характеру у сфері господарської </w:t>
              </w:r>
              <w:r w:rsidR="009F33B9"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>діяльності ”</w:t>
              </w:r>
            </w:hyperlink>
            <w:r w:rsidRPr="007D4BA4">
              <w:rPr>
                <w:rFonts w:eastAsia="Calibri"/>
                <w:sz w:val="16"/>
                <w:szCs w:val="16"/>
                <w:shd w:val="clear" w:color="auto" w:fill="FFFFFF"/>
              </w:rPr>
              <w:t>, </w:t>
            </w:r>
            <w:hyperlink r:id="rId9" w:tgtFrame="_blank" w:history="1">
              <w:r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 xml:space="preserve">“Про забезпечення санітарного та епідемічного благополуччя </w:t>
              </w:r>
              <w:r w:rsidR="009F33B9" w:rsidRPr="007D4BA4">
                <w:rPr>
                  <w:rFonts w:eastAsia="Calibri"/>
                  <w:sz w:val="16"/>
                  <w:szCs w:val="16"/>
                  <w:shd w:val="clear" w:color="auto" w:fill="FFFFFF"/>
                </w:rPr>
                <w:t>населення ”</w:t>
              </w:r>
            </w:hyperlink>
          </w:p>
        </w:tc>
        <w:tc>
          <w:tcPr>
            <w:tcW w:w="1433" w:type="dxa"/>
            <w:gridSpan w:val="4"/>
          </w:tcPr>
          <w:p w:rsidR="00523326" w:rsidRPr="007D4BA4" w:rsidRDefault="00523326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</w:tr>
      <w:tr w:rsidR="00525EBA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525EBA" w:rsidRPr="007D4BA4" w:rsidRDefault="00BE4F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</w:t>
            </w:r>
          </w:p>
        </w:tc>
        <w:tc>
          <w:tcPr>
            <w:tcW w:w="1247" w:type="dxa"/>
          </w:tcPr>
          <w:p w:rsidR="00525EBA" w:rsidRPr="007D4BA4" w:rsidRDefault="00525EB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01170</w:t>
            </w:r>
          </w:p>
        </w:tc>
        <w:tc>
          <w:tcPr>
            <w:tcW w:w="8614" w:type="dxa"/>
          </w:tcPr>
          <w:p w:rsidR="00525EBA" w:rsidRPr="007D4BA4" w:rsidRDefault="00525EBA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Видача дозволу на</w:t>
            </w:r>
            <w:r w:rsidR="00DB49F7" w:rsidRPr="007D4BA4">
              <w:rPr>
                <w:b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застосування</w:t>
            </w:r>
            <w:r w:rsidRPr="007D4BA4">
              <w:rPr>
                <w:b/>
                <w:spacing w:val="-1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праці іноземців</w:t>
            </w:r>
            <w:r w:rsidRPr="007D4BA4">
              <w:rPr>
                <w:b/>
                <w:spacing w:val="-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та</w:t>
            </w:r>
            <w:r w:rsidRPr="007D4BA4">
              <w:rPr>
                <w:b/>
                <w:spacing w:val="-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осіб</w:t>
            </w:r>
            <w:r w:rsidRPr="007D4BA4">
              <w:rPr>
                <w:b/>
                <w:spacing w:val="-6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без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громадянства</w:t>
            </w:r>
          </w:p>
        </w:tc>
        <w:tc>
          <w:tcPr>
            <w:tcW w:w="4110" w:type="dxa"/>
          </w:tcPr>
          <w:p w:rsidR="00525EBA" w:rsidRPr="007D4BA4" w:rsidRDefault="00525EBA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зайнятість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="00652087" w:rsidRPr="007D4BA4">
              <w:rPr>
                <w:sz w:val="16"/>
                <w:szCs w:val="16"/>
              </w:rPr>
              <w:t>населення ”</w:t>
            </w:r>
          </w:p>
        </w:tc>
        <w:tc>
          <w:tcPr>
            <w:tcW w:w="1433" w:type="dxa"/>
            <w:gridSpan w:val="4"/>
          </w:tcPr>
          <w:p w:rsidR="00525EBA" w:rsidRPr="007D4BA4" w:rsidRDefault="00525EB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25EBA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525EBA" w:rsidRPr="007D4BA4" w:rsidRDefault="00BE4F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</w:p>
        </w:tc>
        <w:tc>
          <w:tcPr>
            <w:tcW w:w="1247" w:type="dxa"/>
          </w:tcPr>
          <w:p w:rsidR="00525EBA" w:rsidRPr="007D4BA4" w:rsidRDefault="00525EB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01172</w:t>
            </w:r>
          </w:p>
        </w:tc>
        <w:tc>
          <w:tcPr>
            <w:tcW w:w="8614" w:type="dxa"/>
          </w:tcPr>
          <w:p w:rsidR="00525EBA" w:rsidRPr="007D4BA4" w:rsidRDefault="00525EBA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Внесення змін до дозволу</w:t>
            </w:r>
            <w:r w:rsidRPr="007D4BA4">
              <w:rPr>
                <w:b/>
                <w:spacing w:val="-68"/>
                <w:sz w:val="16"/>
                <w:szCs w:val="16"/>
                <w:u w:val="single"/>
              </w:rPr>
              <w:t xml:space="preserve"> </w:t>
            </w:r>
            <w:r w:rsidR="00DB49F7" w:rsidRPr="007D4BA4">
              <w:rPr>
                <w:b/>
                <w:spacing w:val="-68"/>
                <w:sz w:val="16"/>
                <w:szCs w:val="16"/>
                <w:u w:val="single"/>
              </w:rPr>
              <w:t xml:space="preserve"> </w:t>
            </w:r>
            <w:r w:rsidR="00DB49F7" w:rsidRPr="007D4BA4">
              <w:rPr>
                <w:b/>
                <w:sz w:val="16"/>
                <w:szCs w:val="16"/>
                <w:u w:val="single"/>
              </w:rPr>
              <w:t xml:space="preserve"> н</w:t>
            </w:r>
            <w:r w:rsidRPr="007D4BA4">
              <w:rPr>
                <w:b/>
                <w:sz w:val="16"/>
                <w:szCs w:val="16"/>
                <w:u w:val="single"/>
              </w:rPr>
              <w:t>а</w:t>
            </w:r>
            <w:r w:rsidRPr="007D4BA4">
              <w:rPr>
                <w:b/>
                <w:spacing w:val="-3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застосування</w:t>
            </w:r>
            <w:r w:rsidRPr="007D4BA4">
              <w:rPr>
                <w:b/>
                <w:spacing w:val="-2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праці</w:t>
            </w:r>
            <w:r w:rsidR="008E0A31" w:rsidRPr="007D4BA4">
              <w:rPr>
                <w:b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іноземців</w:t>
            </w:r>
            <w:r w:rsidRPr="007D4BA4">
              <w:rPr>
                <w:b/>
                <w:spacing w:val="-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та</w:t>
            </w:r>
            <w:r w:rsidRPr="007D4BA4">
              <w:rPr>
                <w:b/>
                <w:spacing w:val="-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осіб</w:t>
            </w:r>
            <w:r w:rsidRPr="007D4BA4">
              <w:rPr>
                <w:b/>
                <w:spacing w:val="-6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без</w:t>
            </w:r>
            <w:r w:rsidR="00DB49F7" w:rsidRPr="007D4BA4">
              <w:rPr>
                <w:b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громадянства</w:t>
            </w:r>
          </w:p>
        </w:tc>
        <w:tc>
          <w:tcPr>
            <w:tcW w:w="4110" w:type="dxa"/>
          </w:tcPr>
          <w:p w:rsidR="00525EBA" w:rsidRPr="007D4BA4" w:rsidRDefault="00525EBA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зайнятість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="009F33B9" w:rsidRPr="007D4BA4">
              <w:rPr>
                <w:sz w:val="16"/>
                <w:szCs w:val="16"/>
              </w:rPr>
              <w:t>населення ”</w:t>
            </w:r>
          </w:p>
        </w:tc>
        <w:tc>
          <w:tcPr>
            <w:tcW w:w="1433" w:type="dxa"/>
            <w:gridSpan w:val="4"/>
          </w:tcPr>
          <w:p w:rsidR="00525EBA" w:rsidRPr="007D4BA4" w:rsidRDefault="00525EB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25EBA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525EBA" w:rsidRPr="007D4BA4" w:rsidRDefault="00BE4F7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53</w:t>
            </w:r>
          </w:p>
        </w:tc>
        <w:tc>
          <w:tcPr>
            <w:tcW w:w="1247" w:type="dxa"/>
          </w:tcPr>
          <w:p w:rsidR="00525EBA" w:rsidRPr="007D4BA4" w:rsidRDefault="00525EB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01173</w:t>
            </w:r>
          </w:p>
        </w:tc>
        <w:tc>
          <w:tcPr>
            <w:tcW w:w="8614" w:type="dxa"/>
          </w:tcPr>
          <w:p w:rsidR="00525EBA" w:rsidRPr="007D4BA4" w:rsidRDefault="00525EBA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Продовження</w:t>
            </w:r>
            <w:r w:rsidRPr="007D4BA4">
              <w:rPr>
                <w:b/>
                <w:spacing w:val="-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дії</w:t>
            </w:r>
            <w:r w:rsidRPr="007D4BA4">
              <w:rPr>
                <w:b/>
                <w:spacing w:val="-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дозволу</w:t>
            </w:r>
            <w:r w:rsidR="00DB49F7" w:rsidRPr="007D4BA4">
              <w:rPr>
                <w:b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на</w:t>
            </w:r>
            <w:r w:rsidRPr="007D4BA4">
              <w:rPr>
                <w:b/>
                <w:spacing w:val="-3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застосування</w:t>
            </w:r>
            <w:r w:rsidRPr="007D4BA4">
              <w:rPr>
                <w:b/>
                <w:spacing w:val="-2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праці</w:t>
            </w:r>
            <w:r w:rsidR="008E0A31" w:rsidRPr="007D4BA4">
              <w:rPr>
                <w:b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іноземців</w:t>
            </w:r>
            <w:r w:rsidRPr="007D4BA4">
              <w:rPr>
                <w:b/>
                <w:spacing w:val="-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та</w:t>
            </w:r>
            <w:r w:rsidRPr="007D4BA4">
              <w:rPr>
                <w:b/>
                <w:spacing w:val="-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осіб</w:t>
            </w:r>
            <w:r w:rsidRPr="007D4BA4">
              <w:rPr>
                <w:b/>
                <w:spacing w:val="-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без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="00DB49F7"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="00DB49F7" w:rsidRPr="007D4BA4">
              <w:rPr>
                <w:b/>
                <w:sz w:val="16"/>
                <w:szCs w:val="16"/>
                <w:u w:val="single"/>
              </w:rPr>
              <w:t xml:space="preserve"> г</w:t>
            </w:r>
            <w:r w:rsidRPr="007D4BA4">
              <w:rPr>
                <w:b/>
                <w:sz w:val="16"/>
                <w:szCs w:val="16"/>
                <w:u w:val="single"/>
              </w:rPr>
              <w:t>ромадянства</w:t>
            </w:r>
          </w:p>
        </w:tc>
        <w:tc>
          <w:tcPr>
            <w:tcW w:w="4110" w:type="dxa"/>
          </w:tcPr>
          <w:p w:rsidR="00525EBA" w:rsidRPr="007D4BA4" w:rsidRDefault="00525EBA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525EBA" w:rsidRPr="007D4BA4" w:rsidRDefault="00525EBA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53-1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01171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rvps14"/>
              <w:spacing w:before="0" w:beforeAutospacing="0" w:after="0" w:afterAutospacing="0"/>
              <w:rPr>
                <w:b/>
                <w:color w:val="333333"/>
                <w:sz w:val="16"/>
                <w:szCs w:val="16"/>
              </w:rPr>
            </w:pPr>
            <w:r w:rsidRPr="007D4BA4">
              <w:rPr>
                <w:b/>
                <w:color w:val="333333"/>
                <w:sz w:val="16"/>
                <w:szCs w:val="16"/>
              </w:rPr>
              <w:t>Скасування дозволу на застосування праці іноземців та осіб без громадянства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652087" w:rsidRPr="007D4BA4" w:rsidRDefault="003B2091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ДЕРЖГЕОКАДАСТР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земельної ділянки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 витягу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 Державний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8E0A31" w:rsidRPr="007D4BA4">
              <w:rPr>
                <w:sz w:val="16"/>
                <w:szCs w:val="16"/>
              </w:rPr>
              <w:t>кадастр 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55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земельного кадастру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земельну ділянку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56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Внесення до Державного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кадастру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до відомостей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земельну ділянку з видачею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8E0A31" w:rsidRPr="007D4BA4">
              <w:rPr>
                <w:sz w:val="16"/>
                <w:szCs w:val="16"/>
              </w:rPr>
              <w:t>кадастр”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56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земельного кадастру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 межі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частини земельної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ділянки,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яку поширюються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="008E0A31" w:rsidRPr="007D4BA4">
              <w:rPr>
                <w:sz w:val="16"/>
                <w:szCs w:val="16"/>
              </w:rPr>
              <w:t>права</w:t>
            </w:r>
            <w:r w:rsidR="004B76AE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суборенди,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сервітуту,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57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земельного кадастру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землі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 межах територій</w:t>
            </w:r>
            <w:r w:rsidRPr="007D4BA4">
              <w:rPr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 адміністративно-територіальних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одиниць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 до Державного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 змін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 відомостей про землі в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межах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територій адміністративно-територіальних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одиниць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обмеження 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використанні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земель,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встановлені безпосередньо законами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прийнятими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відповідно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нормативно-правовими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актами,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00078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 обмежень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використанні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Виправлення технічної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помилки у відомостях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Державного</w:t>
            </w:r>
            <w:r w:rsidRPr="007D4BA4">
              <w:rPr>
                <w:b/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земельного кадастру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не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вини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органу,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що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здійснює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його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ведення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="008E0A31" w:rsidRPr="007D4BA4">
              <w:rPr>
                <w:sz w:val="16"/>
                <w:szCs w:val="16"/>
              </w:rPr>
              <w:t>кадастр 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00080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Виправлення технічної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помилки у відомостях з</w:t>
            </w:r>
            <w:r w:rsidRPr="007D4BA4">
              <w:rPr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Державного земельного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кадастру,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яка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була допущена органом, що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здійснює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його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ведення,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видачею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Державного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землі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="004B76AE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межах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території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адміністративно-територіальних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одиниць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00059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Державного земельного кадастру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обмеження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використанні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формі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земельну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ділянку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 у формі довідки,</w:t>
            </w:r>
            <w:r w:rsidRPr="007D4BA4">
              <w:rPr>
                <w:spacing w:val="-68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що 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містить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узагальнену інформацію про землі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(території)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 кадастру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формі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викопіювання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картографічної основи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Державного 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="004B76AE" w:rsidRPr="007D4BA4">
              <w:rPr>
                <w:sz w:val="16"/>
                <w:szCs w:val="16"/>
              </w:rPr>
              <w:t xml:space="preserve">земельного </w:t>
            </w:r>
            <w:r w:rsidRPr="007D4BA4">
              <w:rPr>
                <w:sz w:val="16"/>
                <w:szCs w:val="16"/>
              </w:rPr>
              <w:t>кадастру,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кадастрової карти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(плану)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51-3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відомостей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4B76AE" w:rsidRPr="007D4BA4">
              <w:rPr>
                <w:sz w:val="16"/>
                <w:szCs w:val="16"/>
              </w:rPr>
              <w:t xml:space="preserve"> к</w:t>
            </w:r>
            <w:r w:rsidRPr="007D4BA4">
              <w:rPr>
                <w:sz w:val="16"/>
                <w:szCs w:val="16"/>
              </w:rPr>
              <w:t>адастру у формі копій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документів,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 створюються під час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ведення Державного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земельного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51-4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довідки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наявність та розмір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земельної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частки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(паю)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довідки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наявність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Державному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земельному кадастрі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відомостей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 одержання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власність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 у межах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норм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безоплатної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приватизації за певним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видом її цільового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призначення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  <w:u w:val="single"/>
              </w:rPr>
              <w:t>Видача</w:t>
            </w:r>
            <w:r w:rsidRPr="007D4BA4">
              <w:rPr>
                <w:spacing w:val="-9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відомостей</w:t>
            </w:r>
            <w:r w:rsidRPr="007D4BA4">
              <w:rPr>
                <w:spacing w:val="-8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з</w:t>
            </w:r>
            <w:r w:rsidRPr="007D4BA4">
              <w:rPr>
                <w:spacing w:val="-67"/>
                <w:sz w:val="16"/>
                <w:szCs w:val="16"/>
                <w:u w:val="single"/>
              </w:rPr>
              <w:t xml:space="preserve">  </w:t>
            </w:r>
            <w:r w:rsidRPr="007D4BA4">
              <w:rPr>
                <w:sz w:val="16"/>
                <w:szCs w:val="16"/>
                <w:u w:val="single"/>
              </w:rPr>
              <w:t xml:space="preserve"> документації із</w:t>
            </w:r>
            <w:r w:rsidRPr="007D4BA4">
              <w:rPr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землеустрою,</w:t>
            </w:r>
            <w:r w:rsidRPr="007D4BA4">
              <w:rPr>
                <w:spacing w:val="-2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що включена</w:t>
            </w:r>
            <w:r w:rsidRPr="007D4BA4">
              <w:rPr>
                <w:spacing w:val="-9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 xml:space="preserve">до Державного </w:t>
            </w:r>
            <w:r w:rsidRPr="007D4BA4">
              <w:rPr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фонду документації із</w:t>
            </w:r>
            <w:r w:rsidRPr="007D4BA4">
              <w:rPr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землеустрою</w:t>
            </w:r>
            <w:r w:rsidRPr="007D4BA4">
              <w:rPr>
                <w:color w:val="C00000"/>
                <w:sz w:val="16"/>
                <w:szCs w:val="16"/>
                <w:u w:val="single"/>
              </w:rPr>
              <w:t>( не надає наш ДГК</w:t>
            </w:r>
            <w:r w:rsidRPr="007D4BA4">
              <w:rPr>
                <w:sz w:val="16"/>
                <w:szCs w:val="16"/>
              </w:rPr>
              <w:t>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землеустрій”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tabs>
                <w:tab w:val="left" w:pos="450"/>
                <w:tab w:val="center" w:pos="601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ab/>
            </w: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ab/>
              <w:t>53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00068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витягу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технічної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документації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 нормативну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грошову оцінку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цінку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="004B76AE" w:rsidRPr="007D4BA4">
              <w:rPr>
                <w:sz w:val="16"/>
                <w:szCs w:val="16"/>
              </w:rPr>
              <w:t>земель 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01254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Надання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довідки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осіб,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які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отримали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доступ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до інформації про суб’єкта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речового права 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Державному</w:t>
            </w:r>
            <w:r w:rsidRPr="007D4BA4">
              <w:rPr>
                <w:b/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земельному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кадастрі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 xml:space="preserve">ЗЕМЕЛЬНІ ПИТАННЯ 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00088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rvps14"/>
              <w:spacing w:before="0" w:beforeAutospacing="0" w:after="0" w:afterAutospacing="0"/>
              <w:rPr>
                <w:color w:val="FF0000"/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Видача дозволу на зняття та перенесення ґрунтового покриву земельних ділянок( </w:t>
            </w:r>
            <w:r w:rsidRPr="007D4BA4">
              <w:rPr>
                <w:color w:val="C00000"/>
                <w:sz w:val="16"/>
                <w:szCs w:val="16"/>
              </w:rPr>
              <w:t>надає Київ</w:t>
            </w:r>
            <w:r w:rsidRPr="007D4BA4">
              <w:rPr>
                <w:sz w:val="16"/>
                <w:szCs w:val="16"/>
              </w:rPr>
              <w:t>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 кодекс 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00178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rvps14"/>
              <w:spacing w:before="0" w:beforeAutospacing="0" w:after="0" w:afterAutospacing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Надання згоди розпорядників земельних ділянок комунальної власності на поділ та об’єднання таких ділянок </w:t>
            </w:r>
          </w:p>
        </w:tc>
        <w:tc>
          <w:tcPr>
            <w:tcW w:w="4110" w:type="dxa"/>
          </w:tcPr>
          <w:p w:rsidR="00652087" w:rsidRPr="007D4BA4" w:rsidRDefault="003B209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«Про </w:t>
            </w:r>
            <w:r w:rsidR="00652087" w:rsidRPr="007D4BA4">
              <w:rPr>
                <w:sz w:val="16"/>
                <w:szCs w:val="16"/>
              </w:rPr>
              <w:t>землеустрій»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00174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Продаж земельної ділянки комунальної власності (за зверненням особи)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  <w:highlight w:val="red"/>
              </w:rPr>
            </w:pP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00218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Передача земельної ділянки у користування за проектом землеустрою щодо її відведення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України,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оренду землі»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74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00189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Поновлення (продовження) договору оренди землі (договору оренди земельної ділянки, договору на право тимчасового користування землею (в тому числі, на умовах оренди)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України,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оренду землі»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00200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Style w:val="aa"/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Надання земельної ділянки у власність громадянину (громадянці), який (яка) зацікавлена в одержанні безоплатно у власність земельної ділянки у межах норм безоплатної приватизації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України,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землеустрій»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00202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Надання дозволу на розроблення технічної  документації із землеустрою щодо встановлення (відновлення) меж земельної ділянки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України,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землеустрій»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00203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Затвердження технічної документації із землеустрою щодо встановлення (відновлення) меж земельної ділянки та передача в оренду земельної ділянки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України,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землеустрій»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00204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Внесення змін до договору оренди землі (договору оренди земельної ділянки, договору на право тимчасового користування землею (в тому числі, на умовах оренди)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Цивільний кодекс України 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оренду землі»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 w:rsidRPr="007D4BA4">
              <w:rPr>
                <w:color w:val="FF0000"/>
                <w:sz w:val="16"/>
                <w:szCs w:val="16"/>
              </w:rPr>
              <w:t>00209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Надання згоди на поділ чи об’єднання раніше сформованих земельних ділянок 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 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88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00212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2"/>
              <w:spacing w:before="0" w:line="240" w:lineRule="auto"/>
              <w:outlineLvl w:val="1"/>
              <w:rPr>
                <w:rFonts w:ascii="Times New Roman" w:hAnsi="Times New Roman" w:cs="Times New Roman"/>
                <w:color w:val="auto"/>
                <w:sz w:val="16"/>
                <w:szCs w:val="16"/>
                <w:lang w:val="uk-UA"/>
              </w:rPr>
            </w:pPr>
            <w:r w:rsidRPr="007D4BA4">
              <w:rPr>
                <w:rFonts w:ascii="Times New Roman" w:hAnsi="Times New Roman" w:cs="Times New Roman"/>
                <w:color w:val="auto"/>
                <w:sz w:val="16"/>
                <w:szCs w:val="16"/>
                <w:lang w:val="uk-UA"/>
              </w:rPr>
              <w:t>Встановлення обмеженого платного або безоплатного користування</w:t>
            </w:r>
            <w:r w:rsidR="004B76AE" w:rsidRPr="007D4BA4">
              <w:rPr>
                <w:rFonts w:ascii="Times New Roman" w:hAnsi="Times New Roman" w:cs="Times New Roman"/>
                <w:color w:val="auto"/>
                <w:sz w:val="16"/>
                <w:szCs w:val="16"/>
                <w:lang w:val="uk-UA"/>
              </w:rPr>
              <w:t xml:space="preserve"> </w:t>
            </w:r>
            <w:r w:rsidRPr="007D4BA4">
              <w:rPr>
                <w:rFonts w:ascii="Times New Roman" w:hAnsi="Times New Roman" w:cs="Times New Roman"/>
                <w:color w:val="auto"/>
                <w:sz w:val="16"/>
                <w:szCs w:val="16"/>
                <w:lang w:val="uk-UA"/>
              </w:rPr>
              <w:t xml:space="preserve"> чужою земельною ділянкою (сервітуту) </w:t>
            </w:r>
          </w:p>
        </w:tc>
        <w:tc>
          <w:tcPr>
            <w:tcW w:w="4110" w:type="dxa"/>
            <w:vAlign w:val="center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Цивільний кодекс,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Земельний кодекс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00207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дозволу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розроблення проекту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землеустрою щодо відведення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земельної ділянки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</w:t>
            </w:r>
            <w:r w:rsidRPr="007D4BA4">
              <w:rPr>
                <w:spacing w:val="-6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послідуючого</w:t>
            </w:r>
            <w:r w:rsidRPr="007D4BA4">
              <w:rPr>
                <w:spacing w:val="-67"/>
                <w:sz w:val="16"/>
                <w:szCs w:val="16"/>
              </w:rPr>
              <w:t xml:space="preserve">          </w:t>
            </w:r>
            <w:r w:rsidRPr="007D4BA4">
              <w:rPr>
                <w:sz w:val="16"/>
                <w:szCs w:val="16"/>
              </w:rPr>
              <w:t xml:space="preserve">   продажу.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дозволу на розроблення проекту землеустрою щодо відведення земельної ділянки у користування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78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00210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дозволу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розроблення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проекту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землеустрою, що забезпечує еколого-економічне обґрунтування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сівозміни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та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впорядкування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угідь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pacing w:val="-68"/>
                <w:sz w:val="16"/>
                <w:szCs w:val="16"/>
                <w:lang w:val="ru-RU"/>
              </w:rPr>
              <w:t xml:space="preserve">  </w:t>
            </w:r>
            <w:r w:rsidRPr="007D4BA4">
              <w:rPr>
                <w:sz w:val="16"/>
                <w:szCs w:val="16"/>
                <w:lang w:val="ru-RU"/>
              </w:rPr>
              <w:t xml:space="preserve">  </w:t>
            </w:r>
            <w:r w:rsidR="004B76AE" w:rsidRPr="007D4BA4">
              <w:rPr>
                <w:sz w:val="16"/>
                <w:szCs w:val="16"/>
                <w:lang w:val="ru-RU"/>
              </w:rPr>
              <w:t>д</w:t>
            </w:r>
            <w:r w:rsidRPr="007D4BA4">
              <w:rPr>
                <w:sz w:val="16"/>
                <w:szCs w:val="16"/>
              </w:rPr>
              <w:t>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згоди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передачу</w:t>
            </w:r>
            <w:r w:rsidRPr="007D4BA4">
              <w:rPr>
                <w:spacing w:val="-1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орендованої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 суборенду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оренду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землі”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77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00213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 користування чужою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земельною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ділянкою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для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забудови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(суперфіцій)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Державний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кадастр”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92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01161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рішення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передачу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власність, 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постійне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користування та оренду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земельних ділянок, що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перебувають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державній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 комунальній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власності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 кодекс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України, Закон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Перелік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документів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дозвільного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характеру у сфері господарської діяльності”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66, 65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рішення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припинення права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власності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земельну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i/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ділянку,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постійного користування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земельною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ділянкою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разі добровільної 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відмови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землевласника,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землекористувача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4B76AE" w:rsidRPr="007D4BA4">
              <w:rPr>
                <w:sz w:val="16"/>
                <w:szCs w:val="16"/>
              </w:rPr>
              <w:t xml:space="preserve"> п</w:t>
            </w:r>
            <w:r w:rsidRPr="007D4BA4">
              <w:rPr>
                <w:sz w:val="16"/>
                <w:szCs w:val="16"/>
              </w:rPr>
              <w:t>родаж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земельних ділянок державної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комунальної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власності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 кодекс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України, Закон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Перелік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документів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дозвільного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характеру у сфері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господарської діяльності”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00244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  <w:u w:val="single"/>
              </w:rPr>
            </w:pPr>
            <w:r w:rsidRPr="007D4BA4">
              <w:rPr>
                <w:sz w:val="16"/>
                <w:szCs w:val="16"/>
                <w:u w:val="single"/>
              </w:rPr>
              <w:t>Видача довідки про</w:t>
            </w:r>
            <w:r w:rsidRPr="007D4BA4">
              <w:rPr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наявність у фізичної</w:t>
            </w:r>
            <w:r w:rsidRPr="007D4BA4">
              <w:rPr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особи</w:t>
            </w:r>
            <w:r w:rsidRPr="007D4BA4">
              <w:rPr>
                <w:spacing w:val="-10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земельних</w:t>
            </w:r>
            <w:r w:rsidRPr="007D4BA4">
              <w:rPr>
                <w:spacing w:val="-8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sz w:val="16"/>
                <w:szCs w:val="16"/>
                <w:u w:val="single"/>
              </w:rPr>
              <w:t>ділянок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  <w:u w:val="single"/>
              </w:rPr>
            </w:pP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Податковий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109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дозволу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розроблення проекту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землеустрою щодо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відведення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ділянки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межах безоплатної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приватизації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00217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Затвердження проекту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землеустрою щодо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відведення земельної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 у разі зміни її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цільового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призначення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87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00180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Затвердження технічної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документації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бонітування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ґрунтів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00181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Затвердження технічної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документації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економічної оцінки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Затвердження технічної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документації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нормативної грошової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оцінки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земельної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межах населених пунктів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00182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Затвердження</w:t>
            </w:r>
            <w:r w:rsidRPr="007D4BA4">
              <w:rPr>
                <w:b/>
                <w:spacing w:val="-15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 xml:space="preserve">проекту </w:t>
            </w:r>
            <w:r w:rsidRPr="007D4BA4">
              <w:rPr>
                <w:b/>
                <w:spacing w:val="-67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землеустрою щодо</w:t>
            </w:r>
            <w:r w:rsidRPr="007D4BA4">
              <w:rPr>
                <w:b/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відведення земельної</w:t>
            </w:r>
            <w:r w:rsidRPr="007D4BA4">
              <w:rPr>
                <w:b/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Припинення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оренди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земельної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ділянки або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її частини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 разі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добровільної</w:t>
            </w:r>
            <w:r w:rsidRPr="007D4BA4">
              <w:rPr>
                <w:spacing w:val="-10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відмови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орендаря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00208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Продаж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конкурентних засадах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земельної ділянки </w:t>
            </w:r>
            <w:r w:rsidRPr="007D4BA4">
              <w:rPr>
                <w:spacing w:val="-1"/>
                <w:sz w:val="16"/>
                <w:szCs w:val="16"/>
              </w:rPr>
              <w:t>несільськогосподарського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призначення, на якій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розташовані об’єкти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нерухомого майна, які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перебувають у власності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 та юридичних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</w:p>
        </w:tc>
      </w:tr>
      <w:tr w:rsidR="00652087" w:rsidRPr="007D4BA4" w:rsidTr="007D4BA4"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89" w:type="dxa"/>
            <w:gridSpan w:val="4"/>
          </w:tcPr>
          <w:p w:rsidR="00CB1620" w:rsidRPr="007D4BA4" w:rsidRDefault="00CB1620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БУДІВНИЦТВО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color w:val="000000" w:themeColor="text1"/>
                <w:sz w:val="16"/>
                <w:szCs w:val="16"/>
              </w:rPr>
            </w:pPr>
            <w:r w:rsidRPr="007D4BA4">
              <w:rPr>
                <w:b/>
                <w:color w:val="000000" w:themeColor="text1"/>
                <w:sz w:val="16"/>
                <w:szCs w:val="16"/>
              </w:rPr>
              <w:t>Видача</w:t>
            </w:r>
            <w:r w:rsidRPr="007D4BA4">
              <w:rPr>
                <w:b/>
                <w:color w:val="000000" w:themeColor="text1"/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будівельного</w:t>
            </w:r>
            <w:r w:rsidRPr="007D4BA4">
              <w:rPr>
                <w:b/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 xml:space="preserve"> паспорта забудови</w:t>
            </w:r>
            <w:r w:rsidRPr="007D4BA4">
              <w:rPr>
                <w:b/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земельної</w:t>
            </w:r>
            <w:r w:rsidRPr="007D4BA4">
              <w:rPr>
                <w:b/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96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01192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Надання</w:t>
            </w:r>
            <w:r w:rsidRPr="007D4BA4">
              <w:rPr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дубліката будівельного</w:t>
            </w:r>
            <w:r w:rsidRPr="007D4BA4">
              <w:rPr>
                <w:color w:val="000000" w:themeColor="text1"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паспорта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 забудови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земельної 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color w:val="000000" w:themeColor="text1"/>
                <w:sz w:val="16"/>
                <w:szCs w:val="16"/>
              </w:rPr>
            </w:pPr>
            <w:r w:rsidRPr="007D4BA4">
              <w:rPr>
                <w:b/>
                <w:color w:val="000000" w:themeColor="text1"/>
                <w:sz w:val="16"/>
                <w:szCs w:val="16"/>
              </w:rPr>
              <w:t>Надання містобудівних</w:t>
            </w:r>
            <w:r w:rsidRPr="007D4BA4">
              <w:rPr>
                <w:b/>
                <w:color w:val="000000" w:themeColor="text1"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 xml:space="preserve"> умов та обмежень</w:t>
            </w:r>
            <w:r w:rsidRPr="007D4BA4">
              <w:rPr>
                <w:b/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забудови</w:t>
            </w:r>
            <w:r w:rsidRPr="007D4BA4">
              <w:rPr>
                <w:b/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земельної 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01186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Внесення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змін</w:t>
            </w:r>
            <w:r w:rsidRPr="007D4BA4">
              <w:rPr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до містобудівних</w:t>
            </w:r>
            <w:r w:rsidRPr="007D4BA4">
              <w:rPr>
                <w:color w:val="000000" w:themeColor="text1"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умов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та 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обмежень забудови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земельної</w:t>
            </w:r>
            <w:r w:rsidRPr="007D4BA4">
              <w:rPr>
                <w:color w:val="000000" w:themeColor="text1"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ділянки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color w:val="000000" w:themeColor="text1"/>
                <w:sz w:val="16"/>
                <w:szCs w:val="16"/>
              </w:rPr>
            </w:pPr>
            <w:r w:rsidRPr="007D4BA4">
              <w:rPr>
                <w:b/>
                <w:color w:val="000000" w:themeColor="text1"/>
                <w:sz w:val="16"/>
                <w:szCs w:val="16"/>
              </w:rPr>
              <w:t>Оформлення</w:t>
            </w:r>
            <w:r w:rsidRPr="007D4BA4">
              <w:rPr>
                <w:b/>
                <w:color w:val="000000" w:themeColor="text1"/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паспорта</w:t>
            </w:r>
            <w:r w:rsidRPr="007D4BA4">
              <w:rPr>
                <w:b/>
                <w:color w:val="000000" w:themeColor="text1"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 xml:space="preserve"> прив’язки</w:t>
            </w:r>
            <w:r w:rsidRPr="007D4BA4">
              <w:rPr>
                <w:b/>
                <w:color w:val="000000" w:themeColor="text1"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тимчасової споруди</w:t>
            </w:r>
            <w:r w:rsidRPr="007D4BA4">
              <w:rPr>
                <w:b/>
                <w:color w:val="000000" w:themeColor="text1"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для</w:t>
            </w:r>
            <w:r w:rsidRPr="007D4BA4">
              <w:rPr>
                <w:b/>
                <w:color w:val="000000" w:themeColor="text1"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>провадження</w:t>
            </w:r>
            <w:r w:rsidRPr="007D4BA4">
              <w:rPr>
                <w:b/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color w:val="000000" w:themeColor="text1"/>
                <w:sz w:val="16"/>
                <w:szCs w:val="16"/>
              </w:rPr>
              <w:t xml:space="preserve"> підприємницької діяльності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116</w:t>
            </w: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Продовження строку дії</w:t>
            </w:r>
            <w:r w:rsidRPr="007D4BA4">
              <w:rPr>
                <w:color w:val="000000" w:themeColor="text1"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 xml:space="preserve"> паспорта</w:t>
            </w:r>
            <w:r w:rsidRPr="007D4BA4">
              <w:rPr>
                <w:color w:val="000000" w:themeColor="text1"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прив’язки тимчасової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споруди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для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провадження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підприємницької діяльності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регулювання містобудівної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діяльності”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1"/>
          <w:wAfter w:w="19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color w:val="4BACC6" w:themeColor="accent5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Внесення змін до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паспорта прив’язки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тимчасової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споруди</w:t>
            </w:r>
            <w:r w:rsidRPr="007D4BA4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для</w:t>
            </w:r>
            <w:r w:rsidRPr="007D4BA4">
              <w:rPr>
                <w:color w:val="000000" w:themeColor="text1"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провадження</w:t>
            </w:r>
            <w:r w:rsidRPr="007D4BA4">
              <w:rPr>
                <w:color w:val="000000" w:themeColor="text1"/>
                <w:spacing w:val="1"/>
                <w:sz w:val="16"/>
                <w:szCs w:val="16"/>
              </w:rPr>
              <w:t xml:space="preserve">  </w:t>
            </w:r>
            <w:r w:rsidRPr="007D4BA4">
              <w:rPr>
                <w:color w:val="000000" w:themeColor="text1"/>
                <w:sz w:val="16"/>
                <w:szCs w:val="16"/>
              </w:rPr>
              <w:t>підприємницької  діяльності</w:t>
            </w:r>
          </w:p>
        </w:tc>
        <w:tc>
          <w:tcPr>
            <w:tcW w:w="4110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1433" w:type="dxa"/>
            <w:gridSpan w:val="4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422" w:type="dxa"/>
            <w:gridSpan w:val="8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ІНШІ ПИТАННЯ МІСЦЕВОГО ЗНАЧЕННЯ </w:t>
            </w:r>
            <w:r w:rsidRPr="007D4BA4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 xml:space="preserve">(МІСТОБУДУВАННЯ, </w:t>
            </w:r>
            <w:r w:rsidRPr="007D4BA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БЛАГОУСТРІЙ, ЖИТЛО ТОЩО</w:t>
            </w: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Прийняття</w:t>
            </w:r>
            <w:r w:rsidRPr="007D4BA4">
              <w:rPr>
                <w:spacing w:val="-9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рішення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присвоєння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адреси об’єкту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нерухомого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майна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ЗУ «Про врегулювання містобудівної діяльності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довідки про адресу об’єкта нерухомого майна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врегулювання містобудівної діяльності»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01240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Прийняття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рішення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зміну адреси об’єкта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нерухомого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майна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01330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color w:val="333333"/>
                <w:sz w:val="16"/>
                <w:szCs w:val="16"/>
                <w:shd w:val="clear" w:color="auto" w:fill="FFFFFF"/>
              </w:rPr>
              <w:t>Надання кадастрової довідки з містобудівного кадастру</w:t>
            </w:r>
          </w:p>
        </w:tc>
        <w:tc>
          <w:tcPr>
            <w:tcW w:w="4678" w:type="dxa"/>
            <w:gridSpan w:val="3"/>
          </w:tcPr>
          <w:p w:rsidR="00652087" w:rsidRPr="007D4BA4" w:rsidRDefault="007D4BA4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hyperlink r:id="rId10" w:tgtFrame="_blank" w:history="1">
              <w:r w:rsidR="00652087" w:rsidRPr="007D4BA4">
                <w:rPr>
                  <w:rStyle w:val="ad"/>
                  <w:rFonts w:ascii="Times New Roman" w:hAnsi="Times New Roman"/>
                  <w:color w:val="000099"/>
                  <w:sz w:val="16"/>
                  <w:szCs w:val="16"/>
                  <w:u w:val="none"/>
                  <w:shd w:val="clear" w:color="auto" w:fill="FFFFFF"/>
                </w:rPr>
                <w:t>Закон України</w:t>
              </w:r>
            </w:hyperlink>
            <w:r w:rsidR="00652087"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 xml:space="preserve"> “Про регулювання містобудівної </w:t>
            </w:r>
            <w:r w:rsidR="004B76AE"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діяльності 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ордера на видалення зелених насаджень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благоустрій населених пунктів»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00194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Надання дозволу на порушення об’єктів благоустрою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«Про благоустрій населених пунктів»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117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color w:val="FFFF00"/>
                <w:sz w:val="16"/>
                <w:szCs w:val="16"/>
              </w:rPr>
              <w:t>01117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Видача (продовження дії) дозволу на розміщення зовнішньої  реклами за </w:t>
            </w:r>
            <w:r w:rsidRPr="007D4BA4">
              <w:rPr>
                <w:color w:val="000000" w:themeColor="text1"/>
                <w:sz w:val="16"/>
                <w:szCs w:val="16"/>
              </w:rPr>
              <w:t>межами</w:t>
            </w:r>
            <w:r w:rsidRPr="007D4BA4">
              <w:rPr>
                <w:color w:val="1F497D" w:themeColor="text2"/>
                <w:sz w:val="16"/>
                <w:szCs w:val="16"/>
              </w:rPr>
              <w:t xml:space="preserve"> </w:t>
            </w:r>
            <w:r w:rsidRPr="007D4BA4">
              <w:rPr>
                <w:color w:val="000000" w:themeColor="text1"/>
                <w:sz w:val="16"/>
                <w:szCs w:val="16"/>
              </w:rPr>
              <w:t>населених пунктів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«Про рекламу»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02031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Погодження проведення салютів, феєрверків, інших заходів з використанням вибухових </w:t>
            </w:r>
            <w:r w:rsidRPr="007D4BA4">
              <w:rPr>
                <w:rFonts w:ascii="Times New Roman" w:hAnsi="Times New Roman"/>
                <w:color w:val="1F497D" w:themeColor="text2"/>
                <w:sz w:val="16"/>
                <w:szCs w:val="16"/>
              </w:rPr>
              <w:t>речовин</w:t>
            </w:r>
            <w:r w:rsidRPr="007D4BA4">
              <w:rPr>
                <w:rFonts w:ascii="Times New Roman" w:hAnsi="Times New Roman"/>
                <w:sz w:val="16"/>
                <w:szCs w:val="16"/>
              </w:rPr>
              <w:t xml:space="preserve"> і піротехнічних засобів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«Про забезпечення санітарного та епідемічного благополуччя </w:t>
            </w:r>
            <w:r w:rsidRPr="007D4BA4">
              <w:rPr>
                <w:rFonts w:ascii="Times New Roman" w:hAnsi="Times New Roman"/>
                <w:sz w:val="16"/>
                <w:szCs w:val="16"/>
              </w:rPr>
              <w:lastRenderedPageBreak/>
              <w:t>населення»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105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118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00188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Встановлення </w:t>
            </w:r>
            <w:r w:rsidRPr="007D4BA4">
              <w:rPr>
                <w:rStyle w:val="aa"/>
                <w:rFonts w:ascii="Times New Roman" w:hAnsi="Times New Roman"/>
                <w:b w:val="0"/>
                <w:sz w:val="16"/>
                <w:szCs w:val="16"/>
              </w:rPr>
              <w:t>за погодженням з</w:t>
            </w:r>
            <w:r w:rsidRPr="007D4BA4">
              <w:rPr>
                <w:rStyle w:val="aa"/>
                <w:rFonts w:ascii="Times New Roman" w:hAnsi="Times New Roman"/>
                <w:sz w:val="16"/>
                <w:szCs w:val="16"/>
              </w:rPr>
              <w:t xml:space="preserve"> </w:t>
            </w:r>
            <w:r w:rsidRPr="007D4BA4">
              <w:rPr>
                <w:rStyle w:val="aa"/>
                <w:rFonts w:ascii="Times New Roman" w:hAnsi="Times New Roman"/>
                <w:b w:val="0"/>
                <w:sz w:val="16"/>
                <w:szCs w:val="16"/>
              </w:rPr>
              <w:t xml:space="preserve">власниками </w:t>
            </w:r>
            <w:r w:rsidRPr="007D4BA4">
              <w:rPr>
                <w:rFonts w:ascii="Times New Roman" w:hAnsi="Times New Roman"/>
                <w:sz w:val="16"/>
                <w:szCs w:val="16"/>
              </w:rPr>
              <w:t xml:space="preserve"> зручного для населення режиму роботи розташованих на відповідній території підприємств, установ та організацій сфери обслуговування незалежно від форм власності</w:t>
            </w:r>
          </w:p>
        </w:tc>
        <w:tc>
          <w:tcPr>
            <w:tcW w:w="4678" w:type="dxa"/>
            <w:gridSpan w:val="3"/>
            <w:vAlign w:val="center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«Про місцеве самоврядування в Україні»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106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00256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Взяття громадян на соціальний квартирний облік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 xml:space="preserve">Закон України “Про житловий фонд соціального </w:t>
            </w:r>
            <w:r w:rsidR="004B76AE" w:rsidRPr="007D4BA4">
              <w:rPr>
                <w:rFonts w:ascii="Times New Roman" w:hAnsi="Times New Roman" w:cs="Times New Roman"/>
                <w:sz w:val="16"/>
                <w:szCs w:val="16"/>
              </w:rPr>
              <w:t>призначення 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110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00257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eastAsia="Calibri" w:hAnsi="Times New Roman" w:cs="Times New Roman"/>
                <w:sz w:val="16"/>
                <w:szCs w:val="16"/>
              </w:rPr>
              <w:t>Приватизація державного житлового фонду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«Про приватизацію державного житлового фонду»</w:t>
            </w:r>
          </w:p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00262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eastAsia="Calibri" w:hAnsi="Times New Roman" w:cs="Times New Roman"/>
                <w:sz w:val="16"/>
                <w:szCs w:val="16"/>
              </w:rPr>
              <w:t>Внесення змін до свідоцтва про право власності на державне приватизоване житло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00263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довідки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невикористання</w:t>
            </w:r>
            <w:r w:rsidRPr="007D4BA4">
              <w:rPr>
                <w:spacing w:val="-1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житлових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чеків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приватизації державного житлового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фонду 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</w:t>
            </w:r>
            <w:r w:rsidR="004B76AE" w:rsidRPr="007D4BA4">
              <w:rPr>
                <w:sz w:val="16"/>
                <w:szCs w:val="16"/>
              </w:rPr>
              <w:t xml:space="preserve">и “Про  приватизацію державного </w:t>
            </w:r>
            <w:r w:rsidRPr="007D4BA4">
              <w:rPr>
                <w:sz w:val="16"/>
                <w:szCs w:val="16"/>
              </w:rPr>
              <w:t>житлового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фонду”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00264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Видача охоронного свідоцтва (броні) на жиле приміщення державного і громадського житлового фонду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 xml:space="preserve">Житловий кодекс </w:t>
            </w:r>
          </w:p>
          <w:p w:rsidR="00652087" w:rsidRPr="007D4BA4" w:rsidRDefault="00652087" w:rsidP="007D4BA4">
            <w:pPr>
              <w:pStyle w:val="ac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00257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Видача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свідоцтва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право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власності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01352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дубліката свідоцтва про право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власності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112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ордера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жиле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приміщення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Української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102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01472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Рішення щодо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продовження строку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проживання в жилих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приміщеннях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фондів житла для тимчасового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Української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Внесення змін до облікових справ громадян, які потребують поліпшення житлових умов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Житловий кодекс Української РСР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02112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дозволу на переведення житлових приміщень у нежитлові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Житловий кодекс Української 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Взяття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облік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громадян,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 які потребують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поліпшення житлових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умов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Закони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фонд соціального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призначення”,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місцеве самоврядування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01471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Взяття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облік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громадян,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    </w:t>
            </w:r>
            <w:r w:rsidRPr="007D4BA4">
              <w:rPr>
                <w:b/>
                <w:sz w:val="16"/>
                <w:szCs w:val="16"/>
              </w:rPr>
              <w:t xml:space="preserve"> які потребують надання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житлового приміщення з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фондів житла для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тимчасового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01622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Призначення грошової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компенсації</w:t>
            </w:r>
            <w:r w:rsidRPr="007D4BA4">
              <w:rPr>
                <w:b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за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належні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для отримання жилі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приміщення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Української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01433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Рішення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продовження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строку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надання житлового приміщення з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фондів житла для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тимчасового проживання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внутрішньо</w:t>
            </w:r>
            <w:r w:rsidRPr="007D4BA4">
              <w:rPr>
                <w:b/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переміщених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осіб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Української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00265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bookmarkStart w:id="0" w:name="w213"/>
            <w:r w:rsidRPr="007D4BA4">
              <w:rPr>
                <w:rFonts w:ascii="Times New Roman" w:hAnsi="Times New Roman"/>
                <w:sz w:val="16"/>
                <w:szCs w:val="16"/>
              </w:rPr>
              <w:t xml:space="preserve">Видача довідки про </w:t>
            </w:r>
            <w:r w:rsidRPr="007D4BA4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 xml:space="preserve">припинення ведення особистого селянського господарства або вихід з такого господарства </w:t>
            </w:r>
            <w:bookmarkEnd w:id="0"/>
          </w:p>
          <w:p w:rsidR="00652087" w:rsidRPr="007D4BA4" w:rsidRDefault="00652087" w:rsidP="007D4BA4">
            <w:pPr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4678" w:type="dxa"/>
            <w:gridSpan w:val="3"/>
            <w:vAlign w:val="center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"Про особисте селянське господарство», Закон України «Про зайнятість населення»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01784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Надання у користування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водних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об’єктів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умовах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оренди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Земельний кодекс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України,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Цивільний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України,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оренду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землі”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01785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Поновлення договору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оренди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водних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об’єктів (міська рада)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01132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Погодження відчуження або місцевого значення їхніми власниками чи уповноваженими ними органами іншим особам у володіння, користування або управління 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7D4BA4">
              <w:rPr>
                <w:rFonts w:ascii="Times New Roman" w:hAnsi="Times New Roman"/>
                <w:bCs/>
                <w:sz w:val="16"/>
                <w:szCs w:val="16"/>
              </w:rPr>
              <w:t xml:space="preserve">Закон України </w:t>
            </w:r>
          </w:p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bCs/>
                <w:sz w:val="16"/>
                <w:szCs w:val="16"/>
              </w:rPr>
              <w:t>«Про охорону культурної спадщини»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118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01253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Присвоєння</w:t>
            </w:r>
            <w:r w:rsidRPr="007D4BA4">
              <w:rPr>
                <w:b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спортивних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розрядів спортсменам: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“Кандидат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майстри спорту</w:t>
            </w:r>
            <w:r w:rsidRPr="007D4BA4">
              <w:rPr>
                <w:b/>
                <w:spacing w:val="2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України”</w:t>
            </w:r>
            <w:r w:rsidRPr="007D4BA4">
              <w:rPr>
                <w:b/>
                <w:spacing w:val="2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</w:t>
            </w:r>
            <w:r w:rsidRPr="007D4BA4">
              <w:rPr>
                <w:b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спортивний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розряд 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фізичну культуру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спорт”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01252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Присвоєння</w:t>
            </w:r>
            <w:r w:rsidRPr="007D4BA4">
              <w:rPr>
                <w:b/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спортивних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b/>
                <w:sz w:val="16"/>
                <w:szCs w:val="16"/>
              </w:rPr>
              <w:t xml:space="preserve"> розрядів</w:t>
            </w:r>
            <w:r w:rsidRPr="007D4BA4">
              <w:rPr>
                <w:b/>
                <w:spacing w:val="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спортсменам: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ІІ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та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ІІІ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спортивний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розряд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фізичну культуру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спорт”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01454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Реєстрація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пасіки 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 бджільництво”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01268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Повідомна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галузевих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(міжгалузевих)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територіальних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угод,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колективних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договорів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колективні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договори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угоди”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170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01601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Надання</w:t>
            </w:r>
            <w:r w:rsidRPr="007D4BA4">
              <w:rPr>
                <w:b/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громадянам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статусу особи, яка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проживає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працює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(навчається) на території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населеного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пункту,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якому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надано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статус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гірського.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статус гірських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населених пунктів 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9" w:type="dxa"/>
            <w:gridSpan w:val="5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bCs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bCs/>
                <w:sz w:val="16"/>
                <w:szCs w:val="16"/>
              </w:rPr>
              <w:t>РЕЄСТРАЦІЯ АКТІВ ЦИВІЛЬНОГО СТАНУ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 реєстрація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народження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її походження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шлюбу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актів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цивільного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стану”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Державна</w:t>
            </w:r>
            <w:r w:rsidRPr="007D4BA4">
              <w:rPr>
                <w:b/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реєстрація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розірвання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шлюбу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00868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Державна</w:t>
            </w:r>
            <w:r w:rsidRPr="007D4BA4">
              <w:rPr>
                <w:b/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реєстрація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зміни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імені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147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реєстрація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смерті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01418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Видача витягу з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Державного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реєстру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актів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цивільного стану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громадян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01854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Повторна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видача свідоцтва про державну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реєстрацію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акта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цивільного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стану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00983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Внесення змін до актових записів цивільного стану, їх поновлення та анулювання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9" w:type="dxa"/>
            <w:gridSpan w:val="5"/>
          </w:tcPr>
          <w:p w:rsidR="00CB1620" w:rsidRPr="007D4BA4" w:rsidRDefault="00CB1620" w:rsidP="007D4BA4">
            <w:pPr>
              <w:pStyle w:val="TableParagraph"/>
              <w:ind w:left="0"/>
              <w:jc w:val="center"/>
              <w:rPr>
                <w:b/>
                <w:bCs/>
                <w:sz w:val="16"/>
                <w:szCs w:val="16"/>
              </w:rPr>
            </w:pPr>
          </w:p>
          <w:p w:rsidR="00CB1620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bCs/>
                <w:sz w:val="16"/>
                <w:szCs w:val="16"/>
              </w:rPr>
              <w:t>РЕЄСТРАЦІЯ / ЗНЯТТЯ З РЕЄСТРАЦІЇ МЕШКАНЦІВ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місця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свободу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пересування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вибір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місця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4B76AE" w:rsidRPr="007D4BA4">
              <w:rPr>
                <w:spacing w:val="-67"/>
                <w:sz w:val="16"/>
                <w:szCs w:val="16"/>
              </w:rPr>
              <w:t xml:space="preserve">  </w:t>
            </w:r>
            <w:r w:rsidR="004B76AE" w:rsidRPr="007D4BA4">
              <w:rPr>
                <w:sz w:val="16"/>
                <w:szCs w:val="16"/>
              </w:rPr>
              <w:t xml:space="preserve"> У</w:t>
            </w:r>
            <w:r w:rsidRPr="007D4BA4">
              <w:rPr>
                <w:sz w:val="16"/>
                <w:szCs w:val="16"/>
              </w:rPr>
              <w:t>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01217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  <w:u w:val="single"/>
              </w:rPr>
            </w:pPr>
            <w:r w:rsidRPr="007D4BA4">
              <w:rPr>
                <w:b/>
                <w:sz w:val="16"/>
                <w:szCs w:val="16"/>
                <w:u w:val="single"/>
              </w:rPr>
              <w:t>Реєстрація місця</w:t>
            </w:r>
            <w:r w:rsidRPr="007D4BA4">
              <w:rPr>
                <w:b/>
                <w:spacing w:val="1"/>
                <w:sz w:val="16"/>
                <w:szCs w:val="16"/>
                <w:u w:val="single"/>
              </w:rPr>
              <w:t xml:space="preserve"> </w:t>
            </w:r>
            <w:r w:rsidRPr="007D4BA4">
              <w:rPr>
                <w:b/>
                <w:sz w:val="16"/>
                <w:szCs w:val="16"/>
                <w:u w:val="single"/>
              </w:rPr>
              <w:t>проживання дитини до 14</w:t>
            </w:r>
            <w:r w:rsidRPr="007D4BA4">
              <w:rPr>
                <w:b/>
                <w:spacing w:val="-68"/>
                <w:sz w:val="16"/>
                <w:szCs w:val="16"/>
                <w:u w:val="single"/>
              </w:rPr>
              <w:t xml:space="preserve">  </w:t>
            </w:r>
            <w:r w:rsidRPr="007D4BA4">
              <w:rPr>
                <w:b/>
                <w:sz w:val="16"/>
                <w:szCs w:val="16"/>
                <w:u w:val="single"/>
              </w:rPr>
              <w:t xml:space="preserve"> років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Зняття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реєстрації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місця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довідки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зняття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реєстрації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місця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00040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місця</w:t>
            </w:r>
            <w:r w:rsidRPr="007D4BA4">
              <w:rPr>
                <w:spacing w:val="-67"/>
                <w:sz w:val="16"/>
                <w:szCs w:val="16"/>
              </w:rPr>
              <w:t xml:space="preserve">     </w:t>
            </w:r>
            <w:r w:rsidRPr="007D4BA4">
              <w:rPr>
                <w:sz w:val="16"/>
                <w:szCs w:val="16"/>
              </w:rPr>
              <w:t xml:space="preserve"> перебування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00038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довідки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про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місця проживання особи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00201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довідки про зареєстрованих у житловому приміщенні/будинку осіб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3292" w:type="dxa"/>
            <w:gridSpan w:val="4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АДМІНІСТРАТИВНІ ПОСЛУГИ СОЦІАЛЬНОГО ХАРАКТЕРУ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01286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Надання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статусу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учасника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бойових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дій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статус ветеранів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війни,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соціального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захисту”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01198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Видача</w:t>
            </w:r>
            <w:r w:rsidRPr="007D4BA4">
              <w:rPr>
                <w:b/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бланка-вкладки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до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посвідчення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учасника бойових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дій,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особи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інвалідністю внаслідок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війни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01285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Позбавлення статусу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учасника бойових дій за 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заявою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учасника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01620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Призначення одноразової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грошової допомоги у разі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загибелі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(смерті),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інвалідності або часткової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втрати працездатності без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встановлення</w:t>
            </w:r>
            <w:r w:rsidRPr="007D4BA4">
              <w:rPr>
                <w:b/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інвалідності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військовослужбовців,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військовозобов’язаних та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резервістів, які призвані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 навчальні (або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перевірочні) та спеціальні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збори</w:t>
            </w:r>
            <w:r w:rsidRPr="007D4BA4">
              <w:rPr>
                <w:b/>
                <w:spacing w:val="1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чи</w:t>
            </w:r>
            <w:r w:rsidRPr="007D4BA4">
              <w:rPr>
                <w:b/>
                <w:spacing w:val="1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для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проходження служби у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військовому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резерві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соціальний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правовий захист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pacing w:val="-1"/>
                <w:sz w:val="16"/>
                <w:szCs w:val="16"/>
              </w:rPr>
              <w:t>військовослужбовців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членів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 сімей”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01877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грошової допомоги у разі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інвалідності волонтера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внаслідок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поранення (контузії,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травми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 каліцтва), отриманого під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час надання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волонтерської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районі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проведення антитерористичної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операції,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здійснення заходів із забезпечення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національної безпеки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оборони,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відсічі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 стримування збройної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агресії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Російської Федерації у Донецькій та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Луганській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областях, бойових дій та збройного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конфлікту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 волонтерську діяльність”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147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01257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Взяття на облік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внутрішньо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осіб, які потребують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 житлового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приміщення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фондів житла для тимчасового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проживання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Житловий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Української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РСР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00169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довідки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взяття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облік внутрішньо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забезпечення прав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свобод внутрішньо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переміщених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Призначення 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щомісячної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адресної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 допомоги внутрішньо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переміщеним особам для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покриття витрат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тому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числі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оплату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житлово-комунальних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забезпечення прав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свобод внутрішньо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переміщених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146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01262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Надання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статусу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дитини,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яка постраждала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внаслідок воєнних дій та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збройних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конфліктів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охорону дитинства”,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 забезпечення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 і свобод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внутрішньо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переміщених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00121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Установлення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статусу,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посвідчень батькам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багатодітної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багатодітної сім’ї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охорону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дитинства”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163-1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01200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Вклейка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фотокартки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посвідчення дитини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багатодітної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сім’ї у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зв’язку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досягненням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14-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річного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віку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01194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дубліката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посвідчення батьків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багатодітної</w:t>
            </w:r>
            <w:r w:rsidRPr="007D4BA4">
              <w:rPr>
                <w:spacing w:val="-8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>сім’ї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 дитини з багатодітної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сім’ї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01196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Продовження строку дії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посвідчень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батьків багатодітної сім’ї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дитини з багатодітної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сім’ї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охорону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дитинства”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00135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винагороди жінкам, яким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присвоєно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почесне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звання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“Мати-героїня”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   </w:t>
            </w:r>
            <w:r w:rsidRPr="007D4BA4">
              <w:rPr>
                <w:sz w:val="16"/>
                <w:szCs w:val="16"/>
              </w:rPr>
              <w:t xml:space="preserve"> державні нагороди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00144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 допомоги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народженні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дитини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допомогу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дітьми”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00143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допомоги у зв’язку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вагітністю та пологами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жінкам, які не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застраховані в системі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загальнообов’язкового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державного соціального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страхування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00149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допомоги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 якими встановлено опіку</w:t>
            </w:r>
            <w:r w:rsidR="00E749A5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піклування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136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допомоги на дітей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одиноким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матерям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137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176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00147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допомоги при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усиновленні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00959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одному з батьків, усиновлювачам,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опікунам,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піклувальникам,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одному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прийомних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батьків, батькам-вихователям,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доглядають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хворою дитиною, якій не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встановлено</w:t>
            </w:r>
            <w:r w:rsidRPr="007D4BA4">
              <w:rPr>
                <w:spacing w:val="-1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інвалідність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178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00960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 на дітей, які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виховуються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багатодітних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сім’ях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охорону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дитинства”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01775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одноразової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натуральної допомоги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“пакунок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малюка”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допомогу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дітьми”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01227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 компенсації вартості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натуральної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“пакунок малюка”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від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749A5" w:rsidRPr="007D4BA4">
              <w:rPr>
                <w:spacing w:val="-67"/>
                <w:sz w:val="16"/>
                <w:szCs w:val="16"/>
              </w:rPr>
              <w:t xml:space="preserve">  </w:t>
            </w:r>
            <w:r w:rsidR="00E749A5" w:rsidRPr="007D4BA4">
              <w:rPr>
                <w:sz w:val="16"/>
                <w:szCs w:val="16"/>
              </w:rPr>
              <w:t xml:space="preserve"> 3</w:t>
            </w:r>
            <w:r w:rsidRPr="007D4BA4">
              <w:rPr>
                <w:sz w:val="16"/>
                <w:szCs w:val="16"/>
              </w:rPr>
              <w:t>0</w:t>
            </w:r>
            <w:r w:rsidR="00E749A5" w:rsidRPr="007D4BA4">
              <w:rPr>
                <w:spacing w:val="-2"/>
                <w:sz w:val="16"/>
                <w:szCs w:val="16"/>
              </w:rPr>
              <w:t>.09.</w:t>
            </w:r>
            <w:r w:rsidR="00E749A5"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2020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р.</w:t>
            </w:r>
            <w:r w:rsidR="00E749A5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№930-IX</w:t>
            </w:r>
            <w:r w:rsidR="00CB1620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="00E749A5" w:rsidRPr="007D4BA4">
              <w:rPr>
                <w:sz w:val="16"/>
                <w:szCs w:val="16"/>
              </w:rPr>
              <w:t xml:space="preserve">“Про </w:t>
            </w: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="00CB1620" w:rsidRPr="007D4BA4">
              <w:rPr>
                <w:sz w:val="16"/>
                <w:szCs w:val="16"/>
              </w:rPr>
              <w:t xml:space="preserve">до </w:t>
            </w:r>
            <w:r w:rsidRPr="007D4BA4">
              <w:rPr>
                <w:sz w:val="16"/>
                <w:szCs w:val="16"/>
              </w:rPr>
              <w:t xml:space="preserve">Закону України “Про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749A5" w:rsidRPr="007D4BA4">
              <w:rPr>
                <w:sz w:val="16"/>
                <w:szCs w:val="16"/>
              </w:rPr>
              <w:t xml:space="preserve">державну </w:t>
            </w:r>
            <w:r w:rsidRPr="007D4BA4">
              <w:rPr>
                <w:sz w:val="16"/>
                <w:szCs w:val="16"/>
              </w:rPr>
              <w:t>допомогу сім’ям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дітьми”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щодо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 народженні дитини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одноразової натуральної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“Пакунок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малюка”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00154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тимчасової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 дітям, батьки яких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ухиляються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сплати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аліментів, не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мають можливості утримувати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дитину або місце їх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 чи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перебування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невідоме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Сімейний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127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00122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подання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про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можливість призначення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її опікуном або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піклувальником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повнолітньої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недієздатної особи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особи,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цивільна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дієздатність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якої обмежена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Цивільний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165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01405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Оплата послуг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патронатного</w:t>
            </w:r>
            <w:r w:rsidRPr="007D4BA4">
              <w:rPr>
                <w:b/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вихователя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та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виплата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соціальної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допомоги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</w:t>
            </w:r>
            <w:r w:rsidRPr="007D4BA4">
              <w:rPr>
                <w:b/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утримання дитини в сім’ї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>патронатного</w:t>
            </w:r>
            <w:r w:rsidRPr="007D4BA4">
              <w:rPr>
                <w:b/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вихователя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Сімейний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184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01386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Призначення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і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виплата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="00E749A5" w:rsidRPr="007D4BA4">
              <w:rPr>
                <w:b/>
                <w:sz w:val="16"/>
                <w:szCs w:val="16"/>
              </w:rPr>
              <w:t xml:space="preserve"> д</w:t>
            </w:r>
            <w:r w:rsidRPr="007D4BA4">
              <w:rPr>
                <w:b/>
                <w:sz w:val="16"/>
                <w:szCs w:val="16"/>
              </w:rPr>
              <w:t>ержавної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соціальної допомоги на дітей-сиріт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та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дітей,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позбавлених батьківського</w:t>
            </w:r>
            <w:r w:rsidRPr="007D4BA4">
              <w:rPr>
                <w:b/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піклування,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грошового забезпечення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батькам-вихователям і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прийомним батькам за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надання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соціальних послуг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у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дитячих будинках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сімейного</w:t>
            </w:r>
            <w:r w:rsidRPr="007D4BA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типу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та</w:t>
            </w:r>
            <w:r w:rsidRPr="007D4BA4">
              <w:rPr>
                <w:b/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прийомних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сім’ях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за принципом “гроші ходять 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за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дитиною”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забезпечення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організаційно-правових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умов соціального захисту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дітей-сиріт та дітей,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CB1620" w:rsidRPr="007D4BA4">
              <w:rPr>
                <w:spacing w:val="-67"/>
                <w:sz w:val="16"/>
                <w:szCs w:val="16"/>
              </w:rPr>
              <w:t xml:space="preserve">  </w:t>
            </w:r>
            <w:r w:rsidR="00CB1620" w:rsidRPr="007D4BA4">
              <w:rPr>
                <w:sz w:val="16"/>
                <w:szCs w:val="16"/>
              </w:rPr>
              <w:t xml:space="preserve">  п</w:t>
            </w:r>
            <w:r w:rsidRPr="007D4BA4">
              <w:rPr>
                <w:sz w:val="16"/>
                <w:szCs w:val="16"/>
              </w:rPr>
              <w:t>озбавлених батьківського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піклування”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01265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Прийняття рішення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(згоди)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</w:t>
            </w:r>
            <w:r w:rsidRPr="007D4BA4">
              <w:rPr>
                <w:b/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проведення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психіатричного огляду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або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надання психіатричної допомоги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 особі віком до 14 років у </w:t>
            </w:r>
            <w:r w:rsidRPr="007D4BA4">
              <w:rPr>
                <w:b/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разі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незгоди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одного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 xml:space="preserve">з батьків або за відсутності 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батьків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психіатричну допомогу”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00117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направлення на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проходження обласної,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центральної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міської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 мм. Києві та Севастополі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медико-соціальної експертної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комісії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 взяття на облік для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забезпечення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та законних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представників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автомобілем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реабілітацію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="00E749A5" w:rsidRPr="007D4BA4">
              <w:rPr>
                <w:sz w:val="16"/>
                <w:szCs w:val="16"/>
              </w:rPr>
              <w:t xml:space="preserve">з </w:t>
            </w:r>
            <w:r w:rsidRPr="007D4BA4">
              <w:rPr>
                <w:sz w:val="16"/>
                <w:szCs w:val="16"/>
              </w:rPr>
              <w:t>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160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187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00119</w:t>
            </w:r>
          </w:p>
        </w:tc>
        <w:tc>
          <w:tcPr>
            <w:tcW w:w="8614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652087" w:rsidRPr="007D4BA4" w:rsidRDefault="00652087" w:rsidP="007D4BA4">
            <w:pPr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Видача направлення на забезпечення технічними та іншими засобами реабілітації осіб з інвалідністю, дітей з інвалідністю та інших категорій осіб</w:t>
            </w:r>
          </w:p>
        </w:tc>
        <w:tc>
          <w:tcPr>
            <w:tcW w:w="4678" w:type="dxa"/>
            <w:gridSpan w:val="3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  <w:vAlign w:val="center"/>
          </w:tcPr>
          <w:p w:rsidR="00652087" w:rsidRPr="007D4BA4" w:rsidRDefault="00652087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</w:t>
            </w:r>
            <w:r w:rsidR="00CB1620" w:rsidRPr="007D4BA4">
              <w:rPr>
                <w:rFonts w:ascii="Times New Roman" w:hAnsi="Times New Roman"/>
                <w:sz w:val="16"/>
                <w:szCs w:val="16"/>
              </w:rPr>
              <w:t xml:space="preserve">країни “Про реабілітацію осіб з </w:t>
            </w:r>
            <w:r w:rsidRPr="007D4BA4">
              <w:rPr>
                <w:rFonts w:ascii="Times New Roman" w:hAnsi="Times New Roman"/>
                <w:sz w:val="16"/>
                <w:szCs w:val="16"/>
              </w:rPr>
              <w:t>інвалідністю в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161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188</w:t>
            </w:r>
          </w:p>
          <w:p w:rsidR="00652087" w:rsidRPr="007D4BA4" w:rsidRDefault="00652087" w:rsidP="007D4BA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00242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посвідчення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дитинства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дітям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соціальну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="00CB1620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дитинства та дітям з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 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163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189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01255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1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замість </w:t>
            </w:r>
            <w:r w:rsidRPr="007D4BA4">
              <w:rPr>
                <w:spacing w:val="-1"/>
                <w:sz w:val="16"/>
                <w:szCs w:val="16"/>
              </w:rPr>
              <w:t>санаторно-курортної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путівки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внаслідок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прирівняним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E749A5" w:rsidRPr="007D4BA4">
              <w:rPr>
                <w:sz w:val="16"/>
                <w:szCs w:val="16"/>
              </w:rPr>
              <w:t xml:space="preserve"> н</w:t>
            </w:r>
            <w:r w:rsidRPr="007D4BA4">
              <w:rPr>
                <w:sz w:val="16"/>
                <w:szCs w:val="16"/>
              </w:rPr>
              <w:t>и</w:t>
            </w:r>
            <w:r w:rsidR="00E749A5" w:rsidRPr="007D4BA4">
              <w:rPr>
                <w:sz w:val="16"/>
                <w:szCs w:val="16"/>
              </w:rPr>
              <w:t>х особам.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="00E749A5" w:rsidRPr="007D4BA4">
              <w:rPr>
                <w:spacing w:val="-68"/>
                <w:sz w:val="16"/>
                <w:szCs w:val="16"/>
              </w:rPr>
              <w:t xml:space="preserve"> </w:t>
            </w:r>
            <w:r w:rsidR="00E749A5" w:rsidRPr="007D4BA4">
              <w:rPr>
                <w:sz w:val="16"/>
                <w:szCs w:val="16"/>
              </w:rPr>
              <w:t xml:space="preserve"> с</w:t>
            </w:r>
            <w:r w:rsidRPr="007D4BA4">
              <w:rPr>
                <w:sz w:val="16"/>
                <w:szCs w:val="16"/>
              </w:rPr>
              <w:t>татус ветеранів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війни,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</w:p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соціального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захисту”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190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00221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грошової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652087" w:rsidRPr="007D4BA4" w:rsidRDefault="00652087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 замість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pacing w:val="-1"/>
                <w:sz w:val="16"/>
                <w:szCs w:val="16"/>
              </w:rPr>
              <w:t xml:space="preserve"> санаторно-курортної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путівки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реабілітацію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191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00225</w:t>
            </w:r>
          </w:p>
        </w:tc>
        <w:tc>
          <w:tcPr>
            <w:tcW w:w="8614" w:type="dxa"/>
          </w:tcPr>
          <w:p w:rsidR="00652087" w:rsidRPr="007D4BA4" w:rsidRDefault="00652087" w:rsidP="007D4BA4">
            <w:pPr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 xml:space="preserve">Призначення грошової компенсації </w:t>
            </w: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lang w:eastAsia="uk-UA"/>
              </w:rPr>
              <w:t>особам з інвалідністю на бензин, ремонт і технічне обслуговування автомобілів та на транспортне обслуговування</w:t>
            </w:r>
          </w:p>
        </w:tc>
        <w:tc>
          <w:tcPr>
            <w:tcW w:w="4678" w:type="dxa"/>
            <w:gridSpan w:val="3"/>
          </w:tcPr>
          <w:p w:rsidR="00652087" w:rsidRPr="007D4BA4" w:rsidRDefault="00652087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  <w:lang w:eastAsia="ru-RU"/>
              </w:rPr>
              <w:t>Закон України “Про реабілітацію осіб з інвалідністю в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158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192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00228</w:t>
            </w:r>
          </w:p>
        </w:tc>
        <w:tc>
          <w:tcPr>
            <w:tcW w:w="8614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652087" w:rsidRPr="007D4BA4" w:rsidRDefault="00652087" w:rsidP="007D4BA4">
            <w:pPr>
              <w:pStyle w:val="a3"/>
              <w:spacing w:before="0"/>
              <w:ind w:firstLine="0"/>
              <w:jc w:val="both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Calibri" w:hAnsi="Times New Roman"/>
                <w:color w:val="000000" w:themeColor="text1"/>
                <w:sz w:val="16"/>
                <w:szCs w:val="16"/>
                <w:shd w:val="clear" w:color="auto" w:fill="FFFFFF"/>
                <w:lang w:eastAsia="en-US"/>
              </w:rPr>
              <w:t>Взяття на облік для забезпечення санаторно-курортним лікуванням (путівками) ветеранів війни та осіб, на яких поширюється дія Законів України </w:t>
            </w:r>
            <w:hyperlink r:id="rId11" w:tgtFrame="_blank" w:history="1">
              <w:r w:rsidRPr="007D4BA4">
                <w:rPr>
                  <w:rFonts w:ascii="Times New Roman" w:eastAsia="Calibri" w:hAnsi="Times New Roman"/>
                  <w:color w:val="000000" w:themeColor="text1"/>
                  <w:sz w:val="16"/>
                  <w:szCs w:val="16"/>
                  <w:shd w:val="clear" w:color="auto" w:fill="FFFFFF"/>
                  <w:lang w:eastAsia="en-US"/>
                </w:rPr>
                <w:t>“Про статус ветеранів війни, гарантії їх соціального захисту”</w:t>
              </w:r>
            </w:hyperlink>
            <w:r w:rsidRPr="007D4BA4">
              <w:rPr>
                <w:rFonts w:ascii="Times New Roman" w:eastAsia="Calibri" w:hAnsi="Times New Roman"/>
                <w:color w:val="000000" w:themeColor="text1"/>
                <w:sz w:val="16"/>
                <w:szCs w:val="16"/>
                <w:shd w:val="clear" w:color="auto" w:fill="FFFFFF"/>
                <w:lang w:eastAsia="en-US"/>
              </w:rPr>
              <w:t> та </w:t>
            </w:r>
            <w:hyperlink r:id="rId12" w:tgtFrame="_blank" w:history="1">
              <w:r w:rsidRPr="007D4BA4">
                <w:rPr>
                  <w:rFonts w:ascii="Times New Roman" w:eastAsia="Calibri" w:hAnsi="Times New Roman"/>
                  <w:color w:val="000000" w:themeColor="text1"/>
                  <w:sz w:val="16"/>
                  <w:szCs w:val="16"/>
                  <w:shd w:val="clear" w:color="auto" w:fill="FFFFFF"/>
                  <w:lang w:eastAsia="en-US"/>
                </w:rPr>
                <w:t>“Про жертви нацистських переслідувань”</w:t>
              </w:r>
            </w:hyperlink>
          </w:p>
        </w:tc>
        <w:tc>
          <w:tcPr>
            <w:tcW w:w="4678" w:type="dxa"/>
            <w:gridSpan w:val="3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652087" w:rsidRPr="007D4BA4" w:rsidRDefault="00652087" w:rsidP="007D4BA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Закони України </w:t>
            </w:r>
            <w:hyperlink r:id="rId13" w:tgtFrame="_blank" w:history="1">
              <w:r w:rsidRPr="007D4BA4">
                <w:rPr>
                  <w:rFonts w:ascii="Times New Roman" w:hAnsi="Times New Roman"/>
                  <w:sz w:val="16"/>
                  <w:szCs w:val="16"/>
                  <w:shd w:val="clear" w:color="auto" w:fill="FFFFFF"/>
                </w:rPr>
                <w:t>“Про статус ветеранів війни, гарантії їх соціального захисту”</w:t>
              </w:r>
            </w:hyperlink>
            <w:r w:rsidRPr="007D4BA4"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  <w:t>, </w:t>
            </w:r>
            <w:hyperlink r:id="rId14" w:tgtFrame="_blank" w:history="1">
              <w:r w:rsidRPr="007D4BA4">
                <w:rPr>
                  <w:rFonts w:ascii="Times New Roman" w:hAnsi="Times New Roman"/>
                  <w:sz w:val="16"/>
                  <w:szCs w:val="16"/>
                  <w:shd w:val="clear" w:color="auto" w:fill="FFFFFF"/>
                </w:rPr>
                <w:t>“Про жертви нацистських переслідувань ”</w:t>
              </w:r>
            </w:hyperlink>
          </w:p>
          <w:p w:rsidR="00652087" w:rsidRPr="007D4BA4" w:rsidRDefault="00652087" w:rsidP="007D4BA4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</w:tr>
      <w:tr w:rsidR="00652087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193</w:t>
            </w:r>
          </w:p>
        </w:tc>
        <w:tc>
          <w:tcPr>
            <w:tcW w:w="1247" w:type="dxa"/>
          </w:tcPr>
          <w:p w:rsidR="00652087" w:rsidRPr="007D4BA4" w:rsidRDefault="00652087" w:rsidP="007D4BA4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00226</w:t>
            </w:r>
          </w:p>
        </w:tc>
        <w:tc>
          <w:tcPr>
            <w:tcW w:w="8614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tbl>
            <w:tblPr>
              <w:tblW w:w="3652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shd w:val="clear" w:color="auto" w:fill="FFFFFF"/>
              <w:tblLayout w:type="fixed"/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6134"/>
            </w:tblGrid>
            <w:tr w:rsidR="00652087" w:rsidRPr="007D4BA4" w:rsidTr="000A79B7">
              <w:tc>
                <w:tcPr>
                  <w:tcW w:w="573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652087" w:rsidRPr="007D4BA4" w:rsidRDefault="00652087" w:rsidP="007D4BA4">
                  <w:pPr>
                    <w:pStyle w:val="rvps14"/>
                    <w:framePr w:hSpace="180" w:wrap="around" w:vAnchor="text" w:hAnchor="text" w:x="-459" w:y="1"/>
                    <w:spacing w:before="0" w:beforeAutospacing="0" w:after="0" w:afterAutospacing="0"/>
                    <w:suppressOverlap/>
                    <w:jc w:val="both"/>
                    <w:rPr>
                      <w:b/>
                      <w:color w:val="000000" w:themeColor="text1"/>
                      <w:sz w:val="16"/>
                      <w:szCs w:val="16"/>
                    </w:rPr>
                  </w:pPr>
                  <w:r w:rsidRPr="007D4BA4">
                    <w:rPr>
                      <w:color w:val="000000" w:themeColor="text1"/>
                      <w:sz w:val="16"/>
                      <w:szCs w:val="16"/>
                    </w:rPr>
                    <w:t>Взяття на облік для забезпечення санаторно-курортним лікуванням (путівками) осіб з інвалідністю</w:t>
                  </w:r>
                </w:p>
              </w:tc>
            </w:tr>
          </w:tbl>
          <w:p w:rsidR="00652087" w:rsidRPr="007D4BA4" w:rsidRDefault="00652087" w:rsidP="007D4BA4">
            <w:pPr>
              <w:pStyle w:val="a3"/>
              <w:spacing w:before="0"/>
              <w:ind w:firstLine="0"/>
              <w:jc w:val="both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4678" w:type="dxa"/>
            <w:gridSpan w:val="3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652087" w:rsidRPr="007D4BA4" w:rsidRDefault="007D4BA4" w:rsidP="007D4BA4">
            <w:pPr>
              <w:pStyle w:val="rvps14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hyperlink r:id="rId15" w:tgtFrame="_blank" w:history="1">
              <w:r w:rsidR="00652087" w:rsidRPr="007D4BA4">
                <w:rPr>
                  <w:rStyle w:val="ad"/>
                  <w:color w:val="auto"/>
                  <w:sz w:val="16"/>
                  <w:szCs w:val="16"/>
                  <w:u w:val="none"/>
                </w:rPr>
                <w:t>Закон України</w:t>
              </w:r>
            </w:hyperlink>
            <w:r w:rsidR="00652087" w:rsidRPr="007D4BA4">
              <w:rPr>
                <w:color w:val="333333"/>
                <w:sz w:val="16"/>
                <w:szCs w:val="16"/>
              </w:rPr>
              <w:t> “Про реабілітацію осіб з інвалідністю в Україні”</w:t>
            </w:r>
          </w:p>
        </w:tc>
        <w:tc>
          <w:tcPr>
            <w:tcW w:w="851" w:type="dxa"/>
          </w:tcPr>
          <w:p w:rsidR="00652087" w:rsidRPr="007D4BA4" w:rsidRDefault="00652087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194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00229</w:t>
            </w:r>
          </w:p>
        </w:tc>
        <w:tc>
          <w:tcPr>
            <w:tcW w:w="8614" w:type="dxa"/>
            <w:tcBorders>
              <w:top w:val="outset" w:sz="4" w:space="0" w:color="000000"/>
              <w:left w:val="outset" w:sz="4" w:space="0" w:color="000000"/>
              <w:bottom w:val="outset" w:sz="4" w:space="0" w:color="000000"/>
              <w:right w:val="outset" w:sz="4" w:space="0" w:color="000000"/>
            </w:tcBorders>
          </w:tcPr>
          <w:p w:rsidR="002B2F51" w:rsidRPr="007D4BA4" w:rsidRDefault="002B2F51" w:rsidP="007D4BA4">
            <w:pPr>
              <w:pStyle w:val="rvps14"/>
              <w:spacing w:before="0" w:beforeAutospacing="0" w:after="0" w:afterAutospacing="0"/>
              <w:jc w:val="both"/>
              <w:rPr>
                <w:color w:val="000000" w:themeColor="text1"/>
                <w:sz w:val="16"/>
                <w:szCs w:val="16"/>
              </w:rPr>
            </w:pPr>
            <w:r w:rsidRPr="007D4BA4">
              <w:rPr>
                <w:color w:val="000000" w:themeColor="text1"/>
                <w:sz w:val="16"/>
                <w:szCs w:val="16"/>
              </w:rPr>
              <w:t>Взяття на облік для забезпечення санаторно-курортним лікуванням (путівками) громадян, які постраждали внаслідок Чорнобильської катастрофи</w:t>
            </w:r>
          </w:p>
          <w:p w:rsidR="002B2F51" w:rsidRPr="007D4BA4" w:rsidRDefault="002B2F51" w:rsidP="007D4BA4">
            <w:pPr>
              <w:pStyle w:val="a3"/>
              <w:spacing w:before="0"/>
              <w:ind w:firstLine="0"/>
              <w:jc w:val="both"/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4678" w:type="dxa"/>
            <w:gridSpan w:val="3"/>
            <w:tcBorders>
              <w:left w:val="outset" w:sz="4" w:space="0" w:color="000000"/>
              <w:right w:val="outset" w:sz="4" w:space="0" w:color="000000"/>
            </w:tcBorders>
            <w:vAlign w:val="center"/>
          </w:tcPr>
          <w:p w:rsidR="002B2F51" w:rsidRPr="007D4BA4" w:rsidRDefault="002B2F51" w:rsidP="007D4BA4">
            <w:pPr>
              <w:pStyle w:val="rvps14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«Про статус і соціальний захист громадян, які постраждали внаслідок Чорнобильської катастрофи»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195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00222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вартості проїзду до санаторно-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курортного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закладу (відділення спинального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профілю) і назад особам,</w:t>
            </w:r>
            <w:r w:rsidRPr="007D4BA4">
              <w:rPr>
                <w:spacing w:val="-67"/>
                <w:sz w:val="16"/>
                <w:szCs w:val="16"/>
              </w:rPr>
              <w:t xml:space="preserve">     </w:t>
            </w:r>
            <w:r w:rsidRPr="007D4BA4">
              <w:rPr>
                <w:sz w:val="16"/>
                <w:szCs w:val="16"/>
              </w:rPr>
              <w:t xml:space="preserve"> які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супроводжують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інвалідністю I та II групи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 наслідками травм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захворюваннями хребта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спинного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мозку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155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196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00220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компенсації вартості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проїзду до санаторно-курортного закладу 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назад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внаслідок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прирівняним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   </w:t>
            </w:r>
            <w:r w:rsidRPr="007D4BA4">
              <w:rPr>
                <w:sz w:val="16"/>
                <w:szCs w:val="16"/>
              </w:rPr>
              <w:t xml:space="preserve"> статус ветеранів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війни,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соціального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захисту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197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00223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вартості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самостійного санаторно-курортного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лікування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 з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реабілітацію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 інвалідністю в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Україні”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198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00224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замість санаторно-курортної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путівки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громадянам,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постраждали внаслідок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lastRenderedPageBreak/>
              <w:t>Чорнобильської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катастрофи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lastRenderedPageBreak/>
              <w:t>Закон України “Про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="00CB1620" w:rsidRPr="007D4BA4">
              <w:rPr>
                <w:sz w:val="16"/>
                <w:szCs w:val="16"/>
              </w:rPr>
              <w:t xml:space="preserve"> статус  і </w:t>
            </w:r>
            <w:r w:rsidRPr="007D4BA4">
              <w:rPr>
                <w:sz w:val="16"/>
                <w:szCs w:val="16"/>
              </w:rPr>
              <w:t>соціальний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lastRenderedPageBreak/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внаслідок</w:t>
            </w:r>
            <w:r w:rsidR="00CB1620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pacing w:val="-1"/>
                <w:sz w:val="16"/>
                <w:szCs w:val="16"/>
              </w:rPr>
              <w:t>Чорнобильської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катастрофи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lastRenderedPageBreak/>
              <w:t>157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199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 державної соціальної допомоги  особам з інвалідністю з дитинства та дітям з інвалідністю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державну соціальну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дитинства та дітям з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інвалідністю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138</w:t>
            </w:r>
          </w:p>
        </w:tc>
      </w:tr>
      <w:tr w:rsidR="002B2F51" w:rsidRPr="007D4BA4" w:rsidTr="007D4BA4">
        <w:trPr>
          <w:gridAfter w:val="2"/>
          <w:wAfter w:w="33" w:type="dxa"/>
          <w:trHeight w:val="1066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00099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державної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соціальної допомоги на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догляд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соціальну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допомогу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особам,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 мають права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пенсію,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</w:tr>
      <w:tr w:rsidR="002B2F51" w:rsidRPr="007D4BA4" w:rsidTr="007D4BA4">
        <w:trPr>
          <w:gridAfter w:val="2"/>
          <w:wAfter w:w="33" w:type="dxa"/>
          <w:trHeight w:val="1082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201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00103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 грошової допомоги особі, яка проживає з особою з інвалідністю І чи ІІ групи внаслідок психічного розладу, яка за висновком лікарсько-консультативної комісії закладу охорони здоров’я потребує постійного стороннього догляду, на догляд за нею.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«Про психіатричну допомогу».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145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202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00096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 соціальної допомоги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особам, які не мають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 на пенсію,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203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00141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 довідки для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отримання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пільг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мають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пенсію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соціальну допомогу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основи соціальної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захищеності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130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204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9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надбавки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Догляд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 з дитинства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дітьми з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соціальну</w:t>
            </w:r>
            <w:r w:rsidRPr="007D4BA4">
              <w:rPr>
                <w:spacing w:val="-67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>допомогу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дитинства та дітям з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інвалідністю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139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205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00230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Установлення статусу,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посвідчень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особам,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які</w:t>
            </w:r>
            <w:r w:rsidRPr="007D4BA4">
              <w:rPr>
                <w:spacing w:val="7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внаслідок Чорнобильської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катастрофи (відповідно до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визначених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категорій)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статус і соціальний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внаслідок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pacing w:val="-1"/>
                <w:sz w:val="16"/>
                <w:szCs w:val="16"/>
              </w:rPr>
              <w:t>Чорнобильської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катастрофи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163-2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206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01404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Компенсація вартості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продуктів харчування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громадянам,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постраждали внаслідок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Чорнобильської катастрофи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207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00232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компенсацій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 допомоги учасникам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ліквідації наслідків аварії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Чорнобильській АЕС,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громадянам,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брали участь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інших ядерних аварій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випробувань, 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військових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навчаннях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із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застосуванням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ядерної зброї,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складанні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ядерних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зарядів та здійсненні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них регламентних робіт,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віднесеним до категорії 1,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 2, або 3, потерпілим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Чорнобильської катастрофи, віднесеним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категорії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1,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2,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 3,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потерпілим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радіаційного опромінення, віднесеним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категорії 1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151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208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компенсації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батькам померлого учасника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ліквідації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наслідків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аварії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 Чорнобильській АЕС,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смерть якого пов’язана 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Чорнобильською катастрофою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="00CB1620" w:rsidRPr="007D4BA4">
              <w:rPr>
                <w:sz w:val="16"/>
                <w:szCs w:val="16"/>
              </w:rPr>
              <w:t xml:space="preserve">статус  і </w:t>
            </w:r>
            <w:r w:rsidRPr="007D4BA4">
              <w:rPr>
                <w:sz w:val="16"/>
                <w:szCs w:val="16"/>
              </w:rPr>
              <w:t>соціальний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внаслідок </w:t>
            </w:r>
            <w:r w:rsidRPr="007D4BA4">
              <w:rPr>
                <w:spacing w:val="-1"/>
                <w:sz w:val="16"/>
                <w:szCs w:val="16"/>
              </w:rPr>
              <w:t>Чорнобильської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катастрофи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152</w:t>
            </w:r>
          </w:p>
        </w:tc>
      </w:tr>
      <w:tr w:rsidR="002B2F51" w:rsidRPr="007D4BA4" w:rsidTr="007D4BA4">
        <w:trPr>
          <w:gridAfter w:val="2"/>
          <w:wAfter w:w="33" w:type="dxa"/>
          <w:trHeight w:val="1815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209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01191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компенсації дружинам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(чоловікам),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якщо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(той)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 одружилися вдруге,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померлих громадян, смерть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пов’язана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Чорнобильською катастрофою, участю 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ліквідації наслідків інших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ядерних аварій, у ядерних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випробуваннях,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військових навчаннях із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застосуванням ядерної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зброї,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складанні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ядерних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зарядів та здійсненні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регламентних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робіт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210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одноразової компенсації сім’ям, які втратили годувальника із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числа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учасників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ліквідації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наслідків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аварії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Чорнобильській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АЕС,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смерть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пов’язана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Чорнобильською катастрофою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«Про  статус і соціальний захист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внаслідок </w:t>
            </w:r>
            <w:r w:rsidRPr="007D4BA4">
              <w:rPr>
                <w:spacing w:val="-1"/>
                <w:sz w:val="16"/>
                <w:szCs w:val="16"/>
              </w:rPr>
              <w:t xml:space="preserve">Чорнобильської </w:t>
            </w:r>
            <w:r w:rsidRPr="007D4BA4">
              <w:rPr>
                <w:sz w:val="16"/>
                <w:szCs w:val="16"/>
              </w:rPr>
              <w:t>катастрофи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149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211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00170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компенсацій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та допомоги дітям, які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потерпіли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Чорнобильської катастрофи,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дітям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інвалідністю, інвалідність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яких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пов’язана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Чорнобильською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катастрофою,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їх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батькам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—“—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212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00112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 грошової/матеріальної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особам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дітям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основи соціальної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захищеності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148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213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00133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соціальної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 малозабезпеченим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сім’ям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соціальну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допомогу </w:t>
            </w:r>
            <w:r w:rsidRPr="007D4BA4">
              <w:rPr>
                <w:spacing w:val="-1"/>
                <w:sz w:val="16"/>
                <w:szCs w:val="16"/>
              </w:rPr>
              <w:t>малозабезпеченим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сім’ям”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132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214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01974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пільги на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оплату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житла, комунальних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статус і соціальний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 громадян, які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внаслідокЧорнобильської катастрофи ”,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соціальний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 правовий захист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військовослужбовців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 членів їх сімей ”,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статус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ветеранів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 соціального захисту ”,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жертви нацистських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pacing w:val="-1"/>
                <w:sz w:val="16"/>
                <w:szCs w:val="16"/>
              </w:rPr>
              <w:t>переслідувань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144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215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00243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Виплата одноразової</w:t>
            </w:r>
            <w:r w:rsidRPr="007D4BA4">
              <w:rPr>
                <w:b/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матеріальної</w:t>
            </w:r>
            <w:r w:rsidRPr="007D4BA4">
              <w:rPr>
                <w:b/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допомоги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особам,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які</w:t>
            </w:r>
            <w:r w:rsidRPr="007D4BA4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постраждали</w:t>
            </w:r>
            <w:r w:rsidRPr="007D4BA4">
              <w:rPr>
                <w:b/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b/>
                <w:sz w:val="16"/>
                <w:szCs w:val="16"/>
              </w:rPr>
              <w:t xml:space="preserve"> від</w:t>
            </w:r>
            <w:r w:rsidRPr="007D4BA4">
              <w:rPr>
                <w:b/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торгівлі</w:t>
            </w:r>
            <w:r w:rsidRPr="007D4BA4">
              <w:rPr>
                <w:b/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b/>
                <w:sz w:val="16"/>
                <w:szCs w:val="16"/>
              </w:rPr>
              <w:t>людьми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протидію торгівлі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людьми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216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00101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Призначення 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за догляд фізичній особі,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надає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соціальні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послуги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догляду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без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здійснення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підприємницької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діяльності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непрофесійній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основі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соціальні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142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217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00155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Надання субсидій для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відшкодування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витрат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оплату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житлово-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комунальних послуг,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придбання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скрапленого газу,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твердого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рідкого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пічного побутового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палива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pacing w:val="-1"/>
                <w:sz w:val="16"/>
                <w:szCs w:val="16"/>
              </w:rPr>
              <w:t>житлово-комунальні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послуги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125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218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02025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Продовження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виплати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тимчасової державної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соціальної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непрацюючій особі, яка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досягла загального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пенсійного віку, але не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набула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права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пенсійну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виплату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пункт 5 розділу II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“Прикінцеві та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перехідні положення ”</w:t>
            </w:r>
            <w:r w:rsidRPr="007D4BA4">
              <w:rPr>
                <w:spacing w:val="-68"/>
                <w:sz w:val="16"/>
                <w:szCs w:val="16"/>
              </w:rPr>
              <w:t xml:space="preserve">   </w:t>
            </w:r>
            <w:r w:rsidRPr="007D4BA4">
              <w:rPr>
                <w:sz w:val="16"/>
                <w:szCs w:val="16"/>
              </w:rPr>
              <w:t xml:space="preserve"> Закону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від 3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жовтня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2017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р.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2148-VIII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 внесення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 деяких законодавчих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актів України щодо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підвищення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пенсій”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219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00157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 пільги на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придбання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палива,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тому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числі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рідкого,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скрапленого балонного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газу для побутових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потреб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Закони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статус ветеранів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війни,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їх</w:t>
            </w:r>
            <w:r w:rsidR="00CB1620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соціального захисту”,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“Про жертви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="00CB1620" w:rsidRPr="007D4BA4">
              <w:rPr>
                <w:sz w:val="16"/>
                <w:szCs w:val="16"/>
              </w:rPr>
              <w:t>нацистських переслідувань</w:t>
            </w:r>
            <w:r w:rsidRPr="007D4BA4">
              <w:rPr>
                <w:sz w:val="16"/>
                <w:szCs w:val="16"/>
              </w:rPr>
              <w:t>”,</w:t>
            </w:r>
            <w:r w:rsidR="00CB1620" w:rsidRPr="007D4BA4">
              <w:rPr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“Про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статус і соціальний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захист громадян, які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постраждали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="00CB1620" w:rsidRPr="007D4BA4">
              <w:rPr>
                <w:sz w:val="16"/>
                <w:szCs w:val="16"/>
              </w:rPr>
              <w:t xml:space="preserve">внаслідок </w:t>
            </w:r>
            <w:r w:rsidRPr="007D4BA4">
              <w:rPr>
                <w:sz w:val="16"/>
                <w:szCs w:val="16"/>
              </w:rPr>
              <w:t>Чорнобильської катастрофи ”,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охорону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дитинства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126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220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01995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Призначення</w:t>
            </w:r>
            <w:r w:rsidRPr="007D4BA4">
              <w:rPr>
                <w:spacing w:val="-1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 за догляд фізичній особі,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надає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соціальні послуги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догляду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без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здійснення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підприємницької діяльності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професійній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основі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соціальні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послуги 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142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221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01997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рішення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направлення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комплексну</w:t>
            </w:r>
            <w:r w:rsidRPr="007D4BA4">
              <w:rPr>
                <w:spacing w:val="-16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реабілітацію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(абілітацію)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інвалідністю,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 з інвалідністю,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віком до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трьох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років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(включно),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 належать до групи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ризику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щодо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отримання інвалідності, до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реабілітаційної</w:t>
            </w:r>
            <w:r w:rsidRPr="007D4BA4">
              <w:rPr>
                <w:spacing w:val="-15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установи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реабілітацію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Україні”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159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222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01996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Забезпечення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направлення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 реабілітаційної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установи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для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 реабілітаційних послуг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дітям з інвалідністю за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програмою</w:t>
            </w:r>
            <w:r w:rsidRPr="007D4BA4">
              <w:rPr>
                <w:spacing w:val="-1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“Реабілітація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інвалідністю”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Державний бюджет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 відповідний рік,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реабілітацію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осіб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інвалідністю в</w:t>
            </w:r>
            <w:r w:rsidRPr="007D4BA4">
              <w:rPr>
                <w:spacing w:val="-68"/>
                <w:sz w:val="16"/>
                <w:szCs w:val="16"/>
              </w:rPr>
              <w:t xml:space="preserve">    </w:t>
            </w:r>
            <w:r w:rsidRPr="007D4BA4">
              <w:rPr>
                <w:sz w:val="16"/>
                <w:szCs w:val="16"/>
              </w:rPr>
              <w:t xml:space="preserve">  Україні”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223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2B2F51" w:rsidRPr="007D4BA4" w:rsidRDefault="002B2F51" w:rsidP="007D4BA4">
            <w:pPr>
              <w:pStyle w:val="TableParagraph"/>
              <w:ind w:left="0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Видача довідки про право пільговика на пільги за доходами</w:t>
            </w:r>
          </w:p>
        </w:tc>
        <w:tc>
          <w:tcPr>
            <w:tcW w:w="4678" w:type="dxa"/>
            <w:gridSpan w:val="3"/>
          </w:tcPr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Постанова №389 від 04.06.2015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sz w:val="16"/>
                <w:szCs w:val="16"/>
              </w:rPr>
              <w:t>00751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Установлення статусу, видача посвідчень ветеранам праці.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16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auto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 “Про основні засади соціального захисту ветеранів праці та інших громадян похилого віку в Україні”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01981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дозволу опікуну на вчинення правочинів щодо передання нерухомого майна або майна, яке потребує постійного управління, власником якого є підопічна недієздатна особа, в управління іншій особі за договором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00125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дозволу опікуну на вчинення правочинів щодо укладення договорів, які підлягають нотаріальному посвідченню та (або) державній реєстрації, у тому числі договорів щодо поділу або обміну житлового будинку, квартири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00127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дозволу опікуну на вчинення правочинів щодо управління нерухомим майном або майном, яке потребує постійного управління, власником якого є підопічна недієздатна особа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00123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дозволу опікуну на вчинення правочинів щодо відмови від майнових прав підопічного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D01878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229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00126</w:t>
            </w:r>
          </w:p>
        </w:tc>
        <w:tc>
          <w:tcPr>
            <w:tcW w:w="861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B2F51" w:rsidRPr="007D4BA4" w:rsidRDefault="002B2F51" w:rsidP="007D4BA4">
            <w:pPr>
              <w:pStyle w:val="rvps14"/>
              <w:spacing w:before="0" w:beforeAutospacing="0" w:after="0" w:afterAutospacing="0"/>
              <w:rPr>
                <w:color w:val="000000" w:themeColor="text1"/>
                <w:sz w:val="16"/>
                <w:szCs w:val="16"/>
                <w:lang w:eastAsia="en-US"/>
              </w:rPr>
            </w:pPr>
            <w:r w:rsidRPr="007D4BA4">
              <w:rPr>
                <w:color w:val="000000" w:themeColor="text1"/>
                <w:sz w:val="16"/>
                <w:szCs w:val="16"/>
                <w:lang w:eastAsia="en-US"/>
              </w:rPr>
              <w:t>Видача дозволу опікуну на вчинення правочинів стосовно укладення договорів щодо іншого цінного майна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00124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дозволу опікуну на вчинення правочинів щодо видання письмових зобов’язань від імені підопічного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166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01980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shd w:val="clear" w:color="auto" w:fill="FFFFFF"/>
              <w:tblLayout w:type="fixed"/>
              <w:tblCellMar>
                <w:top w:w="10" w:type="dxa"/>
                <w:left w:w="10" w:type="dxa"/>
                <w:bottom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6133"/>
              <w:gridCol w:w="2265"/>
            </w:tblGrid>
            <w:tr w:rsidR="002B2F51" w:rsidRPr="007D4BA4" w:rsidTr="004A241A">
              <w:tc>
                <w:tcPr>
                  <w:tcW w:w="5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2B2F51" w:rsidRPr="007D4BA4" w:rsidRDefault="002B2F51" w:rsidP="007D4BA4">
                  <w:pPr>
                    <w:framePr w:hSpace="180" w:wrap="around" w:vAnchor="text" w:hAnchor="text" w:x="-459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color w:val="000000" w:themeColor="text1"/>
                      <w:sz w:val="16"/>
                      <w:szCs w:val="16"/>
                      <w:lang w:eastAsia="uk-UA"/>
                    </w:rPr>
                  </w:pPr>
                  <w:r w:rsidRPr="007D4BA4">
                    <w:rPr>
                      <w:rFonts w:ascii="Times New Roman" w:eastAsia="Times New Roman" w:hAnsi="Times New Roman"/>
                      <w:color w:val="000000" w:themeColor="text1"/>
                      <w:sz w:val="16"/>
                      <w:szCs w:val="16"/>
                      <w:lang w:eastAsia="uk-UA"/>
                    </w:rPr>
                    <w:t>Видача піклувальнику дозволу на надання згоди особі, дієздатність якої обмежена, на вчинення правочинів щодо укладення договорів щодо іншого цінного майна</w:t>
                  </w:r>
                </w:p>
              </w:tc>
              <w:tc>
                <w:tcPr>
                  <w:tcW w:w="19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hideMark/>
                </w:tcPr>
                <w:p w:rsidR="002B2F51" w:rsidRPr="007D4BA4" w:rsidRDefault="002B2F51" w:rsidP="007D4BA4">
                  <w:pPr>
                    <w:framePr w:hSpace="180" w:wrap="around" w:vAnchor="text" w:hAnchor="text" w:x="-459" w:y="1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color w:val="000000" w:themeColor="text1"/>
                      <w:sz w:val="16"/>
                      <w:szCs w:val="16"/>
                      <w:lang w:eastAsia="uk-UA"/>
                    </w:rPr>
                  </w:pPr>
                </w:p>
              </w:tc>
            </w:tr>
          </w:tbl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167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00131</w:t>
            </w:r>
          </w:p>
        </w:tc>
        <w:tc>
          <w:tcPr>
            <w:tcW w:w="861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2B2F51" w:rsidRPr="007D4BA4" w:rsidRDefault="002B2F51" w:rsidP="007D4BA4">
            <w:pPr>
              <w:pStyle w:val="rvps14"/>
              <w:spacing w:before="0" w:beforeAutospacing="0" w:after="0" w:afterAutospacing="0"/>
              <w:rPr>
                <w:color w:val="000000" w:themeColor="text1"/>
                <w:sz w:val="16"/>
                <w:szCs w:val="16"/>
                <w:lang w:eastAsia="en-US"/>
              </w:rPr>
            </w:pPr>
            <w:r w:rsidRPr="007D4BA4">
              <w:rPr>
                <w:color w:val="000000" w:themeColor="text1"/>
                <w:sz w:val="16"/>
                <w:szCs w:val="16"/>
                <w:lang w:eastAsia="en-US"/>
              </w:rPr>
              <w:t>Видача піклувальнику дозволу на надання згоди особі, дієздатність якої обмежена, на вчинення правочинів щодо укладення договорів, які підлягають нотаріальному посвідченню та (або) державній реєстрації, у тому числі щодо поділу або обміну житлового будинку, квартири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167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00130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>Видача піклувальнику дозволу для надання згоди особі, дієздатність якої обмежена, на вчинення правочинів щодо видання письмових зобов’язань від імені підопічного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167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00129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t xml:space="preserve">Видача піклувальнику дозволу для надання згоди особі, дієздатність якої обмежена, на вчинення правочинів щодо </w:t>
            </w: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uk-UA"/>
              </w:rPr>
              <w:lastRenderedPageBreak/>
              <w:t>відмови від майнових прав підопічного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lastRenderedPageBreak/>
              <w:t>Цивільний кодекс України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167</w:t>
            </w: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lastRenderedPageBreak/>
              <w:t>235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00168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Видача направлення до реабілітаційних установ особам з інвалідністю, дітям з інвалідністю, дітям віком до трьох років, які належать до групи ризику щодо отримання інвалідності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7D4BA4">
              <w:rPr>
                <w:rFonts w:ascii="Times New Roman" w:eastAsia="Times New Roman" w:hAnsi="Times New Roman"/>
                <w:sz w:val="16"/>
                <w:szCs w:val="16"/>
              </w:rPr>
              <w:t>Закон України “Про реабілітацію осіб з інвалідністю в Україні”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00239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Встановлення статусу учасника війни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17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 </w:t>
            </w:r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“Про статус ветеранів війни, гарантії їх соціального захисту 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00227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Забезпечення санаторно-курортними путі</w:t>
            </w:r>
            <w:bookmarkStart w:id="1" w:name="_GoBack"/>
            <w:bookmarkEnd w:id="1"/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вками постраждалих учасників Революції Гідності, ветеранів війни з числа учасників антитерористичної операції/операції Об’єднаних сил, членів сімей загиблих (померлих) таких осіб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18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 “Про статус ветеранів війни, гарантії їх соціального захисту”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01687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Видача направлення на отримання послуг із психологічної реабілітації постраждалим учасникам Революції Гідності, ветеранам війни з числа учасників антитерористичної операції/операції</w:t>
            </w:r>
            <w:r w:rsidR="006033F5"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 xml:space="preserve"> </w:t>
            </w: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 xml:space="preserve"> Об’єднаних сил, членам їх сімей та членам сімей загиблих (померлих) таких осіб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19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 “Про   соціальний і правовий захист військовослужбовців та членів їх сімей”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239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01688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Прийняття рішення про виплату грошової компенсації вартості проїзду постраждалих учасників Революції Гідності, ветеранів війни з числа учасників антитерористичної операції/операції Об’єднаних сил, членів їх сімей та членів сімей загиблих (померлих) таких осіб до суб’єктів надання послуг для проходження психологічної реабілітації та назад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20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 “Про соціальний і правовий захист військовослужбовців та членів їх сімей 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00139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Прийняття рішення щодо надання соціальних послуг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hyperlink r:id="rId21" w:tgtFrame="_blank" w:history="1">
              <w:r w:rsidR="002B2F51" w:rsidRPr="007D4BA4">
                <w:rPr>
                  <w:rStyle w:val="ad"/>
                  <w:rFonts w:ascii="Times New Roman" w:eastAsia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eastAsia="Times New Roman" w:hAnsi="Times New Roman"/>
                <w:sz w:val="16"/>
                <w:szCs w:val="16"/>
              </w:rPr>
              <w:t> “Про соціальні послуги 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01586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b/>
                <w:color w:val="333333"/>
                <w:sz w:val="16"/>
                <w:szCs w:val="16"/>
                <w:lang w:eastAsia="uk-UA"/>
              </w:rPr>
              <w:t>Видача направлення для отримання послуг з соціальної та професійної адаптації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“Про соціальний і правовий захист військовослужбовців та членів їх сімей”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00237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Встановлення статусу члена сім’ї загиблої (померлої) особи, яка добровільно забезпечувала проведення антитерористичної операції, здійснення заходів із забезпечення національної безпеки і оборони, відсічі і стримування збройної агресії Російської Федерації у Донецькій та Луганській областях (у тому числі провадила волонтерську діяльність та загинула (пропала безвісти), померла внаслідок поранення, контузії, каліцтва або захворювання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“Про статус ветеранів війни, гарантії їх соціального захисту”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01197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Установлення статусу, видача посвідчень жертвам нацистських переслідувань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7D4BA4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  <w:hyperlink r:id="rId22" w:tgtFrame="_blank" w:history="1">
              <w:r w:rsidR="002B2F51" w:rsidRPr="007D4BA4">
                <w:rPr>
                  <w:rStyle w:val="ad"/>
                  <w:rFonts w:ascii="Times New Roman" w:hAnsi="Times New Roman"/>
                  <w:color w:val="000000" w:themeColor="text1"/>
                  <w:sz w:val="16"/>
                  <w:szCs w:val="16"/>
                  <w:u w:val="none"/>
                </w:rPr>
                <w:t>Закон України</w:t>
              </w:r>
            </w:hyperlink>
            <w:r w:rsidR="002B2F51" w:rsidRPr="007D4BA4">
              <w:rPr>
                <w:rFonts w:ascii="Times New Roman" w:hAnsi="Times New Roman"/>
                <w:sz w:val="16"/>
                <w:szCs w:val="16"/>
              </w:rPr>
              <w:t> “Про жертви нацистських переслідувань 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00241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Надання статусу особи з інвалідністю внаслідок війни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“Про статус ветеранів війни, гарантії їх соціального захисту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01588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Надання статусу постраждалого учасника Революції Гідності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“Про статус ветеранів війни, гарантії їх соціального захисту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246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01598</w:t>
            </w:r>
          </w:p>
        </w:tc>
        <w:tc>
          <w:tcPr>
            <w:tcW w:w="8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  <w:t>Позбавлення статусу постраждалого учасника Революції Гідності за заявою особи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“Про статус ветеранів війни, гарантії їх соціального захисту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9" w:type="dxa"/>
            <w:gridSpan w:val="5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b/>
                <w:sz w:val="16"/>
                <w:szCs w:val="16"/>
              </w:rPr>
            </w:pPr>
            <w:r w:rsidRPr="007D4BA4">
              <w:rPr>
                <w:b/>
                <w:sz w:val="16"/>
                <w:szCs w:val="16"/>
              </w:rPr>
              <w:t>ПОСЛУГИ ПЕНСІЙНОГО ФОНДУ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247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00247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  <w:lang w:eastAsia="uk-UA"/>
              </w:rPr>
              <w:t>Призначення (перерахунок) пенсій, надбавок, підвищень до пенсій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пенсійне забезпечення»,</w:t>
            </w:r>
            <w:r w:rsidR="006033F5" w:rsidRPr="007D4BA4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загальнообов’язкове державне пенсійне страхування»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248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00248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Видача пенсійного посвідчення**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загальнообов'язкове державне пенсійне страхування»,</w:t>
            </w:r>
          </w:p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Постанова правління Пенсійного фонду України від 03.11.2017  № 26-1 «Про порядок оформлення, виготовлення та видачі документів, що підтверджують призначення особі пенсії» 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249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0919, 0920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Видача довідок:</w:t>
            </w:r>
          </w:p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- про розмір пенсії**;</w:t>
            </w:r>
          </w:p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- про перебування на обліку як одержувача пенсії**;</w:t>
            </w:r>
          </w:p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- про заробітну плату за формою ОК-5 (ОК-2, ОК-7) **</w:t>
            </w:r>
          </w:p>
          <w:p w:rsidR="002B2F51" w:rsidRPr="007D4BA4" w:rsidRDefault="002B2F51" w:rsidP="007D4BA4">
            <w:pPr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C00000"/>
                <w:sz w:val="16"/>
                <w:szCs w:val="16"/>
                <w:lang w:eastAsia="uk-UA"/>
              </w:rPr>
              <w:t xml:space="preserve">- </w:t>
            </w:r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lang w:eastAsia="uk-UA"/>
              </w:rPr>
              <w:t>про набутий страховий стаж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 xml:space="preserve">Закон України «Про пенсійне забезпечення», </w:t>
            </w:r>
            <w:r w:rsidRPr="007D4BA4">
              <w:rPr>
                <w:rFonts w:ascii="Times New Roman" w:hAnsi="Times New Roman"/>
                <w:bCs/>
                <w:sz w:val="16"/>
                <w:szCs w:val="16"/>
              </w:rPr>
              <w:t>Закон України «Про загальнообов'язкове державне пенсійне страхування»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250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01241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Надання допомоги на поховання**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Закон України «Про загальнообов'язкове державне пенсійне страхування»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rPr>
          <w:gridAfter w:val="2"/>
          <w:wAfter w:w="33" w:type="dxa"/>
        </w:trPr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251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00252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Переведення пенсії за новим місцем проживання**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D4BA4">
              <w:rPr>
                <w:rFonts w:ascii="Times New Roman" w:hAnsi="Times New Roman"/>
                <w:bCs/>
                <w:sz w:val="16"/>
                <w:szCs w:val="16"/>
              </w:rPr>
              <w:t>Закон України «Про загальнообов'язкове державне пенсійне страхування»</w:t>
            </w:r>
          </w:p>
        </w:tc>
        <w:tc>
          <w:tcPr>
            <w:tcW w:w="851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9" w:type="dxa"/>
            <w:gridSpan w:val="5"/>
          </w:tcPr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D4BA4">
              <w:rPr>
                <w:rFonts w:ascii="Times New Roman" w:hAnsi="Times New Roman"/>
                <w:b/>
                <w:bCs/>
                <w:sz w:val="16"/>
                <w:szCs w:val="16"/>
              </w:rPr>
              <w:t>ДОКУМЕНТИ ДОЗВІЛЬНОГО ХАРАКТЕРУ</w:t>
            </w:r>
          </w:p>
          <w:p w:rsidR="002B2F51" w:rsidRPr="007D4BA4" w:rsidRDefault="002B2F51" w:rsidP="007D4BA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84" w:type="dxa"/>
            <w:gridSpan w:val="3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B2F51" w:rsidRPr="007D4BA4" w:rsidTr="007D4BA4">
        <w:tc>
          <w:tcPr>
            <w:tcW w:w="595" w:type="dxa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252</w:t>
            </w:r>
          </w:p>
        </w:tc>
        <w:tc>
          <w:tcPr>
            <w:tcW w:w="1247" w:type="dxa"/>
          </w:tcPr>
          <w:p w:rsidR="002B2F51" w:rsidRPr="007D4BA4" w:rsidRDefault="002B2F51" w:rsidP="007D4BA4">
            <w:pPr>
              <w:pStyle w:val="TableParagraph"/>
              <w:ind w:left="0"/>
              <w:jc w:val="center"/>
              <w:rPr>
                <w:sz w:val="16"/>
                <w:szCs w:val="16"/>
              </w:rPr>
            </w:pPr>
            <w:r w:rsidRPr="007D4BA4">
              <w:rPr>
                <w:color w:val="333333"/>
                <w:sz w:val="16"/>
                <w:szCs w:val="16"/>
                <w:lang w:eastAsia="uk-UA"/>
              </w:rPr>
              <w:t>00163</w:t>
            </w:r>
          </w:p>
        </w:tc>
        <w:tc>
          <w:tcPr>
            <w:tcW w:w="8614" w:type="dxa"/>
          </w:tcPr>
          <w:p w:rsidR="002B2F51" w:rsidRPr="007D4BA4" w:rsidRDefault="002B2F51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sz w:val="16"/>
                <w:szCs w:val="16"/>
              </w:rPr>
              <w:t>Видача експлуатаційного дозволу</w:t>
            </w:r>
          </w:p>
        </w:tc>
        <w:tc>
          <w:tcPr>
            <w:tcW w:w="4678" w:type="dxa"/>
            <w:gridSpan w:val="3"/>
            <w:vAlign w:val="center"/>
          </w:tcPr>
          <w:p w:rsidR="002B2F51" w:rsidRPr="007D4BA4" w:rsidRDefault="002B2F51" w:rsidP="007D4BA4">
            <w:pPr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Закони України </w:t>
            </w:r>
            <w:hyperlink r:id="rId23" w:tgtFrame="_blank" w:history="1">
              <w:r w:rsidRPr="007D4BA4">
                <w:rPr>
                  <w:rFonts w:ascii="Times New Roman" w:hAnsi="Times New Roman"/>
                  <w:color w:val="000000" w:themeColor="text1"/>
                  <w:sz w:val="16"/>
                  <w:szCs w:val="16"/>
                  <w:shd w:val="clear" w:color="auto" w:fill="FFFFFF"/>
                </w:rPr>
                <w:t>“Про основні принципи та вимоги до безпечності та якості харчових продуктів ”</w:t>
              </w:r>
            </w:hyperlink>
            <w:r w:rsidRPr="007D4BA4">
              <w:rPr>
                <w:rFonts w:ascii="Times New Roman" w:hAnsi="Times New Roman"/>
                <w:color w:val="000000" w:themeColor="text1"/>
                <w:sz w:val="16"/>
                <w:szCs w:val="16"/>
                <w:shd w:val="clear" w:color="auto" w:fill="FFFFFF"/>
              </w:rPr>
              <w:t>, </w:t>
            </w:r>
            <w:hyperlink r:id="rId24" w:tgtFrame="_blank" w:history="1">
              <w:r w:rsidRPr="007D4BA4">
                <w:rPr>
                  <w:rFonts w:ascii="Times New Roman" w:hAnsi="Times New Roman"/>
                  <w:color w:val="000000" w:themeColor="text1"/>
                  <w:sz w:val="16"/>
                  <w:szCs w:val="16"/>
                  <w:shd w:val="clear" w:color="auto" w:fill="FFFFFF"/>
                </w:rPr>
                <w:t xml:space="preserve">“Про Перелік документів дозвільного характеру у сфері господарської </w:t>
              </w:r>
              <w:r w:rsidRPr="007D4BA4">
                <w:rPr>
                  <w:rFonts w:ascii="Times New Roman" w:hAnsi="Times New Roman"/>
                  <w:color w:val="000000" w:themeColor="text1"/>
                  <w:sz w:val="16"/>
                  <w:szCs w:val="16"/>
                  <w:shd w:val="clear" w:color="auto" w:fill="FFFFFF"/>
                </w:rPr>
                <w:lastRenderedPageBreak/>
                <w:t>діяльності ”</w:t>
              </w:r>
            </w:hyperlink>
          </w:p>
        </w:tc>
        <w:tc>
          <w:tcPr>
            <w:tcW w:w="879" w:type="dxa"/>
            <w:gridSpan w:val="3"/>
          </w:tcPr>
          <w:p w:rsidR="002B2F51" w:rsidRPr="007D4BA4" w:rsidRDefault="002B2F51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175</w:t>
            </w: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253</w:t>
            </w:r>
          </w:p>
        </w:tc>
        <w:tc>
          <w:tcPr>
            <w:tcW w:w="1247" w:type="dxa"/>
          </w:tcPr>
          <w:p w:rsidR="003B0B1E" w:rsidRPr="007D4BA4" w:rsidRDefault="003B0B1E" w:rsidP="007D4BA4">
            <w:pPr>
              <w:pStyle w:val="TableParagraph"/>
              <w:ind w:left="0"/>
              <w:jc w:val="center"/>
              <w:rPr>
                <w:color w:val="333333"/>
                <w:sz w:val="16"/>
                <w:szCs w:val="16"/>
                <w:lang w:eastAsia="uk-UA"/>
              </w:rPr>
            </w:pPr>
            <w:r w:rsidRPr="007D4BA4">
              <w:rPr>
                <w:color w:val="333333"/>
                <w:sz w:val="16"/>
                <w:szCs w:val="16"/>
                <w:shd w:val="clear" w:color="auto" w:fill="FFFFFF"/>
              </w:rPr>
              <w:t>00654</w:t>
            </w:r>
          </w:p>
        </w:tc>
        <w:tc>
          <w:tcPr>
            <w:tcW w:w="8614" w:type="dxa"/>
          </w:tcPr>
          <w:p w:rsidR="003B0B1E" w:rsidRPr="007D4BA4" w:rsidRDefault="003B0B1E" w:rsidP="007D4BA4">
            <w:pPr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Видача експлуатаційного дозволу для потужностей (об’єктів) з переробки неїстівних продуктів тваринного походження</w:t>
            </w:r>
          </w:p>
        </w:tc>
        <w:tc>
          <w:tcPr>
            <w:tcW w:w="4678" w:type="dxa"/>
            <w:gridSpan w:val="3"/>
            <w:vAlign w:val="center"/>
          </w:tcPr>
          <w:p w:rsidR="003B0B1E" w:rsidRPr="007D4BA4" w:rsidRDefault="003B0B1E" w:rsidP="007D4BA4">
            <w:pPr>
              <w:jc w:val="both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Закон України «Про ветеринарну медицину, «Про перелік документів дозвільного характеру у сфері господарської діяльності»</w:t>
            </w:r>
          </w:p>
        </w:tc>
        <w:tc>
          <w:tcPr>
            <w:tcW w:w="879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254</w:t>
            </w:r>
          </w:p>
        </w:tc>
        <w:tc>
          <w:tcPr>
            <w:tcW w:w="1247" w:type="dxa"/>
          </w:tcPr>
          <w:p w:rsidR="003B0B1E" w:rsidRPr="007D4BA4" w:rsidRDefault="003B0B1E" w:rsidP="007D4BA4">
            <w:pPr>
              <w:pStyle w:val="TableParagraph"/>
              <w:ind w:left="0"/>
              <w:jc w:val="center"/>
              <w:rPr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color w:val="333333"/>
                <w:sz w:val="16"/>
                <w:szCs w:val="16"/>
                <w:shd w:val="clear" w:color="auto" w:fill="FFFFFF"/>
              </w:rPr>
              <w:t>01399</w:t>
            </w:r>
          </w:p>
        </w:tc>
        <w:tc>
          <w:tcPr>
            <w:tcW w:w="8614" w:type="dxa"/>
          </w:tcPr>
          <w:p w:rsidR="003B0B1E" w:rsidRPr="007D4BA4" w:rsidRDefault="003B0B1E" w:rsidP="007D4BA4">
            <w:pPr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  <w:t>Державна реєстрація потужностей оператора ринку</w:t>
            </w:r>
          </w:p>
        </w:tc>
        <w:tc>
          <w:tcPr>
            <w:tcW w:w="4678" w:type="dxa"/>
            <w:gridSpan w:val="3"/>
            <w:vAlign w:val="center"/>
          </w:tcPr>
          <w:p w:rsidR="003B0B1E" w:rsidRPr="007D4BA4" w:rsidRDefault="007D4BA4" w:rsidP="007D4BA4">
            <w:pPr>
              <w:rPr>
                <w:rFonts w:ascii="Times New Roman" w:eastAsia="Times New Roman" w:hAnsi="Times New Roman"/>
                <w:color w:val="333333"/>
                <w:sz w:val="16"/>
                <w:szCs w:val="16"/>
                <w:lang w:eastAsia="uk-UA"/>
              </w:rPr>
            </w:pPr>
            <w:hyperlink r:id="rId25" w:tgtFrame="_blank" w:history="1">
              <w:r w:rsidR="003B0B1E" w:rsidRPr="007D4BA4">
                <w:rPr>
                  <w:rFonts w:ascii="Times New Roman" w:hAnsi="Times New Roman"/>
                  <w:color w:val="000000" w:themeColor="text1"/>
                  <w:sz w:val="16"/>
                  <w:szCs w:val="16"/>
                  <w:shd w:val="clear" w:color="auto" w:fill="FFFFFF"/>
                </w:rPr>
                <w:t>Закон України</w:t>
              </w:r>
            </w:hyperlink>
            <w:r w:rsidR="003B0B1E"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 “Про основні принципи та вимоги до безпечності та якості харчових продуктів ”</w:t>
            </w:r>
          </w:p>
        </w:tc>
        <w:tc>
          <w:tcPr>
            <w:tcW w:w="879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255</w:t>
            </w:r>
          </w:p>
        </w:tc>
        <w:tc>
          <w:tcPr>
            <w:tcW w:w="1247" w:type="dxa"/>
          </w:tcPr>
          <w:p w:rsidR="003B0B1E" w:rsidRPr="007D4BA4" w:rsidRDefault="003B0B1E" w:rsidP="007D4BA4">
            <w:pPr>
              <w:jc w:val="center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01400</w:t>
            </w:r>
          </w:p>
          <w:p w:rsidR="003B0B1E" w:rsidRPr="007D4BA4" w:rsidRDefault="003B0B1E" w:rsidP="007D4BA4">
            <w:pPr>
              <w:pStyle w:val="TableParagraph"/>
              <w:ind w:left="0"/>
              <w:jc w:val="right"/>
              <w:rPr>
                <w:color w:val="333333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  <w:t>Внесення змін до відомостей Державного реєстру потужностей операторів ринку</w:t>
            </w:r>
          </w:p>
        </w:tc>
        <w:tc>
          <w:tcPr>
            <w:tcW w:w="4678" w:type="dxa"/>
            <w:gridSpan w:val="3"/>
            <w:vAlign w:val="center"/>
          </w:tcPr>
          <w:p w:rsidR="003B0B1E" w:rsidRPr="007D4BA4" w:rsidRDefault="003B0B1E" w:rsidP="007D4BA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-“-</w:t>
            </w:r>
          </w:p>
        </w:tc>
        <w:tc>
          <w:tcPr>
            <w:tcW w:w="879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256</w:t>
            </w:r>
          </w:p>
        </w:tc>
        <w:tc>
          <w:tcPr>
            <w:tcW w:w="1247" w:type="dxa"/>
          </w:tcPr>
          <w:p w:rsidR="003B0B1E" w:rsidRPr="007D4BA4" w:rsidRDefault="003B0B1E" w:rsidP="007D4BA4">
            <w:pPr>
              <w:pStyle w:val="TableParagraph"/>
              <w:ind w:left="0"/>
              <w:jc w:val="center"/>
              <w:rPr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color w:val="333333"/>
                <w:sz w:val="16"/>
                <w:szCs w:val="16"/>
                <w:shd w:val="clear" w:color="auto" w:fill="FFFFFF"/>
              </w:rPr>
              <w:t>01401</w:t>
            </w:r>
          </w:p>
          <w:p w:rsidR="003B0B1E" w:rsidRPr="007D4BA4" w:rsidRDefault="003B0B1E" w:rsidP="007D4BA4">
            <w:pPr>
              <w:pStyle w:val="TableParagraph"/>
              <w:ind w:left="0"/>
              <w:jc w:val="center"/>
              <w:rPr>
                <w:color w:val="333333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  <w:t>Внесення відомостей про припинення використання потужності до Державного реєстру потужностей операторів ринку використання потужності</w:t>
            </w:r>
          </w:p>
        </w:tc>
        <w:tc>
          <w:tcPr>
            <w:tcW w:w="4678" w:type="dxa"/>
            <w:gridSpan w:val="3"/>
            <w:vAlign w:val="center"/>
          </w:tcPr>
          <w:p w:rsidR="003B0B1E" w:rsidRPr="007D4BA4" w:rsidRDefault="003B0B1E" w:rsidP="007D4BA4">
            <w:pPr>
              <w:jc w:val="center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-“-</w:t>
            </w:r>
          </w:p>
        </w:tc>
        <w:tc>
          <w:tcPr>
            <w:tcW w:w="879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257</w:t>
            </w:r>
          </w:p>
        </w:tc>
        <w:tc>
          <w:tcPr>
            <w:tcW w:w="1247" w:type="dxa"/>
          </w:tcPr>
          <w:p w:rsidR="003B0B1E" w:rsidRPr="007D4BA4" w:rsidRDefault="003B0B1E" w:rsidP="007D4BA4">
            <w:pPr>
              <w:pStyle w:val="TableParagraph"/>
              <w:ind w:left="0"/>
              <w:jc w:val="center"/>
              <w:rPr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color w:val="333333"/>
                <w:sz w:val="16"/>
                <w:szCs w:val="16"/>
                <w:shd w:val="clear" w:color="auto" w:fill="FFFFFF"/>
              </w:rPr>
              <w:t>01611</w:t>
            </w:r>
          </w:p>
        </w:tc>
        <w:tc>
          <w:tcPr>
            <w:tcW w:w="8614" w:type="dxa"/>
          </w:tcPr>
          <w:p w:rsidR="003B0B1E" w:rsidRPr="007D4BA4" w:rsidRDefault="003B0B1E" w:rsidP="007D4BA4">
            <w:pPr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  <w:t>Затвердження експортної потужності</w:t>
            </w:r>
          </w:p>
        </w:tc>
        <w:tc>
          <w:tcPr>
            <w:tcW w:w="4678" w:type="dxa"/>
            <w:gridSpan w:val="3"/>
            <w:vAlign w:val="center"/>
          </w:tcPr>
          <w:p w:rsidR="003B0B1E" w:rsidRPr="007D4BA4" w:rsidRDefault="003B0B1E" w:rsidP="007D4BA4">
            <w:pPr>
              <w:jc w:val="center"/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color w:val="333333"/>
                <w:sz w:val="16"/>
                <w:szCs w:val="16"/>
                <w:shd w:val="clear" w:color="auto" w:fill="FFFFFF"/>
              </w:rPr>
              <w:t>-“-</w:t>
            </w:r>
          </w:p>
        </w:tc>
        <w:tc>
          <w:tcPr>
            <w:tcW w:w="879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c>
          <w:tcPr>
            <w:tcW w:w="595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9" w:type="dxa"/>
            <w:gridSpan w:val="5"/>
          </w:tcPr>
          <w:p w:rsidR="003B0B1E" w:rsidRPr="007D4BA4" w:rsidRDefault="003B0B1E" w:rsidP="007D4BA4">
            <w:pPr>
              <w:tabs>
                <w:tab w:val="left" w:pos="3600"/>
              </w:tabs>
              <w:jc w:val="center"/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</w:pPr>
            <w:r w:rsidRPr="007D4BA4">
              <w:rPr>
                <w:rFonts w:ascii="Times New Roman" w:hAnsi="Times New Roman"/>
                <w:b/>
                <w:color w:val="333333"/>
                <w:sz w:val="16"/>
                <w:szCs w:val="16"/>
                <w:shd w:val="clear" w:color="auto" w:fill="FFFFFF"/>
              </w:rPr>
              <w:t>КОМПЛЕКСНІ ПОСЛУГИ</w:t>
            </w:r>
          </w:p>
        </w:tc>
        <w:tc>
          <w:tcPr>
            <w:tcW w:w="884" w:type="dxa"/>
            <w:gridSpan w:val="3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 w:val="restart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258</w:t>
            </w:r>
          </w:p>
        </w:tc>
        <w:tc>
          <w:tcPr>
            <w:tcW w:w="1247" w:type="dxa"/>
            <w:vMerge w:val="restart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01369</w:t>
            </w: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Комплексна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послуга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“єМалятко”: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-“-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D4BA4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1)</w:t>
            </w:r>
            <w:r w:rsidRPr="007D4BA4">
              <w:rPr>
                <w:spacing w:val="-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державна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реєстрація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народження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</w:p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визначення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походження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дитини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реєстрацію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актів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цивільного стану 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  <w:trHeight w:val="469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2) реєстрація місця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проживання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свободу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пересування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вільний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вибір місця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Україні”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 w:val="restart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 w:val="restart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3) призначення допомоги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 при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народженні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дитини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 допомогу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дітьми 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4) призначення допомоги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дітей,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які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виховуються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багатодітних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сім’ях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охоро</w:t>
            </w:r>
            <w:r w:rsidR="00D90279" w:rsidRPr="007D4BA4">
              <w:rPr>
                <w:sz w:val="16"/>
                <w:szCs w:val="16"/>
              </w:rPr>
              <w:t>ну</w:t>
            </w:r>
            <w:r w:rsidRPr="007D4BA4">
              <w:rPr>
                <w:sz w:val="16"/>
                <w:szCs w:val="16"/>
              </w:rPr>
              <w:t xml:space="preserve"> дитинства”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5) внесення відомостей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 дитину до Реєстру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пацієнтів,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ведеться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у 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центральній базі даних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електронної системи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охорони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здоров’я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державні фінансові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гарантії медичного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обслуговування населення 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6) реєстрація у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Державному</w:t>
            </w:r>
            <w:r w:rsidRPr="007D4BA4">
              <w:rPr>
                <w:spacing w:val="-9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реєстрі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фізичних осіб —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платників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податків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Податковий</w:t>
            </w:r>
            <w:r w:rsidRPr="007D4BA4">
              <w:rPr>
                <w:spacing w:val="-10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кодекс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  <w:trHeight w:val="586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7)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видача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посвідчень батьків багатодітної сім’ї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та дитини з багатодітної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сім’ї</w:t>
            </w:r>
          </w:p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охорону дитинства 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8) визначення належності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новонародженої дитини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громадянства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громадянство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9)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внесення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інформації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новонароджену дитину до Єдиного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 xml:space="preserve">державного демографічного реєстру з 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присвоєнням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унікального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номера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запису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ньому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 xml:space="preserve">Закон України “Про </w:t>
            </w:r>
            <w:r w:rsidRPr="007D4BA4">
              <w:rPr>
                <w:spacing w:val="-68"/>
                <w:sz w:val="16"/>
                <w:szCs w:val="16"/>
              </w:rPr>
              <w:t xml:space="preserve">     </w:t>
            </w:r>
            <w:r w:rsidRPr="007D4BA4">
              <w:rPr>
                <w:sz w:val="16"/>
                <w:szCs w:val="16"/>
              </w:rPr>
              <w:t>Єдиний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державний демографічний</w:t>
            </w:r>
            <w:r w:rsidRPr="007D4BA4">
              <w:rPr>
                <w:spacing w:val="-1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реєстр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та документи, що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підтверджують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громадянство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України, посвідчують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особу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чи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її спеціальний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статус 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10)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</w:t>
            </w:r>
            <w:r w:rsidRPr="007D4BA4">
              <w:rPr>
                <w:spacing w:val="-67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 xml:space="preserve"> натуральної допомоги</w:t>
            </w:r>
            <w:r w:rsidRPr="007D4BA4">
              <w:rPr>
                <w:spacing w:val="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“пакунок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малюка”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за</w:t>
            </w:r>
          </w:p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місцем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проживання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або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перебування її</w:t>
            </w:r>
            <w:r w:rsidRPr="007D4BA4">
              <w:rPr>
                <w:spacing w:val="1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отримувача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“Про</w:t>
            </w:r>
            <w:r w:rsidRPr="007D4BA4">
              <w:rPr>
                <w:spacing w:val="-68"/>
                <w:sz w:val="16"/>
                <w:szCs w:val="16"/>
              </w:rPr>
              <w:t xml:space="preserve">  </w:t>
            </w:r>
            <w:r w:rsidRPr="007D4BA4">
              <w:rPr>
                <w:sz w:val="16"/>
                <w:szCs w:val="16"/>
              </w:rPr>
              <w:t>державну допомогу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сім’ям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 дітьми”</w:t>
            </w: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B0B1E" w:rsidRPr="007D4BA4" w:rsidTr="007D4BA4">
        <w:trPr>
          <w:gridAfter w:val="2"/>
          <w:wAfter w:w="33" w:type="dxa"/>
        </w:trPr>
        <w:tc>
          <w:tcPr>
            <w:tcW w:w="595" w:type="dxa"/>
            <w:vMerge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7" w:type="dxa"/>
            <w:vMerge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614" w:type="dxa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11)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грошової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компенсації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вартості одноразової</w:t>
            </w:r>
            <w:r w:rsidRPr="007D4BA4">
              <w:rPr>
                <w:spacing w:val="-1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натуральної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“пакунок малюка”</w:t>
            </w:r>
          </w:p>
        </w:tc>
        <w:tc>
          <w:tcPr>
            <w:tcW w:w="4678" w:type="dxa"/>
            <w:gridSpan w:val="3"/>
          </w:tcPr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 України від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30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вересня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2020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р. №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930-IX</w:t>
            </w:r>
            <w:r w:rsidRPr="007D4BA4">
              <w:rPr>
                <w:spacing w:val="-3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“Про внесення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змін</w:t>
            </w:r>
            <w:r w:rsidRPr="007D4BA4">
              <w:rPr>
                <w:spacing w:val="-4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</w:t>
            </w:r>
          </w:p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  <w:r w:rsidRPr="007D4BA4">
              <w:rPr>
                <w:sz w:val="16"/>
                <w:szCs w:val="16"/>
              </w:rPr>
              <w:t>Закону України “Про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державну</w:t>
            </w:r>
            <w:r w:rsidRPr="007D4BA4">
              <w:rPr>
                <w:spacing w:val="-1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допомогу сім’ям</w:t>
            </w:r>
            <w:r w:rsidRPr="007D4BA4">
              <w:rPr>
                <w:spacing w:val="-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з</w:t>
            </w:r>
            <w:r w:rsidRPr="007D4BA4">
              <w:rPr>
                <w:spacing w:val="-5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дітьми ”</w:t>
            </w:r>
            <w:r w:rsidRPr="007D4BA4">
              <w:rPr>
                <w:spacing w:val="-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щодо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надання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при народженні дитини</w:t>
            </w:r>
            <w:r w:rsidRPr="007D4BA4">
              <w:rPr>
                <w:spacing w:val="-68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одноразової натуральної</w:t>
            </w:r>
            <w:r w:rsidRPr="007D4BA4">
              <w:rPr>
                <w:spacing w:val="-16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допомоги</w:t>
            </w:r>
            <w:r w:rsidRPr="007D4BA4">
              <w:rPr>
                <w:spacing w:val="-67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“пакунок</w:t>
            </w:r>
            <w:r w:rsidRPr="007D4BA4">
              <w:rPr>
                <w:spacing w:val="-2"/>
                <w:sz w:val="16"/>
                <w:szCs w:val="16"/>
              </w:rPr>
              <w:t xml:space="preserve"> </w:t>
            </w:r>
            <w:r w:rsidRPr="007D4BA4">
              <w:rPr>
                <w:sz w:val="16"/>
                <w:szCs w:val="16"/>
              </w:rPr>
              <w:t>малюка”</w:t>
            </w:r>
          </w:p>
          <w:p w:rsidR="003B0B1E" w:rsidRPr="007D4BA4" w:rsidRDefault="003B0B1E" w:rsidP="007D4BA4">
            <w:pPr>
              <w:pStyle w:val="TableParagraph"/>
              <w:ind w:left="0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3B0B1E" w:rsidRPr="007D4BA4" w:rsidRDefault="003B0B1E" w:rsidP="007D4BA4">
            <w:pPr>
              <w:pStyle w:val="a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6F1D84" w:rsidRPr="007D4BA4" w:rsidRDefault="007D4BA4" w:rsidP="007D4BA4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  <w:r w:rsidRPr="007D4BA4">
        <w:rPr>
          <w:rFonts w:ascii="Times New Roman" w:hAnsi="Times New Roman" w:cs="Times New Roman"/>
          <w:sz w:val="16"/>
          <w:szCs w:val="16"/>
        </w:rPr>
        <w:br w:type="textWrapping" w:clear="all"/>
      </w:r>
    </w:p>
    <w:p w:rsidR="00FD6EDC" w:rsidRPr="007D4BA4" w:rsidRDefault="00FD6EDC" w:rsidP="007D4BA4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</w:p>
    <w:p w:rsidR="00FD6EDC" w:rsidRPr="007D4BA4" w:rsidRDefault="00FD6EDC" w:rsidP="007D4BA4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D4BA4">
        <w:rPr>
          <w:rFonts w:ascii="Times New Roman" w:hAnsi="Times New Roman" w:cs="Times New Roman"/>
          <w:b/>
          <w:sz w:val="16"/>
          <w:szCs w:val="16"/>
        </w:rPr>
        <w:t>Секретар ради                                                                              Руслан ШИШКА</w:t>
      </w:r>
    </w:p>
    <w:sectPr w:rsidR="00FD6EDC" w:rsidRPr="007D4BA4" w:rsidSect="007D4BA4">
      <w:headerReference w:type="default" r:id="rId26"/>
      <w:footerReference w:type="default" r:id="rId27"/>
      <w:pgSz w:w="16838" w:h="11906" w:orient="landscape"/>
      <w:pgMar w:top="709" w:right="851" w:bottom="1701" w:left="851" w:header="142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0E9C" w:rsidRDefault="00CC0E9C" w:rsidP="002E165C">
      <w:pPr>
        <w:spacing w:after="0" w:line="240" w:lineRule="auto"/>
      </w:pPr>
      <w:r>
        <w:separator/>
      </w:r>
    </w:p>
  </w:endnote>
  <w:endnote w:type="continuationSeparator" w:id="0">
    <w:p w:rsidR="00CC0E9C" w:rsidRDefault="00CC0E9C" w:rsidP="002E1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entury Gothic"/>
    <w:charset w:val="00"/>
    <w:family w:val="swiss"/>
    <w:pitch w:val="variable"/>
    <w:sig w:usb0="00000203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4BA4" w:rsidRDefault="007D4BA4">
    <w:pPr>
      <w:pStyle w:val="af0"/>
      <w:jc w:val="center"/>
    </w:pPr>
  </w:p>
  <w:p w:rsidR="007D4BA4" w:rsidRDefault="007D4BA4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0E9C" w:rsidRDefault="00CC0E9C" w:rsidP="002E165C">
      <w:pPr>
        <w:spacing w:after="0" w:line="240" w:lineRule="auto"/>
      </w:pPr>
      <w:r>
        <w:separator/>
      </w:r>
    </w:p>
  </w:footnote>
  <w:footnote w:type="continuationSeparator" w:id="0">
    <w:p w:rsidR="00CC0E9C" w:rsidRDefault="00CC0E9C" w:rsidP="002E16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1403915"/>
      <w:docPartObj>
        <w:docPartGallery w:val="Page Numbers (Top of Page)"/>
        <w:docPartUnique/>
      </w:docPartObj>
    </w:sdtPr>
    <w:sdtContent>
      <w:p w:rsidR="007D4BA4" w:rsidRDefault="007D4BA4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DCC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7D4BA4" w:rsidRDefault="007D4BA4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72B71"/>
    <w:multiLevelType w:val="hybridMultilevel"/>
    <w:tmpl w:val="C5BE903E"/>
    <w:lvl w:ilvl="0" w:tplc="FC2E30FA">
      <w:start w:val="1"/>
      <w:numFmt w:val="decimal"/>
      <w:lvlText w:val="%1)"/>
      <w:lvlJc w:val="left"/>
      <w:pPr>
        <w:ind w:left="108" w:hanging="30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64013D8">
      <w:numFmt w:val="bullet"/>
      <w:lvlText w:val="•"/>
      <w:lvlJc w:val="left"/>
      <w:pPr>
        <w:ind w:left="430" w:hanging="304"/>
      </w:pPr>
      <w:rPr>
        <w:rFonts w:hint="default"/>
        <w:lang w:val="uk-UA" w:eastAsia="en-US" w:bidi="ar-SA"/>
      </w:rPr>
    </w:lvl>
    <w:lvl w:ilvl="2" w:tplc="AD6ED37C">
      <w:numFmt w:val="bullet"/>
      <w:lvlText w:val="•"/>
      <w:lvlJc w:val="left"/>
      <w:pPr>
        <w:ind w:left="760" w:hanging="304"/>
      </w:pPr>
      <w:rPr>
        <w:rFonts w:hint="default"/>
        <w:lang w:val="uk-UA" w:eastAsia="en-US" w:bidi="ar-SA"/>
      </w:rPr>
    </w:lvl>
    <w:lvl w:ilvl="3" w:tplc="B99C111A">
      <w:numFmt w:val="bullet"/>
      <w:lvlText w:val="•"/>
      <w:lvlJc w:val="left"/>
      <w:pPr>
        <w:ind w:left="1090" w:hanging="304"/>
      </w:pPr>
      <w:rPr>
        <w:rFonts w:hint="default"/>
        <w:lang w:val="uk-UA" w:eastAsia="en-US" w:bidi="ar-SA"/>
      </w:rPr>
    </w:lvl>
    <w:lvl w:ilvl="4" w:tplc="653E86C4">
      <w:numFmt w:val="bullet"/>
      <w:lvlText w:val="•"/>
      <w:lvlJc w:val="left"/>
      <w:pPr>
        <w:ind w:left="1420" w:hanging="304"/>
      </w:pPr>
      <w:rPr>
        <w:rFonts w:hint="default"/>
        <w:lang w:val="uk-UA" w:eastAsia="en-US" w:bidi="ar-SA"/>
      </w:rPr>
    </w:lvl>
    <w:lvl w:ilvl="5" w:tplc="85CC46DC">
      <w:numFmt w:val="bullet"/>
      <w:lvlText w:val="•"/>
      <w:lvlJc w:val="left"/>
      <w:pPr>
        <w:ind w:left="1750" w:hanging="304"/>
      </w:pPr>
      <w:rPr>
        <w:rFonts w:hint="default"/>
        <w:lang w:val="uk-UA" w:eastAsia="en-US" w:bidi="ar-SA"/>
      </w:rPr>
    </w:lvl>
    <w:lvl w:ilvl="6" w:tplc="F37467D2">
      <w:numFmt w:val="bullet"/>
      <w:lvlText w:val="•"/>
      <w:lvlJc w:val="left"/>
      <w:pPr>
        <w:ind w:left="2080" w:hanging="304"/>
      </w:pPr>
      <w:rPr>
        <w:rFonts w:hint="default"/>
        <w:lang w:val="uk-UA" w:eastAsia="en-US" w:bidi="ar-SA"/>
      </w:rPr>
    </w:lvl>
    <w:lvl w:ilvl="7" w:tplc="73ACF222">
      <w:numFmt w:val="bullet"/>
      <w:lvlText w:val="•"/>
      <w:lvlJc w:val="left"/>
      <w:pPr>
        <w:ind w:left="2410" w:hanging="304"/>
      </w:pPr>
      <w:rPr>
        <w:rFonts w:hint="default"/>
        <w:lang w:val="uk-UA" w:eastAsia="en-US" w:bidi="ar-SA"/>
      </w:rPr>
    </w:lvl>
    <w:lvl w:ilvl="8" w:tplc="8264C062">
      <w:numFmt w:val="bullet"/>
      <w:lvlText w:val="•"/>
      <w:lvlJc w:val="left"/>
      <w:pPr>
        <w:ind w:left="2740" w:hanging="30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2E28"/>
    <w:rsid w:val="000036DD"/>
    <w:rsid w:val="00005C9E"/>
    <w:rsid w:val="00035DF8"/>
    <w:rsid w:val="000446C1"/>
    <w:rsid w:val="00066842"/>
    <w:rsid w:val="000670AB"/>
    <w:rsid w:val="000727FC"/>
    <w:rsid w:val="000749A9"/>
    <w:rsid w:val="000757A8"/>
    <w:rsid w:val="00082064"/>
    <w:rsid w:val="0008245E"/>
    <w:rsid w:val="00097F76"/>
    <w:rsid w:val="000A79B7"/>
    <w:rsid w:val="000B1962"/>
    <w:rsid w:val="000B34DA"/>
    <w:rsid w:val="000B5DB3"/>
    <w:rsid w:val="000D63F1"/>
    <w:rsid w:val="000E0C77"/>
    <w:rsid w:val="000E4C74"/>
    <w:rsid w:val="000F09B6"/>
    <w:rsid w:val="000F52BD"/>
    <w:rsid w:val="00102538"/>
    <w:rsid w:val="0010508F"/>
    <w:rsid w:val="001067C7"/>
    <w:rsid w:val="00124776"/>
    <w:rsid w:val="00124F3A"/>
    <w:rsid w:val="001358C9"/>
    <w:rsid w:val="00153657"/>
    <w:rsid w:val="00155769"/>
    <w:rsid w:val="00160ACC"/>
    <w:rsid w:val="00171B7B"/>
    <w:rsid w:val="00182ACC"/>
    <w:rsid w:val="0018720C"/>
    <w:rsid w:val="00187C64"/>
    <w:rsid w:val="001A42C0"/>
    <w:rsid w:val="001B00A5"/>
    <w:rsid w:val="001B03F2"/>
    <w:rsid w:val="001C653C"/>
    <w:rsid w:val="001C702F"/>
    <w:rsid w:val="001D506E"/>
    <w:rsid w:val="001E752E"/>
    <w:rsid w:val="001F716A"/>
    <w:rsid w:val="00216D2C"/>
    <w:rsid w:val="0022517C"/>
    <w:rsid w:val="00227DCC"/>
    <w:rsid w:val="00227FAA"/>
    <w:rsid w:val="00230C4F"/>
    <w:rsid w:val="00240210"/>
    <w:rsid w:val="00267E8E"/>
    <w:rsid w:val="002778BB"/>
    <w:rsid w:val="002820F0"/>
    <w:rsid w:val="00282D09"/>
    <w:rsid w:val="00283AFF"/>
    <w:rsid w:val="00287A2D"/>
    <w:rsid w:val="002921A4"/>
    <w:rsid w:val="00293738"/>
    <w:rsid w:val="002B2F51"/>
    <w:rsid w:val="002B54A4"/>
    <w:rsid w:val="002B56F2"/>
    <w:rsid w:val="002D11B5"/>
    <w:rsid w:val="002E165C"/>
    <w:rsid w:val="00300457"/>
    <w:rsid w:val="003017CE"/>
    <w:rsid w:val="00305A4F"/>
    <w:rsid w:val="003163EB"/>
    <w:rsid w:val="00325C71"/>
    <w:rsid w:val="00335116"/>
    <w:rsid w:val="0033660E"/>
    <w:rsid w:val="00352391"/>
    <w:rsid w:val="003638C6"/>
    <w:rsid w:val="00377D95"/>
    <w:rsid w:val="00390F39"/>
    <w:rsid w:val="003940F7"/>
    <w:rsid w:val="003A25D3"/>
    <w:rsid w:val="003A2693"/>
    <w:rsid w:val="003A2F2A"/>
    <w:rsid w:val="003B0B1E"/>
    <w:rsid w:val="003B2091"/>
    <w:rsid w:val="003B46C1"/>
    <w:rsid w:val="003C2EA8"/>
    <w:rsid w:val="003C3863"/>
    <w:rsid w:val="003D23BD"/>
    <w:rsid w:val="003D638F"/>
    <w:rsid w:val="003E21C2"/>
    <w:rsid w:val="003E463A"/>
    <w:rsid w:val="003E4EF4"/>
    <w:rsid w:val="00404C12"/>
    <w:rsid w:val="004133CF"/>
    <w:rsid w:val="004169C6"/>
    <w:rsid w:val="00426CAA"/>
    <w:rsid w:val="00440C1D"/>
    <w:rsid w:val="00456B49"/>
    <w:rsid w:val="00467F6D"/>
    <w:rsid w:val="00472C8D"/>
    <w:rsid w:val="0048340D"/>
    <w:rsid w:val="00490631"/>
    <w:rsid w:val="00493415"/>
    <w:rsid w:val="004A05B0"/>
    <w:rsid w:val="004A241A"/>
    <w:rsid w:val="004A3E31"/>
    <w:rsid w:val="004A438F"/>
    <w:rsid w:val="004B76AE"/>
    <w:rsid w:val="004C0536"/>
    <w:rsid w:val="004C1397"/>
    <w:rsid w:val="004D1830"/>
    <w:rsid w:val="004D3E5A"/>
    <w:rsid w:val="004F12B0"/>
    <w:rsid w:val="004F3238"/>
    <w:rsid w:val="004F4517"/>
    <w:rsid w:val="00500251"/>
    <w:rsid w:val="00502E28"/>
    <w:rsid w:val="005045BE"/>
    <w:rsid w:val="005120D9"/>
    <w:rsid w:val="0051703F"/>
    <w:rsid w:val="00523326"/>
    <w:rsid w:val="00525EBA"/>
    <w:rsid w:val="00545977"/>
    <w:rsid w:val="00545DF5"/>
    <w:rsid w:val="00556CA6"/>
    <w:rsid w:val="00564507"/>
    <w:rsid w:val="00565A27"/>
    <w:rsid w:val="005778C2"/>
    <w:rsid w:val="00580A83"/>
    <w:rsid w:val="005819EB"/>
    <w:rsid w:val="005827F4"/>
    <w:rsid w:val="00596358"/>
    <w:rsid w:val="00596CCF"/>
    <w:rsid w:val="00597AEC"/>
    <w:rsid w:val="005A0ED7"/>
    <w:rsid w:val="005A298A"/>
    <w:rsid w:val="005C49BF"/>
    <w:rsid w:val="005D77C1"/>
    <w:rsid w:val="005E6A6C"/>
    <w:rsid w:val="005F0966"/>
    <w:rsid w:val="005F3D5E"/>
    <w:rsid w:val="006033F5"/>
    <w:rsid w:val="006316F6"/>
    <w:rsid w:val="00640899"/>
    <w:rsid w:val="00652087"/>
    <w:rsid w:val="006535F6"/>
    <w:rsid w:val="00655D4B"/>
    <w:rsid w:val="00665A91"/>
    <w:rsid w:val="006776A8"/>
    <w:rsid w:val="00681A63"/>
    <w:rsid w:val="006919C4"/>
    <w:rsid w:val="006928C9"/>
    <w:rsid w:val="0069375C"/>
    <w:rsid w:val="006A4E7F"/>
    <w:rsid w:val="006B145C"/>
    <w:rsid w:val="006B4B05"/>
    <w:rsid w:val="006C658B"/>
    <w:rsid w:val="006D0B43"/>
    <w:rsid w:val="006D0D10"/>
    <w:rsid w:val="006D2496"/>
    <w:rsid w:val="006D4118"/>
    <w:rsid w:val="006E6674"/>
    <w:rsid w:val="006F1D84"/>
    <w:rsid w:val="006F76CB"/>
    <w:rsid w:val="007034C4"/>
    <w:rsid w:val="00704E87"/>
    <w:rsid w:val="00717379"/>
    <w:rsid w:val="00736476"/>
    <w:rsid w:val="0074190A"/>
    <w:rsid w:val="0075613A"/>
    <w:rsid w:val="00765FFE"/>
    <w:rsid w:val="00772C4C"/>
    <w:rsid w:val="007837B7"/>
    <w:rsid w:val="007A18AC"/>
    <w:rsid w:val="007A7842"/>
    <w:rsid w:val="007C067D"/>
    <w:rsid w:val="007D0A75"/>
    <w:rsid w:val="007D4BA4"/>
    <w:rsid w:val="00807FDE"/>
    <w:rsid w:val="00813E0D"/>
    <w:rsid w:val="00830072"/>
    <w:rsid w:val="00832F8C"/>
    <w:rsid w:val="00845CB3"/>
    <w:rsid w:val="00851DAB"/>
    <w:rsid w:val="008624B0"/>
    <w:rsid w:val="0087258C"/>
    <w:rsid w:val="008737F5"/>
    <w:rsid w:val="00880480"/>
    <w:rsid w:val="00890404"/>
    <w:rsid w:val="00892F14"/>
    <w:rsid w:val="008A5A8A"/>
    <w:rsid w:val="008A65D7"/>
    <w:rsid w:val="008C1376"/>
    <w:rsid w:val="008C6408"/>
    <w:rsid w:val="008E0A31"/>
    <w:rsid w:val="008E6657"/>
    <w:rsid w:val="0090607A"/>
    <w:rsid w:val="00906D24"/>
    <w:rsid w:val="00915F26"/>
    <w:rsid w:val="0092316E"/>
    <w:rsid w:val="009358C0"/>
    <w:rsid w:val="00945FE9"/>
    <w:rsid w:val="00964EC4"/>
    <w:rsid w:val="00970678"/>
    <w:rsid w:val="00995EE8"/>
    <w:rsid w:val="009A2283"/>
    <w:rsid w:val="009A23BC"/>
    <w:rsid w:val="009A4D87"/>
    <w:rsid w:val="009B1240"/>
    <w:rsid w:val="009C5D57"/>
    <w:rsid w:val="009C7EBD"/>
    <w:rsid w:val="009D5CD3"/>
    <w:rsid w:val="009E0D36"/>
    <w:rsid w:val="009F0B66"/>
    <w:rsid w:val="009F33B9"/>
    <w:rsid w:val="00A00FC3"/>
    <w:rsid w:val="00A010D8"/>
    <w:rsid w:val="00A01DD9"/>
    <w:rsid w:val="00A05F9E"/>
    <w:rsid w:val="00A06BEA"/>
    <w:rsid w:val="00A2546F"/>
    <w:rsid w:val="00A32777"/>
    <w:rsid w:val="00A438BA"/>
    <w:rsid w:val="00A44571"/>
    <w:rsid w:val="00A520FA"/>
    <w:rsid w:val="00A53A40"/>
    <w:rsid w:val="00A53DF9"/>
    <w:rsid w:val="00A63571"/>
    <w:rsid w:val="00A638A1"/>
    <w:rsid w:val="00A65082"/>
    <w:rsid w:val="00A75A59"/>
    <w:rsid w:val="00A951DA"/>
    <w:rsid w:val="00AA1B41"/>
    <w:rsid w:val="00AA5E43"/>
    <w:rsid w:val="00AB3B48"/>
    <w:rsid w:val="00AC3CA9"/>
    <w:rsid w:val="00AD72F0"/>
    <w:rsid w:val="00AD7EC2"/>
    <w:rsid w:val="00AE43E5"/>
    <w:rsid w:val="00AE6226"/>
    <w:rsid w:val="00B00E78"/>
    <w:rsid w:val="00B04951"/>
    <w:rsid w:val="00B364F7"/>
    <w:rsid w:val="00B62FD4"/>
    <w:rsid w:val="00B678CA"/>
    <w:rsid w:val="00B85C29"/>
    <w:rsid w:val="00B91799"/>
    <w:rsid w:val="00B9193A"/>
    <w:rsid w:val="00B972F2"/>
    <w:rsid w:val="00BA3906"/>
    <w:rsid w:val="00BC25ED"/>
    <w:rsid w:val="00BD47CD"/>
    <w:rsid w:val="00BD541C"/>
    <w:rsid w:val="00BD6401"/>
    <w:rsid w:val="00BE4F77"/>
    <w:rsid w:val="00C00B7C"/>
    <w:rsid w:val="00C16799"/>
    <w:rsid w:val="00C313E9"/>
    <w:rsid w:val="00C34E77"/>
    <w:rsid w:val="00C42C71"/>
    <w:rsid w:val="00C55688"/>
    <w:rsid w:val="00C61A7E"/>
    <w:rsid w:val="00C746EC"/>
    <w:rsid w:val="00C849A2"/>
    <w:rsid w:val="00CA5733"/>
    <w:rsid w:val="00CB1620"/>
    <w:rsid w:val="00CC0E9C"/>
    <w:rsid w:val="00CC1BD4"/>
    <w:rsid w:val="00CC38FF"/>
    <w:rsid w:val="00CC7FEC"/>
    <w:rsid w:val="00CD63C8"/>
    <w:rsid w:val="00CE17D7"/>
    <w:rsid w:val="00CF39BA"/>
    <w:rsid w:val="00CF3BE2"/>
    <w:rsid w:val="00D01878"/>
    <w:rsid w:val="00D01B3C"/>
    <w:rsid w:val="00D15EE2"/>
    <w:rsid w:val="00D21E15"/>
    <w:rsid w:val="00D30E2A"/>
    <w:rsid w:val="00D34696"/>
    <w:rsid w:val="00D437CC"/>
    <w:rsid w:val="00D5138A"/>
    <w:rsid w:val="00D54C0B"/>
    <w:rsid w:val="00D6414B"/>
    <w:rsid w:val="00D90279"/>
    <w:rsid w:val="00D97BB3"/>
    <w:rsid w:val="00DB49F7"/>
    <w:rsid w:val="00DC76BF"/>
    <w:rsid w:val="00DD65F0"/>
    <w:rsid w:val="00DF295F"/>
    <w:rsid w:val="00E03F1B"/>
    <w:rsid w:val="00E05262"/>
    <w:rsid w:val="00E054A2"/>
    <w:rsid w:val="00E05F38"/>
    <w:rsid w:val="00E16327"/>
    <w:rsid w:val="00E33D09"/>
    <w:rsid w:val="00E42C9C"/>
    <w:rsid w:val="00E56334"/>
    <w:rsid w:val="00E71619"/>
    <w:rsid w:val="00E72BEA"/>
    <w:rsid w:val="00E749A5"/>
    <w:rsid w:val="00E84478"/>
    <w:rsid w:val="00EA5EFD"/>
    <w:rsid w:val="00EA6ECB"/>
    <w:rsid w:val="00EB7C20"/>
    <w:rsid w:val="00ED7EBA"/>
    <w:rsid w:val="00EE5C46"/>
    <w:rsid w:val="00F02724"/>
    <w:rsid w:val="00F04475"/>
    <w:rsid w:val="00F21806"/>
    <w:rsid w:val="00F31358"/>
    <w:rsid w:val="00F51FDD"/>
    <w:rsid w:val="00F54B5E"/>
    <w:rsid w:val="00F70584"/>
    <w:rsid w:val="00F8134C"/>
    <w:rsid w:val="00F8483F"/>
    <w:rsid w:val="00F863F7"/>
    <w:rsid w:val="00F92DFC"/>
    <w:rsid w:val="00FA3C95"/>
    <w:rsid w:val="00FA5225"/>
    <w:rsid w:val="00FB32D5"/>
    <w:rsid w:val="00FD6EDC"/>
    <w:rsid w:val="00FE14ED"/>
    <w:rsid w:val="00FE218E"/>
    <w:rsid w:val="00FF1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FD8B89E-1593-4BAD-A642-251A7834D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7BB3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FE218E"/>
    <w:pPr>
      <w:keepNext/>
      <w:keepLines/>
      <w:spacing w:before="40" w:after="0" w:line="25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D97BB3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a4">
    <w:name w:val="Назва документа"/>
    <w:basedOn w:val="a"/>
    <w:next w:val="a3"/>
    <w:rsid w:val="00D97BB3"/>
    <w:pPr>
      <w:keepNext/>
      <w:keepLines/>
      <w:spacing w:before="240" w:after="240" w:line="240" w:lineRule="auto"/>
      <w:jc w:val="center"/>
    </w:pPr>
    <w:rPr>
      <w:rFonts w:ascii="Antiqua" w:eastAsia="Times New Roman" w:hAnsi="Antiqua"/>
      <w:b/>
      <w:sz w:val="26"/>
      <w:szCs w:val="20"/>
      <w:lang w:eastAsia="ru-RU"/>
    </w:rPr>
  </w:style>
  <w:style w:type="paragraph" w:styleId="a5">
    <w:name w:val="Plain Text"/>
    <w:basedOn w:val="a"/>
    <w:link w:val="a6"/>
    <w:uiPriority w:val="99"/>
    <w:unhideWhenUsed/>
    <w:rsid w:val="00EE5C46"/>
    <w:pPr>
      <w:spacing w:after="0" w:line="240" w:lineRule="auto"/>
    </w:pPr>
    <w:rPr>
      <w:rFonts w:ascii="Consolas" w:eastAsiaTheme="minorHAnsi" w:hAnsi="Consolas" w:cstheme="minorBidi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EE5C46"/>
    <w:rPr>
      <w:rFonts w:ascii="Consolas" w:hAnsi="Consolas"/>
      <w:sz w:val="21"/>
      <w:szCs w:val="21"/>
    </w:rPr>
  </w:style>
  <w:style w:type="table" w:styleId="a7">
    <w:name w:val="Table Grid"/>
    <w:basedOn w:val="a1"/>
    <w:uiPriority w:val="59"/>
    <w:rsid w:val="00995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995EE8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/>
    </w:rPr>
  </w:style>
  <w:style w:type="paragraph" w:styleId="a8">
    <w:name w:val="Balloon Text"/>
    <w:basedOn w:val="a"/>
    <w:link w:val="a9"/>
    <w:uiPriority w:val="99"/>
    <w:semiHidden/>
    <w:unhideWhenUsed/>
    <w:rsid w:val="00D437C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37CC"/>
    <w:rPr>
      <w:rFonts w:ascii="Tahoma" w:eastAsia="Times New Roman" w:hAnsi="Tahoma" w:cs="Tahoma"/>
      <w:sz w:val="16"/>
      <w:szCs w:val="16"/>
    </w:rPr>
  </w:style>
  <w:style w:type="character" w:styleId="aa">
    <w:name w:val="Strong"/>
    <w:basedOn w:val="a0"/>
    <w:qFormat/>
    <w:rsid w:val="009A23BC"/>
    <w:rPr>
      <w:rFonts w:cs="Times New Roman"/>
      <w:b/>
    </w:rPr>
  </w:style>
  <w:style w:type="character" w:customStyle="1" w:styleId="ab">
    <w:name w:val="Основной текст Знак"/>
    <w:link w:val="ac"/>
    <w:locked/>
    <w:rsid w:val="009A23BC"/>
    <w:rPr>
      <w:sz w:val="21"/>
      <w:shd w:val="clear" w:color="auto" w:fill="FFFFFF"/>
    </w:rPr>
  </w:style>
  <w:style w:type="paragraph" w:styleId="ac">
    <w:name w:val="Body Text"/>
    <w:basedOn w:val="a"/>
    <w:link w:val="ab"/>
    <w:rsid w:val="009A23BC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sz w:val="21"/>
    </w:rPr>
  </w:style>
  <w:style w:type="character" w:customStyle="1" w:styleId="1">
    <w:name w:val="Основной текст Знак1"/>
    <w:basedOn w:val="a0"/>
    <w:uiPriority w:val="99"/>
    <w:semiHidden/>
    <w:rsid w:val="009A23BC"/>
    <w:rPr>
      <w:rFonts w:ascii="Calibri" w:eastAsia="Calibri" w:hAnsi="Calibri" w:cs="Times New Roman"/>
    </w:rPr>
  </w:style>
  <w:style w:type="character" w:styleId="ad">
    <w:name w:val="Hyperlink"/>
    <w:basedOn w:val="a0"/>
    <w:uiPriority w:val="99"/>
    <w:semiHidden/>
    <w:unhideWhenUsed/>
    <w:rsid w:val="001358C9"/>
    <w:rPr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2E16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2E165C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2E165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2E165C"/>
    <w:rPr>
      <w:rFonts w:ascii="Calibri" w:eastAsia="Calibri" w:hAnsi="Calibri" w:cs="Times New Roman"/>
    </w:rPr>
  </w:style>
  <w:style w:type="paragraph" w:customStyle="1" w:styleId="rvps14">
    <w:name w:val="rvps14"/>
    <w:basedOn w:val="a"/>
    <w:rsid w:val="00305A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FE21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/>
    </w:rPr>
  </w:style>
  <w:style w:type="paragraph" w:customStyle="1" w:styleId="rvps12">
    <w:name w:val="rvps12"/>
    <w:basedOn w:val="a"/>
    <w:rsid w:val="007173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table" w:customStyle="1" w:styleId="10">
    <w:name w:val="Сетка таблицы1"/>
    <w:basedOn w:val="a1"/>
    <w:next w:val="a7"/>
    <w:uiPriority w:val="59"/>
    <w:rsid w:val="00D30E2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3392-17" TargetMode="External"/><Relationship Id="rId13" Type="http://schemas.openxmlformats.org/officeDocument/2006/relationships/hyperlink" Target="https://zakon.rada.gov.ua/laws/show/3551-12" TargetMode="External"/><Relationship Id="rId18" Type="http://schemas.openxmlformats.org/officeDocument/2006/relationships/hyperlink" Target="https://zakon.rada.gov.ua/laws/show/3551-12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zakon.rada.gov.ua/laws/show/2671-19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zakon.rada.gov.ua/laws/show/1584-14" TargetMode="External"/><Relationship Id="rId17" Type="http://schemas.openxmlformats.org/officeDocument/2006/relationships/hyperlink" Target="https://zakon.rada.gov.ua/laws/show/3551-12" TargetMode="External"/><Relationship Id="rId25" Type="http://schemas.openxmlformats.org/officeDocument/2006/relationships/hyperlink" Target="https://zakon.rada.gov.ua/laws/show/771/97-%D0%B2%D1%8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on.rada.gov.ua/laws/show/3721-12" TargetMode="External"/><Relationship Id="rId20" Type="http://schemas.openxmlformats.org/officeDocument/2006/relationships/hyperlink" Target="https://zakon.rada.gov.ua/laws/show/2011-12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akon.rada.gov.ua/laws/show/3551-12" TargetMode="External"/><Relationship Id="rId24" Type="http://schemas.openxmlformats.org/officeDocument/2006/relationships/hyperlink" Target="https://zakon.rada.gov.ua/laws/show/3392-1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akon.rada.gov.ua/laws/show/2961-15" TargetMode="External"/><Relationship Id="rId23" Type="http://schemas.openxmlformats.org/officeDocument/2006/relationships/hyperlink" Target="https://zakon.rada.gov.ua/laws/show/771/97-%D0%B2%D1%8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zakon.rada.gov.ua/laws/show/3038-17" TargetMode="External"/><Relationship Id="rId19" Type="http://schemas.openxmlformats.org/officeDocument/2006/relationships/hyperlink" Target="https://zakon.rada.gov.ua/laws/show/2011-1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4004-12" TargetMode="External"/><Relationship Id="rId14" Type="http://schemas.openxmlformats.org/officeDocument/2006/relationships/hyperlink" Target="https://zakon.rada.gov.ua/laws/show/1584-14" TargetMode="External"/><Relationship Id="rId22" Type="http://schemas.openxmlformats.org/officeDocument/2006/relationships/hyperlink" Target="https://zakon.rada.gov.ua/laws/show/1584-14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4A8A81-68E6-4B7D-8CEF-857AA118D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12</Pages>
  <Words>32040</Words>
  <Characters>18264</Characters>
  <Application>Microsoft Office Word</Application>
  <DocSecurity>0</DocSecurity>
  <Lines>152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50204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Bmotg568_User11</dc:creator>
  <cp:lastModifiedBy>user</cp:lastModifiedBy>
  <cp:revision>28</cp:revision>
  <cp:lastPrinted>2022-12-03T13:45:00Z</cp:lastPrinted>
  <dcterms:created xsi:type="dcterms:W3CDTF">2021-12-13T08:49:00Z</dcterms:created>
  <dcterms:modified xsi:type="dcterms:W3CDTF">2022-12-03T13:54:00Z</dcterms:modified>
</cp:coreProperties>
</file>