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BD39D" w14:textId="5D9A3C6E" w:rsidR="00B3231B" w:rsidRDefault="00B3231B" w:rsidP="00B3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C2825">
        <w:rPr>
          <w:rFonts w:ascii="Times New Roman" w:hAnsi="Times New Roman" w:cs="Times New Roman"/>
          <w:sz w:val="28"/>
          <w:szCs w:val="28"/>
        </w:rPr>
        <w:t>Додаток 1</w:t>
      </w:r>
      <w:r w:rsidR="009D4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CC909" w14:textId="5DD0CB7F" w:rsidR="009D4C3E" w:rsidRDefault="00B3231B" w:rsidP="00B32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D4C3E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4C3E">
        <w:rPr>
          <w:rFonts w:ascii="Times New Roman" w:hAnsi="Times New Roman" w:cs="Times New Roman"/>
          <w:sz w:val="28"/>
          <w:szCs w:val="28"/>
        </w:rPr>
        <w:t>иконавчого к</w:t>
      </w:r>
      <w:r>
        <w:rPr>
          <w:rFonts w:ascii="Times New Roman" w:hAnsi="Times New Roman" w:cs="Times New Roman"/>
          <w:sz w:val="28"/>
          <w:szCs w:val="28"/>
        </w:rPr>
        <w:t xml:space="preserve">омітету </w:t>
      </w:r>
      <w:r w:rsidR="009D4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F0D47" w14:textId="0FC71800" w:rsidR="00F635AB" w:rsidRDefault="00B3231B" w:rsidP="00B32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D4C3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22.03.</w:t>
      </w:r>
      <w:r w:rsidR="009D4C3E">
        <w:rPr>
          <w:rFonts w:ascii="Times New Roman" w:hAnsi="Times New Roman" w:cs="Times New Roman"/>
          <w:sz w:val="28"/>
          <w:szCs w:val="28"/>
        </w:rPr>
        <w:t xml:space="preserve">2022 року № </w:t>
      </w:r>
      <w:r>
        <w:rPr>
          <w:rFonts w:ascii="Times New Roman" w:hAnsi="Times New Roman" w:cs="Times New Roman"/>
          <w:sz w:val="28"/>
          <w:szCs w:val="28"/>
        </w:rPr>
        <w:t>55/ 02-02</w:t>
      </w:r>
    </w:p>
    <w:p w14:paraId="56D98675" w14:textId="77777777" w:rsidR="001E2003" w:rsidRDefault="001E2003" w:rsidP="00B32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B83294" w14:textId="3C8EF32A" w:rsidR="005417AE" w:rsidRDefault="00F635AB" w:rsidP="00B32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0CB87A02" w14:textId="77777777" w:rsidR="0022466B" w:rsidRDefault="0022466B" w:rsidP="00224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про </w:t>
      </w:r>
      <w:r w:rsidR="005417AE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4570E3" w:rsidRPr="009B3FFE">
        <w:rPr>
          <w:rFonts w:ascii="Times New Roman" w:hAnsi="Times New Roman" w:cs="Times New Roman"/>
          <w:sz w:val="28"/>
          <w:szCs w:val="28"/>
        </w:rPr>
        <w:t>платн</w:t>
      </w:r>
      <w:r w:rsidR="005417AE">
        <w:rPr>
          <w:rFonts w:ascii="Times New Roman" w:hAnsi="Times New Roman" w:cs="Times New Roman"/>
          <w:sz w:val="28"/>
          <w:szCs w:val="28"/>
        </w:rPr>
        <w:t>их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0E3" w:rsidRPr="009B3FFE">
        <w:rPr>
          <w:rFonts w:ascii="Times New Roman" w:hAnsi="Times New Roman" w:cs="Times New Roman"/>
          <w:sz w:val="28"/>
          <w:szCs w:val="28"/>
        </w:rPr>
        <w:t>Комунально</w:t>
      </w:r>
      <w:r w:rsidR="00F635AB">
        <w:rPr>
          <w:rFonts w:ascii="Times New Roman" w:hAnsi="Times New Roman" w:cs="Times New Roman"/>
          <w:sz w:val="28"/>
          <w:szCs w:val="28"/>
        </w:rPr>
        <w:t>ї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F635AB">
        <w:rPr>
          <w:rFonts w:ascii="Times New Roman" w:hAnsi="Times New Roman" w:cs="Times New Roman"/>
          <w:sz w:val="28"/>
          <w:szCs w:val="28"/>
        </w:rPr>
        <w:t>и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70E3" w:rsidRPr="009B3FFE">
        <w:rPr>
          <w:rFonts w:ascii="Times New Roman" w:hAnsi="Times New Roman" w:cs="Times New Roman"/>
          <w:sz w:val="28"/>
          <w:szCs w:val="28"/>
        </w:rPr>
        <w:t>Бродівський</w:t>
      </w:r>
      <w:proofErr w:type="spellEnd"/>
    </w:p>
    <w:p w14:paraId="7C786E9C" w14:textId="72180FF1" w:rsidR="00B3231B" w:rsidRDefault="0022466B" w:rsidP="00224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історико-краєзнавчий музей»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570E3" w:rsidRPr="009B3FFE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4570E3" w:rsidRPr="009B3FFE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202875A2" w14:textId="77777777" w:rsidR="0022466B" w:rsidRDefault="0022466B" w:rsidP="002246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A29BD" w14:textId="704A2FD1" w:rsidR="004570E3" w:rsidRPr="009B3FFE" w:rsidRDefault="004570E3" w:rsidP="004570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FFE">
        <w:rPr>
          <w:rFonts w:ascii="Times New Roman" w:hAnsi="Times New Roman" w:cs="Times New Roman"/>
          <w:b/>
          <w:bCs/>
          <w:sz w:val="28"/>
          <w:szCs w:val="28"/>
        </w:rPr>
        <w:t>І. Загальні положення.</w:t>
      </w:r>
    </w:p>
    <w:p w14:paraId="28E18CB4" w14:textId="67D82503" w:rsidR="008641DB" w:rsidRPr="009B3FFE" w:rsidRDefault="00A5384B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Дія цього Положення поширюється на Комунальну установу «</w:t>
      </w:r>
      <w:proofErr w:type="spellStart"/>
      <w:r w:rsidRPr="009B3FFE">
        <w:rPr>
          <w:rFonts w:ascii="Times New Roman" w:hAnsi="Times New Roman" w:cs="Times New Roman"/>
          <w:sz w:val="28"/>
          <w:szCs w:val="28"/>
        </w:rPr>
        <w:t>Бродівський</w:t>
      </w:r>
      <w:proofErr w:type="spellEnd"/>
      <w:r w:rsidRPr="009B3FFE">
        <w:rPr>
          <w:rFonts w:ascii="Times New Roman" w:hAnsi="Times New Roman" w:cs="Times New Roman"/>
          <w:sz w:val="28"/>
          <w:szCs w:val="28"/>
        </w:rPr>
        <w:t xml:space="preserve"> історико-краєзнавчий музей» </w:t>
      </w:r>
      <w:proofErr w:type="spellStart"/>
      <w:r w:rsidRPr="009B3FFE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9B3FFE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="005E30CD">
        <w:rPr>
          <w:rFonts w:ascii="Times New Roman" w:hAnsi="Times New Roman" w:cs="Times New Roman"/>
          <w:sz w:val="28"/>
          <w:szCs w:val="28"/>
        </w:rPr>
        <w:t>що</w:t>
      </w:r>
      <w:r w:rsidRPr="009B3FFE">
        <w:rPr>
          <w:rFonts w:ascii="Times New Roman" w:hAnsi="Times New Roman" w:cs="Times New Roman"/>
          <w:sz w:val="28"/>
          <w:szCs w:val="28"/>
        </w:rPr>
        <w:t xml:space="preserve"> є об’єктом спільної власності </w:t>
      </w:r>
      <w:proofErr w:type="spellStart"/>
      <w:r w:rsidRPr="009B3FFE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9B3FFE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D63CFF" w:rsidRPr="009B3FFE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9B3FFE">
        <w:rPr>
          <w:rFonts w:ascii="Times New Roman" w:hAnsi="Times New Roman" w:cs="Times New Roman"/>
          <w:sz w:val="28"/>
          <w:szCs w:val="28"/>
        </w:rPr>
        <w:t>.</w:t>
      </w:r>
    </w:p>
    <w:p w14:paraId="61C907A3" w14:textId="77777777" w:rsidR="008641DB" w:rsidRPr="009B3FFE" w:rsidRDefault="00A5384B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П</w:t>
      </w:r>
      <w:r w:rsidR="004570E3" w:rsidRPr="009B3FFE">
        <w:rPr>
          <w:rFonts w:ascii="Times New Roman" w:hAnsi="Times New Roman" w:cs="Times New Roman"/>
          <w:sz w:val="28"/>
          <w:szCs w:val="28"/>
        </w:rPr>
        <w:t>оложення розроблене відповідно до Законів України «Про музеї та музейну справу», «Про культуру», Бюджетного кодексу України, постанови Кабінету Міністрів України від 12.12.2011 № 1271 «Про затвердження переліку платних послуг, які можуть надаватися закладами культури, заснованими на державній та комунальній формі власності», наказу Міністерства культури, Міністерства фінансів, Міністерства економі</w:t>
      </w:r>
      <w:r w:rsidR="00026C03" w:rsidRPr="009B3FFE">
        <w:rPr>
          <w:rFonts w:ascii="Times New Roman" w:hAnsi="Times New Roman" w:cs="Times New Roman"/>
          <w:sz w:val="28"/>
          <w:szCs w:val="28"/>
        </w:rPr>
        <w:t>чного розвитку і торгівлі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України від </w:t>
      </w:r>
      <w:r w:rsidR="00026C03" w:rsidRPr="009B3FFE">
        <w:rPr>
          <w:rFonts w:ascii="Times New Roman" w:hAnsi="Times New Roman" w:cs="Times New Roman"/>
          <w:sz w:val="28"/>
          <w:szCs w:val="28"/>
        </w:rPr>
        <w:t>01</w:t>
      </w:r>
      <w:r w:rsidR="004570E3" w:rsidRPr="009B3FFE">
        <w:rPr>
          <w:rFonts w:ascii="Times New Roman" w:hAnsi="Times New Roman" w:cs="Times New Roman"/>
          <w:sz w:val="28"/>
          <w:szCs w:val="28"/>
        </w:rPr>
        <w:t>.12.</w:t>
      </w:r>
      <w:r w:rsidR="00026C03" w:rsidRPr="009B3FFE">
        <w:rPr>
          <w:rFonts w:ascii="Times New Roman" w:hAnsi="Times New Roman" w:cs="Times New Roman"/>
          <w:sz w:val="28"/>
          <w:szCs w:val="28"/>
        </w:rPr>
        <w:t>2015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р. № </w:t>
      </w:r>
      <w:r w:rsidR="00026C03" w:rsidRPr="009B3FFE">
        <w:rPr>
          <w:rFonts w:ascii="Times New Roman" w:hAnsi="Times New Roman" w:cs="Times New Roman"/>
          <w:sz w:val="28"/>
          <w:szCs w:val="28"/>
        </w:rPr>
        <w:t>1004</w:t>
      </w:r>
      <w:r w:rsidR="004570E3" w:rsidRPr="009B3FFE">
        <w:rPr>
          <w:rFonts w:ascii="Times New Roman" w:hAnsi="Times New Roman" w:cs="Times New Roman"/>
          <w:sz w:val="28"/>
          <w:szCs w:val="28"/>
        </w:rPr>
        <w:t>/</w:t>
      </w:r>
      <w:r w:rsidR="00026C03" w:rsidRPr="009B3FFE">
        <w:rPr>
          <w:rFonts w:ascii="Times New Roman" w:hAnsi="Times New Roman" w:cs="Times New Roman"/>
          <w:sz w:val="28"/>
          <w:szCs w:val="28"/>
        </w:rPr>
        <w:t>1113</w:t>
      </w:r>
      <w:r w:rsidR="004570E3" w:rsidRPr="009B3FFE">
        <w:rPr>
          <w:rFonts w:ascii="Times New Roman" w:hAnsi="Times New Roman" w:cs="Times New Roman"/>
          <w:sz w:val="28"/>
          <w:szCs w:val="28"/>
        </w:rPr>
        <w:t>/15</w:t>
      </w:r>
      <w:r w:rsidR="00026C03" w:rsidRPr="009B3FFE">
        <w:rPr>
          <w:rFonts w:ascii="Times New Roman" w:hAnsi="Times New Roman" w:cs="Times New Roman"/>
          <w:sz w:val="28"/>
          <w:szCs w:val="28"/>
        </w:rPr>
        <w:t>56</w:t>
      </w:r>
      <w:r w:rsidR="004570E3" w:rsidRPr="009B3FFE">
        <w:rPr>
          <w:rFonts w:ascii="Times New Roman" w:hAnsi="Times New Roman" w:cs="Times New Roman"/>
          <w:sz w:val="28"/>
          <w:szCs w:val="28"/>
        </w:rPr>
        <w:t xml:space="preserve">  «Про </w:t>
      </w:r>
      <w:r w:rsidR="00026C03" w:rsidRPr="009B3FFE">
        <w:rPr>
          <w:rFonts w:ascii="Times New Roman" w:hAnsi="Times New Roman" w:cs="Times New Roman"/>
          <w:sz w:val="28"/>
          <w:szCs w:val="28"/>
        </w:rPr>
        <w:t>затвердження Порядку визначення вартості та надання платних послуг закладами культури, заснованими на державній та комунальній формі власності</w:t>
      </w:r>
      <w:r w:rsidR="004570E3" w:rsidRPr="009B3FFE">
        <w:rPr>
          <w:rFonts w:ascii="Times New Roman" w:hAnsi="Times New Roman" w:cs="Times New Roman"/>
          <w:sz w:val="28"/>
          <w:szCs w:val="28"/>
        </w:rPr>
        <w:t>».</w:t>
      </w:r>
    </w:p>
    <w:p w14:paraId="10DFEA48" w14:textId="77777777" w:rsidR="00ED1F25" w:rsidRPr="009B3FFE" w:rsidRDefault="00ED1F25" w:rsidP="00ED1F25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Платні музейні послуги введені з метою удосконалення та підвищення якості обслуговування відвідувачів музею, гостей та туристів </w:t>
      </w:r>
      <w:proofErr w:type="spellStart"/>
      <w:r w:rsidRPr="009B3FFE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9B3FFE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2AF855A2" w14:textId="2297B34F" w:rsidR="00ED1F25" w:rsidRPr="009B3FFE" w:rsidRDefault="00ED1F25" w:rsidP="00ED1F25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Надання платних послуг не є основною діяльністю музею і здійснюється в робочий час без зниження якості основної діяльності</w:t>
      </w:r>
      <w:r w:rsidR="009B3FFE" w:rsidRPr="009B3FFE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9B3FFE">
        <w:rPr>
          <w:rFonts w:ascii="Times New Roman" w:hAnsi="Times New Roman" w:cs="Times New Roman"/>
          <w:sz w:val="28"/>
          <w:szCs w:val="28"/>
        </w:rPr>
        <w:t xml:space="preserve"> </w:t>
      </w:r>
      <w:r w:rsidR="009B3FFE">
        <w:rPr>
          <w:rFonts w:ascii="Times New Roman" w:hAnsi="Times New Roman" w:cs="Times New Roman"/>
          <w:sz w:val="28"/>
          <w:szCs w:val="28"/>
        </w:rPr>
        <w:t>щодо</w:t>
      </w:r>
      <w:r w:rsidRPr="009B3FFE">
        <w:rPr>
          <w:rFonts w:ascii="Times New Roman" w:hAnsi="Times New Roman" w:cs="Times New Roman"/>
          <w:sz w:val="28"/>
          <w:szCs w:val="28"/>
        </w:rPr>
        <w:t xml:space="preserve"> </w:t>
      </w:r>
      <w:r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вивчення, збереження, використання та популяризації музейних предметів та музейних колекцій з науковою та освітньою метою, залучення громадян до надбань національної та світової культурної спадщини.</w:t>
      </w:r>
    </w:p>
    <w:p w14:paraId="27CD8F32" w14:textId="77777777" w:rsidR="008641DB" w:rsidRPr="009B3FFE" w:rsidRDefault="00F44707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Для виконання даних послуг музей використовує свої фонди</w:t>
      </w:r>
      <w:r w:rsidR="00F521A1" w:rsidRPr="009B3FFE">
        <w:rPr>
          <w:rFonts w:ascii="Times New Roman" w:hAnsi="Times New Roman" w:cs="Times New Roman"/>
          <w:sz w:val="28"/>
          <w:szCs w:val="28"/>
        </w:rPr>
        <w:t>, напрацювання</w:t>
      </w:r>
      <w:r w:rsidRPr="009B3FFE">
        <w:rPr>
          <w:rFonts w:ascii="Times New Roman" w:hAnsi="Times New Roman" w:cs="Times New Roman"/>
          <w:sz w:val="28"/>
          <w:szCs w:val="28"/>
        </w:rPr>
        <w:t xml:space="preserve"> та наявн</w:t>
      </w:r>
      <w:r w:rsidR="00F521A1" w:rsidRPr="009B3FFE">
        <w:rPr>
          <w:rFonts w:ascii="Times New Roman" w:hAnsi="Times New Roman" w:cs="Times New Roman"/>
          <w:sz w:val="28"/>
          <w:szCs w:val="28"/>
        </w:rPr>
        <w:t>і</w:t>
      </w:r>
      <w:r w:rsidRPr="009B3FFE">
        <w:rPr>
          <w:rFonts w:ascii="Times New Roman" w:hAnsi="Times New Roman" w:cs="Times New Roman"/>
          <w:sz w:val="28"/>
          <w:szCs w:val="28"/>
        </w:rPr>
        <w:t xml:space="preserve"> техні</w:t>
      </w:r>
      <w:r w:rsidR="00F521A1" w:rsidRPr="009B3FFE">
        <w:rPr>
          <w:rFonts w:ascii="Times New Roman" w:hAnsi="Times New Roman" w:cs="Times New Roman"/>
          <w:sz w:val="28"/>
          <w:szCs w:val="28"/>
        </w:rPr>
        <w:t>чні засоби</w:t>
      </w:r>
      <w:r w:rsidR="008641DB" w:rsidRPr="009B3FFE">
        <w:rPr>
          <w:rFonts w:ascii="Times New Roman" w:hAnsi="Times New Roman" w:cs="Times New Roman"/>
          <w:sz w:val="28"/>
          <w:szCs w:val="28"/>
        </w:rPr>
        <w:t>.</w:t>
      </w:r>
    </w:p>
    <w:p w14:paraId="1A2CC802" w14:textId="77777777" w:rsidR="008641DB" w:rsidRPr="007273B4" w:rsidRDefault="00F44707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Перелік платних послуг та їх вартість затверджується виконавчим </w:t>
      </w:r>
      <w:r w:rsidRPr="007273B4">
        <w:rPr>
          <w:rFonts w:ascii="Times New Roman" w:hAnsi="Times New Roman" w:cs="Times New Roman"/>
          <w:sz w:val="28"/>
          <w:szCs w:val="28"/>
        </w:rPr>
        <w:t xml:space="preserve">комітетом </w:t>
      </w:r>
      <w:proofErr w:type="spellStart"/>
      <w:r w:rsidR="00F521A1" w:rsidRPr="007273B4">
        <w:rPr>
          <w:rFonts w:ascii="Times New Roman" w:hAnsi="Times New Roman" w:cs="Times New Roman"/>
          <w:sz w:val="28"/>
          <w:szCs w:val="28"/>
        </w:rPr>
        <w:t>Бродівс</w:t>
      </w:r>
      <w:r w:rsidRPr="007273B4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7273B4">
        <w:rPr>
          <w:rFonts w:ascii="Times New Roman" w:hAnsi="Times New Roman" w:cs="Times New Roman"/>
          <w:sz w:val="28"/>
          <w:szCs w:val="28"/>
        </w:rPr>
        <w:t xml:space="preserve"> </w:t>
      </w:r>
      <w:r w:rsidR="00F521A1" w:rsidRPr="007273B4">
        <w:rPr>
          <w:rFonts w:ascii="Times New Roman" w:hAnsi="Times New Roman" w:cs="Times New Roman"/>
          <w:sz w:val="28"/>
          <w:szCs w:val="28"/>
        </w:rPr>
        <w:t>міськ</w:t>
      </w:r>
      <w:r w:rsidRPr="007273B4">
        <w:rPr>
          <w:rFonts w:ascii="Times New Roman" w:hAnsi="Times New Roman" w:cs="Times New Roman"/>
          <w:sz w:val="28"/>
          <w:szCs w:val="28"/>
        </w:rPr>
        <w:t>ої ради.</w:t>
      </w:r>
    </w:p>
    <w:p w14:paraId="39D25264" w14:textId="28279160" w:rsidR="00ED4B2A" w:rsidRPr="007273B4" w:rsidRDefault="007273B4" w:rsidP="007273B4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73B4">
        <w:rPr>
          <w:rFonts w:ascii="Times New Roman" w:hAnsi="Times New Roman" w:cs="Times New Roman"/>
          <w:sz w:val="28"/>
          <w:szCs w:val="28"/>
        </w:rPr>
        <w:t>Н</w:t>
      </w:r>
      <w:r w:rsidR="00F44707" w:rsidRPr="007273B4">
        <w:rPr>
          <w:rFonts w:ascii="Times New Roman" w:hAnsi="Times New Roman" w:cs="Times New Roman"/>
          <w:sz w:val="28"/>
          <w:szCs w:val="28"/>
        </w:rPr>
        <w:t>адання</w:t>
      </w:r>
      <w:r w:rsidR="00ED4B2A" w:rsidRPr="007273B4">
        <w:rPr>
          <w:rFonts w:ascii="Times New Roman" w:hAnsi="Times New Roman" w:cs="Times New Roman"/>
          <w:sz w:val="28"/>
          <w:szCs w:val="28"/>
        </w:rPr>
        <w:t xml:space="preserve"> послуг для організацій, установ, фізичних осіб, науковців, краєзнавців, які </w:t>
      </w:r>
      <w:r w:rsidR="005E30CD">
        <w:rPr>
          <w:rFonts w:ascii="Times New Roman" w:hAnsi="Times New Roman" w:cs="Times New Roman"/>
          <w:sz w:val="28"/>
          <w:szCs w:val="28"/>
        </w:rPr>
        <w:t>допомагають</w:t>
      </w:r>
      <w:r w:rsidR="00ED4B2A" w:rsidRPr="007273B4">
        <w:rPr>
          <w:rFonts w:ascii="Times New Roman" w:hAnsi="Times New Roman" w:cs="Times New Roman"/>
          <w:sz w:val="28"/>
          <w:szCs w:val="28"/>
        </w:rPr>
        <w:t xml:space="preserve"> музею в організації статутної діяльності, </w:t>
      </w:r>
      <w:r w:rsidRPr="007273B4">
        <w:rPr>
          <w:rFonts w:ascii="Times New Roman" w:hAnsi="Times New Roman" w:cs="Times New Roman"/>
          <w:sz w:val="28"/>
          <w:szCs w:val="28"/>
        </w:rPr>
        <w:t>здійснюється на пільгових умовах</w:t>
      </w:r>
      <w:r w:rsidR="00ED4B2A" w:rsidRPr="007273B4">
        <w:rPr>
          <w:rFonts w:ascii="Times New Roman" w:hAnsi="Times New Roman" w:cs="Times New Roman"/>
          <w:sz w:val="28"/>
          <w:szCs w:val="28"/>
        </w:rPr>
        <w:t>.</w:t>
      </w:r>
    </w:p>
    <w:p w14:paraId="3C64F31C" w14:textId="0143A04F" w:rsidR="003574B5" w:rsidRPr="009B3FFE" w:rsidRDefault="00F44707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Право безкоштовного обслуговування </w:t>
      </w:r>
      <w:r w:rsidR="003574B5" w:rsidRPr="009B3FFE">
        <w:rPr>
          <w:rFonts w:ascii="Times New Roman" w:hAnsi="Times New Roman" w:cs="Times New Roman"/>
          <w:sz w:val="28"/>
          <w:szCs w:val="28"/>
        </w:rPr>
        <w:t>музею, виставок, інших заходів</w:t>
      </w:r>
      <w:r w:rsidR="00A5104A" w:rsidRPr="009B3FFE">
        <w:rPr>
          <w:rFonts w:ascii="Times New Roman" w:hAnsi="Times New Roman" w:cs="Times New Roman"/>
          <w:sz w:val="28"/>
          <w:szCs w:val="28"/>
        </w:rPr>
        <w:t xml:space="preserve"> музею</w:t>
      </w:r>
      <w:r w:rsidR="003574B5" w:rsidRPr="009B3FFE">
        <w:rPr>
          <w:rFonts w:ascii="Times New Roman" w:hAnsi="Times New Roman" w:cs="Times New Roman"/>
          <w:sz w:val="28"/>
          <w:szCs w:val="28"/>
        </w:rPr>
        <w:t xml:space="preserve"> </w:t>
      </w:r>
      <w:r w:rsidRPr="009B3FFE">
        <w:rPr>
          <w:rFonts w:ascii="Times New Roman" w:hAnsi="Times New Roman" w:cs="Times New Roman"/>
          <w:sz w:val="28"/>
          <w:szCs w:val="28"/>
        </w:rPr>
        <w:t>мають</w:t>
      </w:r>
      <w:r w:rsidR="003574B5" w:rsidRPr="009B3FFE">
        <w:rPr>
          <w:rFonts w:ascii="Times New Roman" w:hAnsi="Times New Roman" w:cs="Times New Roman"/>
          <w:sz w:val="28"/>
          <w:szCs w:val="28"/>
        </w:rPr>
        <w:t>:</w:t>
      </w:r>
    </w:p>
    <w:p w14:paraId="41112AB2" w14:textId="554C22C6" w:rsidR="003574B5" w:rsidRPr="009B3FFE" w:rsidRDefault="003574B5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діти дошкільного віку (до </w:t>
      </w:r>
      <w:r w:rsidR="00E078E4">
        <w:rPr>
          <w:rFonts w:ascii="Times New Roman" w:hAnsi="Times New Roman" w:cs="Times New Roman"/>
          <w:sz w:val="28"/>
          <w:szCs w:val="28"/>
        </w:rPr>
        <w:t>6</w:t>
      </w:r>
      <w:r w:rsidRPr="009B3FFE">
        <w:rPr>
          <w:rFonts w:ascii="Times New Roman" w:hAnsi="Times New Roman" w:cs="Times New Roman"/>
          <w:sz w:val="28"/>
          <w:szCs w:val="28"/>
        </w:rPr>
        <w:t xml:space="preserve"> років)</w:t>
      </w:r>
      <w:r w:rsidR="00F02ECC">
        <w:rPr>
          <w:rFonts w:ascii="Times New Roman" w:hAnsi="Times New Roman" w:cs="Times New Roman"/>
          <w:sz w:val="28"/>
          <w:szCs w:val="28"/>
        </w:rPr>
        <w:t>;</w:t>
      </w:r>
    </w:p>
    <w:p w14:paraId="6A2315EE" w14:textId="2CDC4ED8" w:rsidR="00A5104A" w:rsidRPr="009B3FFE" w:rsidRDefault="00F44707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учасники бойових дій</w:t>
      </w:r>
      <w:r w:rsidR="003574B5" w:rsidRPr="009B3FFE">
        <w:rPr>
          <w:rFonts w:ascii="Times New Roman" w:hAnsi="Times New Roman" w:cs="Times New Roman"/>
          <w:sz w:val="28"/>
          <w:szCs w:val="28"/>
        </w:rPr>
        <w:t xml:space="preserve"> (АТО/ОСС, </w:t>
      </w:r>
      <w:r w:rsidR="00E078E4">
        <w:rPr>
          <w:rFonts w:ascii="Times New Roman" w:hAnsi="Times New Roman" w:cs="Times New Roman"/>
          <w:sz w:val="28"/>
          <w:szCs w:val="28"/>
        </w:rPr>
        <w:t>учасники</w:t>
      </w:r>
      <w:r w:rsidR="003574B5" w:rsidRPr="009B3FFE">
        <w:rPr>
          <w:rFonts w:ascii="Times New Roman" w:hAnsi="Times New Roman" w:cs="Times New Roman"/>
          <w:sz w:val="28"/>
          <w:szCs w:val="28"/>
        </w:rPr>
        <w:t xml:space="preserve"> війни)</w:t>
      </w:r>
      <w:r w:rsidR="00F02ECC">
        <w:rPr>
          <w:rFonts w:ascii="Times New Roman" w:hAnsi="Times New Roman" w:cs="Times New Roman"/>
          <w:sz w:val="28"/>
          <w:szCs w:val="28"/>
        </w:rPr>
        <w:t>;</w:t>
      </w:r>
    </w:p>
    <w:p w14:paraId="2523AB9C" w14:textId="3091C20D" w:rsidR="00A5104A" w:rsidRPr="009B3FFE" w:rsidRDefault="00A5104A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lastRenderedPageBreak/>
        <w:t xml:space="preserve">члени сім’ї загиблого (померлого) учасника бойових дій АТО/ООС, </w:t>
      </w:r>
      <w:r w:rsidR="00E078E4">
        <w:rPr>
          <w:rFonts w:ascii="Times New Roman" w:hAnsi="Times New Roman" w:cs="Times New Roman"/>
          <w:sz w:val="28"/>
          <w:szCs w:val="28"/>
        </w:rPr>
        <w:t xml:space="preserve">учасники </w:t>
      </w:r>
      <w:r w:rsidRPr="009B3FFE">
        <w:rPr>
          <w:rFonts w:ascii="Times New Roman" w:hAnsi="Times New Roman" w:cs="Times New Roman"/>
          <w:sz w:val="28"/>
          <w:szCs w:val="28"/>
        </w:rPr>
        <w:t>війни;</w:t>
      </w:r>
    </w:p>
    <w:p w14:paraId="598EB97C" w14:textId="10745326" w:rsidR="003574B5" w:rsidRPr="009B3FFE" w:rsidRDefault="003574B5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особи, які отримали статус постраждалого учасника Революції Гідності;</w:t>
      </w:r>
    </w:p>
    <w:p w14:paraId="0006A785" w14:textId="23ACDC0C" w:rsidR="003574B5" w:rsidRPr="009B3FFE" w:rsidRDefault="003574B5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особи з інвалідністю та їх супроводжуючі;</w:t>
      </w:r>
    </w:p>
    <w:p w14:paraId="50846252" w14:textId="77777777" w:rsidR="00847B03" w:rsidRPr="009B3FFE" w:rsidRDefault="00847B03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громадяни, які постраждали внаслідок Чорнобильської катастрофи;</w:t>
      </w:r>
    </w:p>
    <w:p w14:paraId="632F06F0" w14:textId="4E0A7751" w:rsidR="00847B03" w:rsidRPr="009B3FFE" w:rsidRDefault="000010F9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діти-сироти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FFE">
        <w:rPr>
          <w:rFonts w:ascii="Times New Roman" w:hAnsi="Times New Roman" w:cs="Times New Roman"/>
          <w:sz w:val="28"/>
          <w:szCs w:val="28"/>
        </w:rPr>
        <w:t xml:space="preserve"> </w:t>
      </w:r>
      <w:r w:rsidR="00847B03" w:rsidRPr="009B3FFE">
        <w:rPr>
          <w:rFonts w:ascii="Times New Roman" w:hAnsi="Times New Roman" w:cs="Times New Roman"/>
          <w:sz w:val="28"/>
          <w:szCs w:val="28"/>
        </w:rPr>
        <w:t>діти з багатодітних сімей та діти, які позбавлені батьківського піклування;</w:t>
      </w:r>
    </w:p>
    <w:p w14:paraId="0B3D9ADF" w14:textId="5AD4E551" w:rsidR="000010F9" w:rsidRPr="009B3FFE" w:rsidRDefault="000010F9" w:rsidP="000010F9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супроводжуючі екскурсійних груп (</w:t>
      </w:r>
      <w:r w:rsidR="0045238E">
        <w:rPr>
          <w:rFonts w:ascii="Times New Roman" w:hAnsi="Times New Roman" w:cs="Times New Roman"/>
          <w:sz w:val="28"/>
          <w:szCs w:val="28"/>
        </w:rPr>
        <w:t xml:space="preserve">не більше </w:t>
      </w:r>
      <w:r>
        <w:rPr>
          <w:rFonts w:ascii="Times New Roman" w:hAnsi="Times New Roman" w:cs="Times New Roman"/>
          <w:sz w:val="28"/>
          <w:szCs w:val="28"/>
        </w:rPr>
        <w:t>2 ос</w:t>
      </w:r>
      <w:r w:rsidR="0045238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б);</w:t>
      </w:r>
    </w:p>
    <w:p w14:paraId="2C1C7211" w14:textId="77777777" w:rsidR="00847B03" w:rsidRPr="009B3FFE" w:rsidRDefault="00847B03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працівники музеїв та закладів музейного типу України;</w:t>
      </w:r>
    </w:p>
    <w:p w14:paraId="460B0585" w14:textId="5F87CA16" w:rsidR="00847B03" w:rsidRPr="009B3FFE" w:rsidRDefault="00847B03" w:rsidP="00847B03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члени Міжнародної ради музеїв (ICOM);</w:t>
      </w:r>
    </w:p>
    <w:p w14:paraId="1E69CECB" w14:textId="55BE9013" w:rsidR="0022466B" w:rsidRDefault="0022466B" w:rsidP="0022466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 </w:t>
      </w:r>
      <w:r w:rsidR="00847B03" w:rsidRPr="0022466B">
        <w:rPr>
          <w:rFonts w:ascii="Times New Roman" w:hAnsi="Times New Roman" w:cs="Times New Roman"/>
          <w:sz w:val="28"/>
          <w:szCs w:val="28"/>
        </w:rPr>
        <w:t xml:space="preserve">викладачі і студенти вузів профільних спеціальностей (історики, </w:t>
      </w:r>
    </w:p>
    <w:p w14:paraId="1D78739E" w14:textId="0AAA0A76" w:rsidR="0022466B" w:rsidRDefault="0022466B" w:rsidP="0022466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7B03" w:rsidRPr="0022466B">
        <w:rPr>
          <w:rFonts w:ascii="Times New Roman" w:hAnsi="Times New Roman" w:cs="Times New Roman"/>
          <w:sz w:val="28"/>
          <w:szCs w:val="28"/>
        </w:rPr>
        <w:t>музеєзнавці,   мистецтвознавці, реставратори)</w:t>
      </w:r>
      <w:r w:rsidR="00F02ECC" w:rsidRPr="0022466B">
        <w:rPr>
          <w:rFonts w:ascii="Times New Roman" w:hAnsi="Times New Roman" w:cs="Times New Roman"/>
          <w:sz w:val="28"/>
          <w:szCs w:val="28"/>
        </w:rPr>
        <w:t>.</w:t>
      </w:r>
    </w:p>
    <w:p w14:paraId="36644926" w14:textId="38601760" w:rsidR="00847B03" w:rsidRPr="0022466B" w:rsidRDefault="0022466B" w:rsidP="0022466B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1DB" w:rsidRPr="0022466B">
        <w:rPr>
          <w:rFonts w:ascii="Times New Roman" w:hAnsi="Times New Roman" w:cs="Times New Roman"/>
          <w:sz w:val="28"/>
          <w:szCs w:val="28"/>
        </w:rPr>
        <w:t>П</w:t>
      </w:r>
      <w:r w:rsidR="00847B03" w:rsidRPr="0022466B">
        <w:rPr>
          <w:rFonts w:ascii="Times New Roman" w:hAnsi="Times New Roman" w:cs="Times New Roman"/>
          <w:sz w:val="28"/>
          <w:szCs w:val="28"/>
        </w:rPr>
        <w:t>раво безкоштовного обслуговування також мають відвідувачі тимчасових виставок та інших заходів у день відкриття або проведення заходу (якщо не передбачено іншого).</w:t>
      </w:r>
    </w:p>
    <w:p w14:paraId="1B01B3B3" w14:textId="77777777" w:rsidR="008641DB" w:rsidRPr="009B3FFE" w:rsidRDefault="00F44707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Працівники, відповідальні за платні послуги у музеї, надають користувачам консультації щодо порядку надання платних послуг.</w:t>
      </w:r>
    </w:p>
    <w:p w14:paraId="0765876D" w14:textId="51264F8C" w:rsidR="00F44707" w:rsidRPr="009B3FFE" w:rsidRDefault="008641DB" w:rsidP="008641DB">
      <w:pPr>
        <w:pStyle w:val="a3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Матеріальні цінності, майно </w:t>
      </w:r>
      <w:r w:rsidR="008A603F"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>музею</w:t>
      </w:r>
      <w:r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придбане або створене за рахунок коштів, отриманих від платних послуг, належать </w:t>
      </w:r>
      <w:r w:rsidR="008A603F"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>музею</w:t>
      </w:r>
      <w:r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правах, визначених чинним законодавством, та використовуються ним для виконання своїх цілей і завдань, визначених </w:t>
      </w:r>
      <w:r w:rsidR="008A603F"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>татут</w:t>
      </w:r>
      <w:r w:rsidR="008A603F" w:rsidRPr="009B3FFE">
        <w:rPr>
          <w:rFonts w:ascii="Times New Roman" w:hAnsi="Times New Roman" w:cs="Times New Roman"/>
          <w:sz w:val="28"/>
          <w:szCs w:val="28"/>
          <w:shd w:val="clear" w:color="auto" w:fill="FFFFFF"/>
        </w:rPr>
        <w:t>ом.</w:t>
      </w:r>
      <w:r w:rsidR="00F44707" w:rsidRPr="009B3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E2780" w14:textId="77777777" w:rsidR="00BB6476" w:rsidRPr="009B3FFE" w:rsidRDefault="00BB6476" w:rsidP="00BB64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E55DB7" w14:textId="0C8B6ADF" w:rsidR="00BB6476" w:rsidRPr="009B3FFE" w:rsidRDefault="00BB6476" w:rsidP="00F30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FFE">
        <w:rPr>
          <w:rFonts w:ascii="Times New Roman" w:hAnsi="Times New Roman" w:cs="Times New Roman"/>
          <w:b/>
          <w:bCs/>
          <w:sz w:val="28"/>
          <w:szCs w:val="28"/>
        </w:rPr>
        <w:t>ІІ. Основні завдання.</w:t>
      </w:r>
    </w:p>
    <w:p w14:paraId="1C321AFB" w14:textId="0ACB7364" w:rsidR="00F30CE0" w:rsidRPr="00F30CE0" w:rsidRDefault="00BB6476" w:rsidP="00F30CE0">
      <w:pPr>
        <w:pStyle w:val="a3"/>
        <w:numPr>
          <w:ilvl w:val="1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CE0">
        <w:rPr>
          <w:rFonts w:ascii="Times New Roman" w:hAnsi="Times New Roman" w:cs="Times New Roman"/>
          <w:sz w:val="28"/>
          <w:szCs w:val="28"/>
        </w:rPr>
        <w:t>Поліпшення якості та оперативності обслуговування відвідувачів</w:t>
      </w:r>
      <w:r w:rsidR="005476C0">
        <w:rPr>
          <w:rFonts w:ascii="Times New Roman" w:hAnsi="Times New Roman" w:cs="Times New Roman"/>
          <w:sz w:val="28"/>
          <w:szCs w:val="28"/>
        </w:rPr>
        <w:t xml:space="preserve"> музею, гостей та туристів громади</w:t>
      </w:r>
      <w:r w:rsidRPr="00F30CE0">
        <w:rPr>
          <w:rFonts w:ascii="Times New Roman" w:hAnsi="Times New Roman" w:cs="Times New Roman"/>
          <w:sz w:val="28"/>
          <w:szCs w:val="28"/>
        </w:rPr>
        <w:t xml:space="preserve"> за рахунок надання платних послуг.</w:t>
      </w:r>
    </w:p>
    <w:p w14:paraId="6CBA4FD8" w14:textId="77615FD6" w:rsidR="00F30CE0" w:rsidRPr="00F30CE0" w:rsidRDefault="00BB6476" w:rsidP="00F30CE0">
      <w:pPr>
        <w:pStyle w:val="a3"/>
        <w:numPr>
          <w:ilvl w:val="1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CE0">
        <w:rPr>
          <w:rFonts w:ascii="Times New Roman" w:hAnsi="Times New Roman" w:cs="Times New Roman"/>
          <w:sz w:val="28"/>
          <w:szCs w:val="28"/>
        </w:rPr>
        <w:t>Забезпечення зберігання, дослідження музейних фондів, вивчення та популяризація історико-культурної спадщини краю.</w:t>
      </w:r>
    </w:p>
    <w:p w14:paraId="35764F44" w14:textId="7BF4732E" w:rsidR="00F30CE0" w:rsidRPr="00F30CE0" w:rsidRDefault="00BB6476" w:rsidP="00F30CE0">
      <w:pPr>
        <w:pStyle w:val="a3"/>
        <w:numPr>
          <w:ilvl w:val="1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CE0">
        <w:rPr>
          <w:rFonts w:ascii="Times New Roman" w:hAnsi="Times New Roman" w:cs="Times New Roman"/>
          <w:sz w:val="28"/>
          <w:szCs w:val="28"/>
        </w:rPr>
        <w:t>Поліпшення матеріально</w:t>
      </w:r>
      <w:r w:rsidR="00AC0357" w:rsidRPr="00F30CE0">
        <w:rPr>
          <w:rFonts w:ascii="Times New Roman" w:hAnsi="Times New Roman" w:cs="Times New Roman"/>
          <w:sz w:val="28"/>
          <w:szCs w:val="28"/>
        </w:rPr>
        <w:t>-технічної</w:t>
      </w:r>
      <w:r w:rsidRPr="00F30CE0">
        <w:rPr>
          <w:rFonts w:ascii="Times New Roman" w:hAnsi="Times New Roman" w:cs="Times New Roman"/>
          <w:sz w:val="28"/>
          <w:szCs w:val="28"/>
        </w:rPr>
        <w:t xml:space="preserve"> бази музею.</w:t>
      </w:r>
    </w:p>
    <w:p w14:paraId="7503A62F" w14:textId="4A766545" w:rsidR="00AC0357" w:rsidRDefault="004D3C6E" w:rsidP="004F15F2">
      <w:pPr>
        <w:pStyle w:val="a3"/>
        <w:numPr>
          <w:ilvl w:val="1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3F5E">
        <w:rPr>
          <w:rFonts w:ascii="Times New Roman" w:hAnsi="Times New Roman" w:cs="Times New Roman"/>
          <w:sz w:val="28"/>
          <w:szCs w:val="28"/>
        </w:rPr>
        <w:t>Сприяння розвитку тури</w:t>
      </w:r>
      <w:r w:rsidR="00B221D4" w:rsidRPr="00613F5E">
        <w:rPr>
          <w:rFonts w:ascii="Times New Roman" w:hAnsi="Times New Roman" w:cs="Times New Roman"/>
          <w:sz w:val="28"/>
          <w:szCs w:val="28"/>
        </w:rPr>
        <w:t xml:space="preserve">зму в </w:t>
      </w:r>
      <w:proofErr w:type="spellStart"/>
      <w:r w:rsidR="00613F5E" w:rsidRPr="009B3FFE">
        <w:rPr>
          <w:rFonts w:ascii="Times New Roman" w:hAnsi="Times New Roman" w:cs="Times New Roman"/>
          <w:sz w:val="28"/>
          <w:szCs w:val="28"/>
        </w:rPr>
        <w:t>Бродівськ</w:t>
      </w:r>
      <w:r w:rsidR="00CA0F0E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613F5E" w:rsidRPr="009B3FFE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CA0F0E">
        <w:rPr>
          <w:rFonts w:ascii="Times New Roman" w:hAnsi="Times New Roman" w:cs="Times New Roman"/>
          <w:sz w:val="28"/>
          <w:szCs w:val="28"/>
        </w:rPr>
        <w:t>ій</w:t>
      </w:r>
      <w:r w:rsidR="00613F5E" w:rsidRPr="009B3FFE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CA0F0E">
        <w:rPr>
          <w:rFonts w:ascii="Times New Roman" w:hAnsi="Times New Roman" w:cs="Times New Roman"/>
          <w:sz w:val="28"/>
          <w:szCs w:val="28"/>
        </w:rPr>
        <w:t>ій</w:t>
      </w:r>
      <w:r w:rsidR="00613F5E" w:rsidRPr="009B3FFE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CA0F0E">
        <w:rPr>
          <w:rFonts w:ascii="Times New Roman" w:hAnsi="Times New Roman" w:cs="Times New Roman"/>
          <w:sz w:val="28"/>
          <w:szCs w:val="28"/>
        </w:rPr>
        <w:t>і</w:t>
      </w:r>
      <w:r w:rsidR="00613F5E" w:rsidRPr="009B3FFE">
        <w:rPr>
          <w:rFonts w:ascii="Times New Roman" w:hAnsi="Times New Roman" w:cs="Times New Roman"/>
          <w:sz w:val="28"/>
          <w:szCs w:val="28"/>
        </w:rPr>
        <w:t>.</w:t>
      </w:r>
    </w:p>
    <w:p w14:paraId="49E08A45" w14:textId="77777777" w:rsidR="0022466B" w:rsidRPr="00613F5E" w:rsidRDefault="0022466B" w:rsidP="0022466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08E541" w14:textId="55D99246" w:rsidR="0048313E" w:rsidRPr="009B3FFE" w:rsidRDefault="0048313E" w:rsidP="004831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3FFE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r w:rsidR="00A15616" w:rsidRPr="009B3FFE">
        <w:rPr>
          <w:rFonts w:ascii="Times New Roman" w:hAnsi="Times New Roman" w:cs="Times New Roman"/>
          <w:b/>
          <w:bCs/>
          <w:sz w:val="28"/>
          <w:szCs w:val="28"/>
        </w:rPr>
        <w:t>Організація роботи</w:t>
      </w:r>
    </w:p>
    <w:p w14:paraId="42CCEA06" w14:textId="52737921" w:rsidR="008A7954" w:rsidRPr="001E5C93" w:rsidRDefault="008A7954" w:rsidP="001E5C93">
      <w:pPr>
        <w:pStyle w:val="a3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 xml:space="preserve">Використання цього Положення передбачає: </w:t>
      </w:r>
    </w:p>
    <w:p w14:paraId="4A3AC1A5" w14:textId="6DACE20A" w:rsidR="008A7954" w:rsidRPr="009B3FFE" w:rsidRDefault="008A7954" w:rsidP="00B32CE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перелік тарифів (вартості) платних послуг у музеї; </w:t>
      </w:r>
    </w:p>
    <w:p w14:paraId="4B23AC22" w14:textId="43E71528" w:rsidR="008A7954" w:rsidRPr="009B3FFE" w:rsidRDefault="008A7954" w:rsidP="00B32CE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взаємовідносини між </w:t>
      </w:r>
      <w:r w:rsidR="00B32CE0" w:rsidRPr="009B3FFE">
        <w:rPr>
          <w:rFonts w:ascii="Times New Roman" w:hAnsi="Times New Roman" w:cs="Times New Roman"/>
          <w:sz w:val="28"/>
          <w:szCs w:val="28"/>
        </w:rPr>
        <w:t xml:space="preserve">відвідувачами, </w:t>
      </w:r>
      <w:r w:rsidRPr="009B3FFE">
        <w:rPr>
          <w:rFonts w:ascii="Times New Roman" w:hAnsi="Times New Roman" w:cs="Times New Roman"/>
          <w:sz w:val="28"/>
          <w:szCs w:val="28"/>
        </w:rPr>
        <w:t xml:space="preserve">замовниками та працівниками музею; </w:t>
      </w:r>
    </w:p>
    <w:p w14:paraId="328F8259" w14:textId="07F81067" w:rsidR="008A7954" w:rsidRPr="009B3FFE" w:rsidRDefault="008A7954" w:rsidP="00B32CE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відповідальність працівників за надання платних послуг; </w:t>
      </w:r>
    </w:p>
    <w:p w14:paraId="785882EF" w14:textId="16B4CE66" w:rsidR="008A7954" w:rsidRPr="009B3FFE" w:rsidRDefault="008A7954" w:rsidP="00B32CE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забезпечення  систематичного  та  чіткого  обліку  всієї  роботи  з  надання платних послуг та контролю за якістю їх виконання. </w:t>
      </w:r>
    </w:p>
    <w:p w14:paraId="0A654A0A" w14:textId="20E42D69" w:rsidR="008A7954" w:rsidRPr="001E5C93" w:rsidRDefault="008A7954" w:rsidP="001E5C93">
      <w:pPr>
        <w:pStyle w:val="a3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При  зміні  тарифів  на  комунальні  послуги,  підвищенні  заробітної</w:t>
      </w:r>
      <w:r w:rsidR="00B32CE0" w:rsidRPr="001E5C93">
        <w:rPr>
          <w:rFonts w:ascii="Times New Roman" w:hAnsi="Times New Roman" w:cs="Times New Roman"/>
          <w:sz w:val="28"/>
          <w:szCs w:val="28"/>
        </w:rPr>
        <w:t xml:space="preserve"> </w:t>
      </w:r>
      <w:r w:rsidRPr="001E5C93">
        <w:rPr>
          <w:rFonts w:ascii="Times New Roman" w:hAnsi="Times New Roman" w:cs="Times New Roman"/>
          <w:sz w:val="28"/>
          <w:szCs w:val="28"/>
        </w:rPr>
        <w:t xml:space="preserve">плати працівників тощо, у вартість платних послуг можуть вноситися зміни. </w:t>
      </w:r>
    </w:p>
    <w:p w14:paraId="0CE7D3F2" w14:textId="7349C2C3" w:rsidR="009B3FFE" w:rsidRPr="001E5C93" w:rsidRDefault="008A7954" w:rsidP="001E5C93">
      <w:pPr>
        <w:pStyle w:val="a3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lastRenderedPageBreak/>
        <w:t xml:space="preserve">Працівники  </w:t>
      </w:r>
      <w:r w:rsidR="00B32CE0" w:rsidRPr="001E5C93">
        <w:rPr>
          <w:rFonts w:ascii="Times New Roman" w:hAnsi="Times New Roman" w:cs="Times New Roman"/>
          <w:sz w:val="28"/>
          <w:szCs w:val="28"/>
        </w:rPr>
        <w:t>музею</w:t>
      </w:r>
      <w:r w:rsidRPr="001E5C93">
        <w:rPr>
          <w:rFonts w:ascii="Times New Roman" w:hAnsi="Times New Roman" w:cs="Times New Roman"/>
          <w:sz w:val="28"/>
          <w:szCs w:val="28"/>
        </w:rPr>
        <w:t>,  які  беруть  участь  в  процесі  надання платних  послуг,  несуть  матеріальну  та  дисциплінарну  відповідальність за</w:t>
      </w:r>
      <w:r w:rsidR="00B32CE0" w:rsidRPr="001E5C93">
        <w:rPr>
          <w:rFonts w:ascii="Times New Roman" w:hAnsi="Times New Roman" w:cs="Times New Roman"/>
          <w:sz w:val="28"/>
          <w:szCs w:val="28"/>
        </w:rPr>
        <w:t xml:space="preserve"> </w:t>
      </w:r>
      <w:r w:rsidRPr="001E5C93">
        <w:rPr>
          <w:rFonts w:ascii="Times New Roman" w:hAnsi="Times New Roman" w:cs="Times New Roman"/>
          <w:sz w:val="28"/>
          <w:szCs w:val="28"/>
        </w:rPr>
        <w:t xml:space="preserve">звітність про отримані кошти, відповідно до чинного законодавства. </w:t>
      </w:r>
    </w:p>
    <w:p w14:paraId="4EDFC9D6" w14:textId="09A8DCB4" w:rsidR="009B3FFE" w:rsidRPr="001E5C93" w:rsidRDefault="009B3FFE" w:rsidP="001E5C93">
      <w:pPr>
        <w:pStyle w:val="a3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Платні послуги надаються працівниками музею за рахунок раціонального використання робочого часу.</w:t>
      </w:r>
    </w:p>
    <w:p w14:paraId="5CC106D5" w14:textId="54314FC2" w:rsidR="0048313E" w:rsidRDefault="009B3FFE" w:rsidP="00BB6476">
      <w:pPr>
        <w:pStyle w:val="a3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 xml:space="preserve">До надання платних послуг можуть бути залучені працівники, які не перебувають у штаті установи, а також інші фахівці на підставі договорів цивільно-правового характеру. </w:t>
      </w:r>
    </w:p>
    <w:p w14:paraId="02CDA4DD" w14:textId="77777777" w:rsidR="00B3231B" w:rsidRPr="00B3231B" w:rsidRDefault="00B3231B" w:rsidP="00B323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196B1A" w14:textId="2247493D" w:rsidR="001754EE" w:rsidRPr="009B3FFE" w:rsidRDefault="001754EE" w:rsidP="001754EE">
      <w:pPr>
        <w:pStyle w:val="a3"/>
        <w:numPr>
          <w:ilvl w:val="0"/>
          <w:numId w:val="11"/>
        </w:numPr>
        <w:ind w:left="426" w:hanging="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FE">
        <w:rPr>
          <w:rFonts w:ascii="Times New Roman" w:hAnsi="Times New Roman" w:cs="Times New Roman"/>
          <w:b/>
          <w:sz w:val="28"/>
          <w:szCs w:val="28"/>
        </w:rPr>
        <w:t>Права і обов’язки</w:t>
      </w:r>
    </w:p>
    <w:p w14:paraId="23DEAA28" w14:textId="77777777" w:rsidR="001754EE" w:rsidRPr="009B3FFE" w:rsidRDefault="001754EE" w:rsidP="001754EE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Музей має право:</w:t>
      </w:r>
    </w:p>
    <w:p w14:paraId="7F9C7835" w14:textId="1DE2E2EA" w:rsidR="001754EE" w:rsidRPr="009B3FFE" w:rsidRDefault="00AE5D81" w:rsidP="00AE5D81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р</w:t>
      </w:r>
      <w:r w:rsidR="001754EE" w:rsidRPr="009B3FFE">
        <w:rPr>
          <w:rFonts w:ascii="Times New Roman" w:hAnsi="Times New Roman" w:cs="Times New Roman"/>
          <w:sz w:val="28"/>
          <w:szCs w:val="28"/>
        </w:rPr>
        <w:t>озпоряджатися коштами</w:t>
      </w:r>
      <w:r w:rsidR="005E30CD">
        <w:rPr>
          <w:rFonts w:ascii="Times New Roman" w:hAnsi="Times New Roman" w:cs="Times New Roman"/>
          <w:sz w:val="28"/>
          <w:szCs w:val="28"/>
        </w:rPr>
        <w:t>,</w:t>
      </w:r>
      <w:r w:rsidR="001754EE" w:rsidRPr="009B3FFE">
        <w:rPr>
          <w:rFonts w:ascii="Times New Roman" w:hAnsi="Times New Roman" w:cs="Times New Roman"/>
          <w:sz w:val="28"/>
          <w:szCs w:val="28"/>
        </w:rPr>
        <w:t xml:space="preserve"> одержаними від надання платних послуг</w:t>
      </w:r>
      <w:r w:rsidRPr="009B3FFE">
        <w:rPr>
          <w:rFonts w:ascii="Times New Roman" w:hAnsi="Times New Roman" w:cs="Times New Roman"/>
          <w:sz w:val="28"/>
          <w:szCs w:val="28"/>
        </w:rPr>
        <w:t>;</w:t>
      </w:r>
    </w:p>
    <w:p w14:paraId="4E758F41" w14:textId="56D7C56E" w:rsidR="00AE5D81" w:rsidRPr="009B3FFE" w:rsidRDefault="00AE5D81" w:rsidP="00AE5D81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в</w:t>
      </w:r>
      <w:r w:rsidR="001754EE" w:rsidRPr="009B3FFE">
        <w:rPr>
          <w:rFonts w:ascii="Times New Roman" w:hAnsi="Times New Roman" w:cs="Times New Roman"/>
          <w:sz w:val="28"/>
          <w:szCs w:val="28"/>
        </w:rPr>
        <w:t>изначити можливість і доцільність виконання послуги</w:t>
      </w:r>
      <w:r w:rsidRPr="009B3FFE">
        <w:rPr>
          <w:rFonts w:ascii="Times New Roman" w:hAnsi="Times New Roman" w:cs="Times New Roman"/>
          <w:sz w:val="28"/>
          <w:szCs w:val="28"/>
        </w:rPr>
        <w:t>;</w:t>
      </w:r>
    </w:p>
    <w:p w14:paraId="3DF549E3" w14:textId="76F84084" w:rsidR="00AE5D81" w:rsidRPr="009B3FFE" w:rsidRDefault="001754EE" w:rsidP="00AE5D81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вносити пропозиції про розширення або припинення надання платних послуг чи окремих їх видів</w:t>
      </w:r>
      <w:r w:rsidR="00AE5D81" w:rsidRPr="009B3FFE">
        <w:rPr>
          <w:rFonts w:ascii="Times New Roman" w:hAnsi="Times New Roman" w:cs="Times New Roman"/>
          <w:sz w:val="28"/>
          <w:szCs w:val="28"/>
        </w:rPr>
        <w:t>;</w:t>
      </w:r>
    </w:p>
    <w:p w14:paraId="755EA67B" w14:textId="54846A8B" w:rsidR="001754EE" w:rsidRPr="009B3FFE" w:rsidRDefault="00AE5D81" w:rsidP="00AE5D81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в</w:t>
      </w:r>
      <w:r w:rsidR="001754EE" w:rsidRPr="009B3FFE">
        <w:rPr>
          <w:rFonts w:ascii="Times New Roman" w:hAnsi="Times New Roman" w:cs="Times New Roman"/>
          <w:sz w:val="28"/>
          <w:szCs w:val="28"/>
        </w:rPr>
        <w:t>носити свої пропозиції щодо зміни тарифів на платні послуги.</w:t>
      </w:r>
    </w:p>
    <w:p w14:paraId="0022B55B" w14:textId="0168148A" w:rsidR="001754EE" w:rsidRPr="009B3FFE" w:rsidRDefault="001754EE" w:rsidP="00AE5D81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Музей зобов’язаний</w:t>
      </w:r>
      <w:r w:rsidR="00AE5D81" w:rsidRPr="009B3FFE">
        <w:rPr>
          <w:rFonts w:ascii="Times New Roman" w:hAnsi="Times New Roman" w:cs="Times New Roman"/>
          <w:sz w:val="28"/>
          <w:szCs w:val="28"/>
        </w:rPr>
        <w:t>:</w:t>
      </w:r>
    </w:p>
    <w:p w14:paraId="4E941A28" w14:textId="10E8A563" w:rsidR="001754EE" w:rsidRPr="009B3FFE" w:rsidRDefault="00AE5D81" w:rsidP="00AE5D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ч</w:t>
      </w:r>
      <w:r w:rsidR="001754EE" w:rsidRPr="009B3FFE">
        <w:rPr>
          <w:rFonts w:ascii="Times New Roman" w:hAnsi="Times New Roman" w:cs="Times New Roman"/>
          <w:sz w:val="28"/>
          <w:szCs w:val="28"/>
        </w:rPr>
        <w:t>ітко дотримуватись виконання цього Положення</w:t>
      </w:r>
      <w:r w:rsidRPr="009B3FFE">
        <w:rPr>
          <w:rFonts w:ascii="Times New Roman" w:hAnsi="Times New Roman" w:cs="Times New Roman"/>
          <w:sz w:val="28"/>
          <w:szCs w:val="28"/>
        </w:rPr>
        <w:t>;</w:t>
      </w:r>
      <w:r w:rsidR="001754EE" w:rsidRPr="009B3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34FDB" w14:textId="43121C04" w:rsidR="00617F98" w:rsidRPr="00617F98" w:rsidRDefault="00617F98" w:rsidP="00AE5D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F98">
        <w:rPr>
          <w:rFonts w:ascii="Times New Roman" w:hAnsi="Times New Roman" w:cs="Times New Roman"/>
          <w:sz w:val="28"/>
          <w:szCs w:val="28"/>
          <w:shd w:val="clear" w:color="auto" w:fill="FFFFFF"/>
        </w:rPr>
        <w:t>безкоштовно надавати замовнику повну, доступну та достовірну інформацію щодо порядку та умов надання конкретної платної послуги, її вартості, порядку та строку оплати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8C98C30" w14:textId="6EFE4327" w:rsidR="00617F98" w:rsidRPr="00617F98" w:rsidRDefault="00617F98" w:rsidP="00AE5D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оприлюднювати інформацію про вартість послуг, яка діє на дату надання послуги, із застосуванням інформаційних засобів (реклама, інформаційна дошка, сторінки в </w:t>
      </w:r>
      <w:proofErr w:type="spellStart"/>
      <w:r w:rsidRPr="00617F98">
        <w:rPr>
          <w:rFonts w:ascii="Times New Roman" w:hAnsi="Times New Roman" w:cs="Times New Roman"/>
          <w:sz w:val="28"/>
          <w:szCs w:val="28"/>
          <w:shd w:val="clear" w:color="auto" w:fill="FFFFFF"/>
        </w:rPr>
        <w:t>соцмережах</w:t>
      </w:r>
      <w:proofErr w:type="spellEnd"/>
      <w:r w:rsidRPr="00617F98">
        <w:rPr>
          <w:rFonts w:ascii="Times New Roman" w:hAnsi="Times New Roman" w:cs="Times New Roman"/>
          <w:sz w:val="28"/>
          <w:szCs w:val="28"/>
          <w:shd w:val="clear" w:color="auto" w:fill="FFFFFF"/>
        </w:rPr>
        <w:t>, веб-сайт закладу тощо);</w:t>
      </w:r>
    </w:p>
    <w:p w14:paraId="22BC4FEB" w14:textId="22C97612" w:rsidR="001754EE" w:rsidRPr="009B3FFE" w:rsidRDefault="00AE5D81" w:rsidP="00AE5D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з</w:t>
      </w:r>
      <w:r w:rsidR="001754EE" w:rsidRPr="009B3FFE">
        <w:rPr>
          <w:rFonts w:ascii="Times New Roman" w:hAnsi="Times New Roman" w:cs="Times New Roman"/>
          <w:sz w:val="28"/>
          <w:szCs w:val="28"/>
        </w:rPr>
        <w:t>абезпечувати якісне та оперативне обслуговування відвідувачів</w:t>
      </w:r>
      <w:r w:rsidR="008235B9" w:rsidRPr="009B3FFE">
        <w:rPr>
          <w:rFonts w:ascii="Times New Roman" w:hAnsi="Times New Roman" w:cs="Times New Roman"/>
          <w:sz w:val="28"/>
          <w:szCs w:val="28"/>
        </w:rPr>
        <w:t xml:space="preserve"> музею, замовників та користувачів музейних послуг;</w:t>
      </w:r>
    </w:p>
    <w:p w14:paraId="2D52B500" w14:textId="40D610ED" w:rsidR="001754EE" w:rsidRDefault="00AE5D81" w:rsidP="00AE5D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а</w:t>
      </w:r>
      <w:r w:rsidR="001754EE" w:rsidRPr="009B3FFE">
        <w:rPr>
          <w:rFonts w:ascii="Times New Roman" w:hAnsi="Times New Roman" w:cs="Times New Roman"/>
          <w:sz w:val="28"/>
          <w:szCs w:val="28"/>
        </w:rPr>
        <w:t xml:space="preserve">налізувати попит на ті чи інші послуги, </w:t>
      </w:r>
      <w:r w:rsidR="008235B9" w:rsidRPr="009B3FFE">
        <w:rPr>
          <w:rFonts w:ascii="Times New Roman" w:hAnsi="Times New Roman" w:cs="Times New Roman"/>
          <w:sz w:val="28"/>
          <w:szCs w:val="28"/>
        </w:rPr>
        <w:t>проводит</w:t>
      </w:r>
      <w:r w:rsidR="001754EE" w:rsidRPr="009B3FFE">
        <w:rPr>
          <w:rFonts w:ascii="Times New Roman" w:hAnsi="Times New Roman" w:cs="Times New Roman"/>
          <w:sz w:val="28"/>
          <w:szCs w:val="28"/>
        </w:rPr>
        <w:t>и роботу з удосконалення та вивчення доцільності надання платних послуг.</w:t>
      </w:r>
    </w:p>
    <w:p w14:paraId="6F5427A4" w14:textId="77777777" w:rsidR="001E5C93" w:rsidRPr="009B3FFE" w:rsidRDefault="001E5C93" w:rsidP="001E5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375BF1" w14:textId="2128D5A4" w:rsidR="00A74756" w:rsidRPr="009B3FFE" w:rsidRDefault="00A74756" w:rsidP="005868B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FE">
        <w:rPr>
          <w:rFonts w:ascii="Times New Roman" w:hAnsi="Times New Roman" w:cs="Times New Roman"/>
          <w:b/>
          <w:sz w:val="28"/>
          <w:szCs w:val="28"/>
        </w:rPr>
        <w:t>Керівництво роботою з надання платних послуг</w:t>
      </w:r>
    </w:p>
    <w:p w14:paraId="66CEE6FE" w14:textId="22AFBF14" w:rsidR="00A74756" w:rsidRPr="009B3FFE" w:rsidRDefault="00A74756" w:rsidP="001E5C93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Робота щодо організації та надання платних послуг очолюється директором музею.</w:t>
      </w:r>
    </w:p>
    <w:p w14:paraId="2A809231" w14:textId="77777777" w:rsidR="00A74756" w:rsidRPr="009B3FFE" w:rsidRDefault="00A74756" w:rsidP="005868B0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 Відповідальні особи фіксують отримані відвідувачами музею послуги.</w:t>
      </w:r>
    </w:p>
    <w:p w14:paraId="21752397" w14:textId="77777777" w:rsidR="00A74756" w:rsidRPr="009B3FFE" w:rsidRDefault="00A74756" w:rsidP="00A74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E31DC4" w14:textId="77777777" w:rsidR="00A74756" w:rsidRPr="009B3FFE" w:rsidRDefault="00A74756" w:rsidP="005868B0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FE">
        <w:rPr>
          <w:rFonts w:ascii="Times New Roman" w:hAnsi="Times New Roman" w:cs="Times New Roman"/>
          <w:b/>
          <w:sz w:val="28"/>
          <w:szCs w:val="28"/>
        </w:rPr>
        <w:t>Порядок визначення тарифу (вартості) платних послуг</w:t>
      </w:r>
    </w:p>
    <w:p w14:paraId="14F9ADBD" w14:textId="77777777" w:rsidR="00A74756" w:rsidRPr="009B3FFE" w:rsidRDefault="00A74756" w:rsidP="00E02545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 Тариф (вартість) послуги визначаються на підставі кошторису витрат, пов’язаних з наданням послуги.</w:t>
      </w:r>
    </w:p>
    <w:p w14:paraId="498AF4B7" w14:textId="77777777" w:rsidR="00A74756" w:rsidRPr="009B3FFE" w:rsidRDefault="00A74756" w:rsidP="00E02545">
      <w:pPr>
        <w:pStyle w:val="a3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До складу витрат належать</w:t>
      </w:r>
    </w:p>
    <w:p w14:paraId="72DAEE23" w14:textId="2CD196BE" w:rsidR="00A74756" w:rsidRPr="009B3FFE" w:rsidRDefault="005868B0" w:rsidP="00240E60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в</w:t>
      </w:r>
      <w:r w:rsidR="00A74756" w:rsidRPr="009B3FFE">
        <w:rPr>
          <w:rFonts w:ascii="Times New Roman" w:hAnsi="Times New Roman" w:cs="Times New Roman"/>
          <w:sz w:val="28"/>
          <w:szCs w:val="28"/>
        </w:rPr>
        <w:t>итрати на оплату праці</w:t>
      </w:r>
    </w:p>
    <w:p w14:paraId="53EEB6DD" w14:textId="5CB029C4" w:rsidR="00A74756" w:rsidRPr="009B3FFE" w:rsidRDefault="005868B0" w:rsidP="00240E60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н</w:t>
      </w:r>
      <w:r w:rsidR="00A74756" w:rsidRPr="009B3FFE">
        <w:rPr>
          <w:rFonts w:ascii="Times New Roman" w:hAnsi="Times New Roman" w:cs="Times New Roman"/>
          <w:sz w:val="28"/>
          <w:szCs w:val="28"/>
        </w:rPr>
        <w:t>арахування на заробітну плату</w:t>
      </w:r>
    </w:p>
    <w:p w14:paraId="07EA29C2" w14:textId="6FAF96B7" w:rsidR="00A74756" w:rsidRPr="009B3FFE" w:rsidRDefault="005868B0" w:rsidP="00240E60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м</w:t>
      </w:r>
      <w:r w:rsidR="00A74756" w:rsidRPr="009B3FFE">
        <w:rPr>
          <w:rFonts w:ascii="Times New Roman" w:hAnsi="Times New Roman" w:cs="Times New Roman"/>
          <w:sz w:val="28"/>
          <w:szCs w:val="28"/>
        </w:rPr>
        <w:t>атеріальні витрати (придбання матеріалів, господарські та канцелярські витрати)</w:t>
      </w:r>
    </w:p>
    <w:p w14:paraId="3D50B96A" w14:textId="34E3940C" w:rsidR="00A74756" w:rsidRPr="009B3FFE" w:rsidRDefault="005868B0" w:rsidP="00240E60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в</w:t>
      </w:r>
      <w:r w:rsidR="00A74756" w:rsidRPr="009B3FFE">
        <w:rPr>
          <w:rFonts w:ascii="Times New Roman" w:hAnsi="Times New Roman" w:cs="Times New Roman"/>
          <w:sz w:val="28"/>
          <w:szCs w:val="28"/>
        </w:rPr>
        <w:t>итрати на електричну енергію</w:t>
      </w:r>
    </w:p>
    <w:p w14:paraId="1B327C93" w14:textId="735A8EE2" w:rsidR="00AA2D58" w:rsidRPr="00372D2F" w:rsidRDefault="005868B0" w:rsidP="00240E60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="00A74756" w:rsidRPr="009B3FFE">
        <w:rPr>
          <w:rFonts w:ascii="Times New Roman" w:hAnsi="Times New Roman" w:cs="Times New Roman"/>
          <w:sz w:val="28"/>
          <w:szCs w:val="28"/>
        </w:rPr>
        <w:t>нші витрати – інші послуги, крім комунальних (користування каналами зв’язку, послуги Інтернет-провайдерів за користування мережею Інтернет, техобслуговування офісної комп’ютерної техніки та адміністрування програмного забезпечення</w:t>
      </w:r>
      <w:r w:rsidR="003237F3" w:rsidRPr="009B3FFE">
        <w:rPr>
          <w:rFonts w:ascii="Times New Roman" w:hAnsi="Times New Roman" w:cs="Times New Roman"/>
          <w:sz w:val="28"/>
          <w:szCs w:val="28"/>
        </w:rPr>
        <w:t>)</w:t>
      </w:r>
      <w:r w:rsidR="00A74756" w:rsidRPr="009B3FFE">
        <w:rPr>
          <w:rFonts w:ascii="Times New Roman" w:hAnsi="Times New Roman" w:cs="Times New Roman"/>
          <w:sz w:val="28"/>
          <w:szCs w:val="28"/>
        </w:rPr>
        <w:t xml:space="preserve">, витрати на відрядження, придбання основних </w:t>
      </w:r>
      <w:r w:rsidR="00A74756" w:rsidRPr="00372D2F">
        <w:rPr>
          <w:rFonts w:ascii="Times New Roman" w:hAnsi="Times New Roman" w:cs="Times New Roman"/>
          <w:sz w:val="28"/>
          <w:szCs w:val="28"/>
        </w:rPr>
        <w:t>засобів, ремонт обладнання та приміщень.</w:t>
      </w:r>
    </w:p>
    <w:p w14:paraId="742872F4" w14:textId="7E03137E" w:rsidR="00A14E2D" w:rsidRPr="00372D2F" w:rsidRDefault="00372D2F" w:rsidP="00A14E2D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2F">
        <w:rPr>
          <w:rFonts w:ascii="Times New Roman" w:hAnsi="Times New Roman" w:cs="Times New Roman"/>
          <w:sz w:val="28"/>
          <w:szCs w:val="28"/>
        </w:rPr>
        <w:t>При</w:t>
      </w:r>
      <w:r w:rsidR="00A14E2D" w:rsidRPr="00372D2F">
        <w:rPr>
          <w:rFonts w:ascii="Times New Roman" w:hAnsi="Times New Roman" w:cs="Times New Roman"/>
          <w:sz w:val="28"/>
          <w:szCs w:val="28"/>
        </w:rPr>
        <w:t xml:space="preserve"> розрахунк</w:t>
      </w:r>
      <w:r w:rsidRPr="00372D2F">
        <w:rPr>
          <w:rFonts w:ascii="Times New Roman" w:hAnsi="Times New Roman" w:cs="Times New Roman"/>
          <w:sz w:val="28"/>
          <w:szCs w:val="28"/>
        </w:rPr>
        <w:t>у</w:t>
      </w:r>
      <w:r w:rsidR="00A14E2D" w:rsidRPr="00372D2F">
        <w:rPr>
          <w:rFonts w:ascii="Times New Roman" w:hAnsi="Times New Roman" w:cs="Times New Roman"/>
          <w:sz w:val="28"/>
          <w:szCs w:val="28"/>
        </w:rPr>
        <w:t xml:space="preserve"> тарифів на платні послуги </w:t>
      </w:r>
      <w:r w:rsidRPr="00372D2F">
        <w:rPr>
          <w:rFonts w:ascii="Times New Roman" w:hAnsi="Times New Roman" w:cs="Times New Roman"/>
          <w:sz w:val="28"/>
          <w:szCs w:val="28"/>
        </w:rPr>
        <w:t>застосовано</w:t>
      </w:r>
      <w:r w:rsidR="00A14E2D" w:rsidRPr="00372D2F">
        <w:rPr>
          <w:rFonts w:ascii="Times New Roman" w:hAnsi="Times New Roman" w:cs="Times New Roman"/>
          <w:sz w:val="28"/>
          <w:szCs w:val="28"/>
        </w:rPr>
        <w:t xml:space="preserve"> </w:t>
      </w:r>
      <w:r w:rsidR="00A14E2D" w:rsidRPr="00372D2F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принципи з урахуванням попиту і платоспроможності користувачів.</w:t>
      </w:r>
    </w:p>
    <w:p w14:paraId="4356A11C" w14:textId="77777777" w:rsidR="00AA2D58" w:rsidRPr="009B3FFE" w:rsidRDefault="00AA2D58" w:rsidP="00AA2D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BA6A31" w14:textId="77777777" w:rsidR="00A74756" w:rsidRPr="009B3FFE" w:rsidRDefault="00A74756" w:rsidP="005868B0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FE">
        <w:rPr>
          <w:rFonts w:ascii="Times New Roman" w:hAnsi="Times New Roman" w:cs="Times New Roman"/>
          <w:b/>
          <w:sz w:val="28"/>
          <w:szCs w:val="28"/>
        </w:rPr>
        <w:t>Планування та використання доходів від платних послуг</w:t>
      </w:r>
    </w:p>
    <w:p w14:paraId="1988B9B6" w14:textId="64EBE713" w:rsidR="00A74756" w:rsidRPr="009B3FFE" w:rsidRDefault="00A74756" w:rsidP="00F143E0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 xml:space="preserve">Облік надходжень та видатків </w:t>
      </w:r>
      <w:r w:rsidR="001545DE">
        <w:rPr>
          <w:rFonts w:ascii="Times New Roman" w:hAnsi="Times New Roman" w:cs="Times New Roman"/>
          <w:sz w:val="28"/>
          <w:szCs w:val="28"/>
        </w:rPr>
        <w:t>поклада</w:t>
      </w:r>
      <w:r w:rsidRPr="009B3FFE">
        <w:rPr>
          <w:rFonts w:ascii="Times New Roman" w:hAnsi="Times New Roman" w:cs="Times New Roman"/>
          <w:sz w:val="28"/>
          <w:szCs w:val="28"/>
        </w:rPr>
        <w:t>ється</w:t>
      </w:r>
      <w:r w:rsidR="001545DE">
        <w:rPr>
          <w:rFonts w:ascii="Times New Roman" w:hAnsi="Times New Roman" w:cs="Times New Roman"/>
          <w:sz w:val="28"/>
          <w:szCs w:val="28"/>
        </w:rPr>
        <w:t xml:space="preserve"> на</w:t>
      </w:r>
      <w:r w:rsidRPr="009B3FFE">
        <w:rPr>
          <w:rFonts w:ascii="Times New Roman" w:hAnsi="Times New Roman" w:cs="Times New Roman"/>
          <w:sz w:val="28"/>
          <w:szCs w:val="28"/>
        </w:rPr>
        <w:t xml:space="preserve"> </w:t>
      </w:r>
      <w:r w:rsidR="003D16D0" w:rsidRPr="009B3FFE">
        <w:rPr>
          <w:rFonts w:ascii="Times New Roman" w:hAnsi="Times New Roman" w:cs="Times New Roman"/>
          <w:sz w:val="28"/>
          <w:szCs w:val="28"/>
        </w:rPr>
        <w:t>бухгалтер</w:t>
      </w:r>
      <w:r w:rsidR="001545DE">
        <w:rPr>
          <w:rFonts w:ascii="Times New Roman" w:hAnsi="Times New Roman" w:cs="Times New Roman"/>
          <w:sz w:val="28"/>
          <w:szCs w:val="28"/>
        </w:rPr>
        <w:t>а</w:t>
      </w:r>
      <w:r w:rsidR="003D16D0" w:rsidRPr="009B3FFE">
        <w:rPr>
          <w:rFonts w:ascii="Times New Roman" w:hAnsi="Times New Roman" w:cs="Times New Roman"/>
          <w:sz w:val="28"/>
          <w:szCs w:val="28"/>
        </w:rPr>
        <w:t xml:space="preserve"> Комунальної установи «</w:t>
      </w:r>
      <w:proofErr w:type="spellStart"/>
      <w:r w:rsidR="003D16D0" w:rsidRPr="009B3FFE">
        <w:rPr>
          <w:rFonts w:ascii="Times New Roman" w:hAnsi="Times New Roman" w:cs="Times New Roman"/>
          <w:sz w:val="28"/>
          <w:szCs w:val="28"/>
        </w:rPr>
        <w:t>Бродівський</w:t>
      </w:r>
      <w:proofErr w:type="spellEnd"/>
      <w:r w:rsidR="003D16D0" w:rsidRPr="009B3FFE">
        <w:rPr>
          <w:rFonts w:ascii="Times New Roman" w:hAnsi="Times New Roman" w:cs="Times New Roman"/>
          <w:sz w:val="28"/>
          <w:szCs w:val="28"/>
        </w:rPr>
        <w:t xml:space="preserve"> історико-краєзнавчий музей» </w:t>
      </w:r>
      <w:proofErr w:type="spellStart"/>
      <w:r w:rsidR="003D16D0" w:rsidRPr="009B3FFE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="003D16D0" w:rsidRPr="009B3FF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1545DE">
        <w:rPr>
          <w:rFonts w:ascii="Times New Roman" w:hAnsi="Times New Roman" w:cs="Times New Roman"/>
          <w:sz w:val="28"/>
          <w:szCs w:val="28"/>
        </w:rPr>
        <w:t>.</w:t>
      </w:r>
    </w:p>
    <w:p w14:paraId="2D4941C7" w14:textId="442F480D" w:rsidR="00A74756" w:rsidRPr="001545DE" w:rsidRDefault="00A74756" w:rsidP="00F143E0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3FFE">
        <w:rPr>
          <w:rFonts w:ascii="Times New Roman" w:hAnsi="Times New Roman" w:cs="Times New Roman"/>
          <w:sz w:val="28"/>
          <w:szCs w:val="28"/>
        </w:rPr>
        <w:t>Плата за послуги приймається відповід</w:t>
      </w:r>
      <w:r w:rsidR="003D16D0" w:rsidRPr="009B3FFE">
        <w:rPr>
          <w:rFonts w:ascii="Times New Roman" w:hAnsi="Times New Roman" w:cs="Times New Roman"/>
          <w:sz w:val="28"/>
          <w:szCs w:val="28"/>
        </w:rPr>
        <w:t>аль</w:t>
      </w:r>
      <w:r w:rsidRPr="009B3FFE">
        <w:rPr>
          <w:rFonts w:ascii="Times New Roman" w:hAnsi="Times New Roman" w:cs="Times New Roman"/>
          <w:sz w:val="28"/>
          <w:szCs w:val="28"/>
        </w:rPr>
        <w:t xml:space="preserve">ним за надання платних послуг </w:t>
      </w:r>
      <w:r w:rsidR="003D16D0" w:rsidRPr="009B3FFE">
        <w:rPr>
          <w:rFonts w:ascii="Times New Roman" w:hAnsi="Times New Roman" w:cs="Times New Roman"/>
          <w:sz w:val="28"/>
          <w:szCs w:val="28"/>
        </w:rPr>
        <w:t>працівником музею за</w:t>
      </w:r>
      <w:r w:rsidRPr="009B3FFE">
        <w:rPr>
          <w:rFonts w:ascii="Times New Roman" w:hAnsi="Times New Roman" w:cs="Times New Roman"/>
          <w:sz w:val="28"/>
          <w:szCs w:val="28"/>
        </w:rPr>
        <w:t xml:space="preserve"> квитка</w:t>
      </w:r>
      <w:r w:rsidR="003D16D0" w:rsidRPr="009B3FFE">
        <w:rPr>
          <w:rFonts w:ascii="Times New Roman" w:hAnsi="Times New Roman" w:cs="Times New Roman"/>
          <w:sz w:val="28"/>
          <w:szCs w:val="28"/>
        </w:rPr>
        <w:t>ми</w:t>
      </w:r>
      <w:r w:rsidR="00051142" w:rsidRPr="009B3FFE">
        <w:rPr>
          <w:rFonts w:ascii="Times New Roman" w:hAnsi="Times New Roman" w:cs="Times New Roman"/>
          <w:sz w:val="28"/>
          <w:szCs w:val="28"/>
        </w:rPr>
        <w:t xml:space="preserve">, іншими </w:t>
      </w:r>
      <w:r w:rsidR="00D57350">
        <w:rPr>
          <w:rFonts w:ascii="Times New Roman" w:hAnsi="Times New Roman" w:cs="Times New Roman"/>
          <w:sz w:val="28"/>
          <w:szCs w:val="28"/>
        </w:rPr>
        <w:t>розрахунковими</w:t>
      </w:r>
      <w:r w:rsidR="00051142" w:rsidRPr="009B3FFE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3D16D0" w:rsidRPr="009B3FFE">
        <w:rPr>
          <w:rFonts w:ascii="Times New Roman" w:hAnsi="Times New Roman" w:cs="Times New Roman"/>
          <w:sz w:val="28"/>
          <w:szCs w:val="28"/>
        </w:rPr>
        <w:t>. О</w:t>
      </w:r>
      <w:r w:rsidRPr="009B3FFE">
        <w:rPr>
          <w:rFonts w:ascii="Times New Roman" w:hAnsi="Times New Roman" w:cs="Times New Roman"/>
          <w:sz w:val="28"/>
          <w:szCs w:val="28"/>
        </w:rPr>
        <w:t xml:space="preserve">тримані кошти через установи банку </w:t>
      </w:r>
      <w:r w:rsidR="00051142" w:rsidRPr="009B3FFE">
        <w:rPr>
          <w:rFonts w:ascii="Times New Roman" w:hAnsi="Times New Roman" w:cs="Times New Roman"/>
          <w:sz w:val="28"/>
          <w:szCs w:val="28"/>
        </w:rPr>
        <w:t xml:space="preserve">зараховуються </w:t>
      </w:r>
      <w:r w:rsidRPr="009B3FFE">
        <w:rPr>
          <w:rFonts w:ascii="Times New Roman" w:hAnsi="Times New Roman" w:cs="Times New Roman"/>
          <w:sz w:val="28"/>
          <w:szCs w:val="28"/>
        </w:rPr>
        <w:t xml:space="preserve">на спеціальний рахунок </w:t>
      </w:r>
      <w:r w:rsidRPr="001545DE">
        <w:rPr>
          <w:rFonts w:ascii="Times New Roman" w:hAnsi="Times New Roman" w:cs="Times New Roman"/>
          <w:sz w:val="28"/>
          <w:szCs w:val="28"/>
        </w:rPr>
        <w:t>музею.</w:t>
      </w:r>
    </w:p>
    <w:p w14:paraId="29BEC558" w14:textId="4F99BD88" w:rsidR="00D57350" w:rsidRPr="001545DE" w:rsidRDefault="00D57350" w:rsidP="00F143E0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45DE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послуг може здійснюватися в безготівковій формі</w:t>
      </w:r>
      <w:r w:rsidR="000C7AD4" w:rsidRPr="001545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4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</w:t>
      </w:r>
      <w:r w:rsidR="000C7AD4" w:rsidRPr="001545DE">
        <w:rPr>
          <w:rFonts w:ascii="Times New Roman" w:hAnsi="Times New Roman" w:cs="Times New Roman"/>
          <w:sz w:val="28"/>
          <w:szCs w:val="28"/>
        </w:rPr>
        <w:t xml:space="preserve">перерахування </w:t>
      </w:r>
      <w:r w:rsidR="001545DE" w:rsidRPr="001545DE">
        <w:rPr>
          <w:rFonts w:ascii="Times New Roman" w:hAnsi="Times New Roman" w:cs="Times New Roman"/>
          <w:sz w:val="28"/>
          <w:szCs w:val="28"/>
        </w:rPr>
        <w:t>замовником</w:t>
      </w:r>
      <w:r w:rsidR="001545DE">
        <w:rPr>
          <w:rFonts w:ascii="Times New Roman" w:hAnsi="Times New Roman" w:cs="Times New Roman"/>
          <w:sz w:val="28"/>
          <w:szCs w:val="28"/>
        </w:rPr>
        <w:t xml:space="preserve"> </w:t>
      </w:r>
      <w:r w:rsidR="000C7AD4" w:rsidRPr="001545DE">
        <w:rPr>
          <w:rFonts w:ascii="Times New Roman" w:hAnsi="Times New Roman" w:cs="Times New Roman"/>
          <w:sz w:val="28"/>
          <w:szCs w:val="28"/>
        </w:rPr>
        <w:t>коштів на спеціальний рахунок музею та наданням підтверджуючих платіжних документів.</w:t>
      </w:r>
    </w:p>
    <w:p w14:paraId="6D823E3A" w14:textId="4C44B057" w:rsidR="00A74756" w:rsidRDefault="00A74756" w:rsidP="00A74756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 xml:space="preserve">Відповідно до ст.13 Бюджетного Кодексу України плата за послуги зараховується до власних </w:t>
      </w:r>
      <w:r w:rsidR="00051142" w:rsidRPr="00B3231B">
        <w:rPr>
          <w:rFonts w:ascii="Times New Roman" w:hAnsi="Times New Roman" w:cs="Times New Roman"/>
          <w:sz w:val="28"/>
          <w:szCs w:val="28"/>
        </w:rPr>
        <w:t>надходжень установи</w:t>
      </w:r>
      <w:r w:rsidR="001545DE" w:rsidRPr="00B3231B">
        <w:rPr>
          <w:rFonts w:ascii="Times New Roman" w:hAnsi="Times New Roman" w:cs="Times New Roman"/>
          <w:sz w:val="28"/>
          <w:szCs w:val="28"/>
        </w:rPr>
        <w:t xml:space="preserve"> та</w:t>
      </w:r>
      <w:r w:rsidRPr="00B3231B">
        <w:rPr>
          <w:rFonts w:ascii="Times New Roman" w:hAnsi="Times New Roman" w:cs="Times New Roman"/>
          <w:sz w:val="28"/>
          <w:szCs w:val="28"/>
        </w:rPr>
        <w:t xml:space="preserve"> здійснюється за планом надання таких послуг.</w:t>
      </w:r>
    </w:p>
    <w:p w14:paraId="368246A4" w14:textId="77777777" w:rsidR="00B3231B" w:rsidRPr="00B3231B" w:rsidRDefault="00B3231B" w:rsidP="00B3231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57A5A7" w14:textId="71739DF7" w:rsidR="00785412" w:rsidRPr="00F143E0" w:rsidRDefault="00A74756" w:rsidP="00F143E0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12">
        <w:rPr>
          <w:rFonts w:ascii="Times New Roman" w:hAnsi="Times New Roman" w:cs="Times New Roman"/>
          <w:b/>
          <w:sz w:val="28"/>
          <w:szCs w:val="28"/>
        </w:rPr>
        <w:t>Завдання працівників, безпосередньо  пов’язаних з наданням платних послуг</w:t>
      </w:r>
    </w:p>
    <w:p w14:paraId="0AACBF34" w14:textId="5FF2F5A0" w:rsidR="00A74756" w:rsidRPr="00785412" w:rsidRDefault="00A74756" w:rsidP="00F143E0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5412">
        <w:rPr>
          <w:rFonts w:ascii="Times New Roman" w:hAnsi="Times New Roman" w:cs="Times New Roman"/>
          <w:sz w:val="28"/>
          <w:szCs w:val="28"/>
        </w:rPr>
        <w:t>Нада</w:t>
      </w:r>
      <w:r w:rsidR="001545DE" w:rsidRPr="00785412">
        <w:rPr>
          <w:rFonts w:ascii="Times New Roman" w:hAnsi="Times New Roman" w:cs="Times New Roman"/>
          <w:sz w:val="28"/>
          <w:szCs w:val="28"/>
        </w:rPr>
        <w:t>ва</w:t>
      </w:r>
      <w:r w:rsidRPr="00785412">
        <w:rPr>
          <w:rFonts w:ascii="Times New Roman" w:hAnsi="Times New Roman" w:cs="Times New Roman"/>
          <w:sz w:val="28"/>
          <w:szCs w:val="28"/>
        </w:rPr>
        <w:t>ти користувачам інформацію про всі види платних послуг, які пропонує музей.</w:t>
      </w:r>
    </w:p>
    <w:p w14:paraId="202FE989" w14:textId="2829A02F" w:rsidR="00A74756" w:rsidRPr="00785412" w:rsidRDefault="00A74756" w:rsidP="00F143E0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5412">
        <w:rPr>
          <w:rFonts w:ascii="Times New Roman" w:hAnsi="Times New Roman" w:cs="Times New Roman"/>
          <w:sz w:val="28"/>
          <w:szCs w:val="28"/>
        </w:rPr>
        <w:t xml:space="preserve">Здійснювати оформлення відповідних документів про надані музеєм платні послуги </w:t>
      </w:r>
      <w:r w:rsidR="001545DE" w:rsidRPr="00785412">
        <w:rPr>
          <w:rFonts w:ascii="Times New Roman" w:hAnsi="Times New Roman" w:cs="Times New Roman"/>
          <w:sz w:val="28"/>
          <w:szCs w:val="28"/>
        </w:rPr>
        <w:t>–</w:t>
      </w:r>
      <w:r w:rsidRPr="00785412">
        <w:rPr>
          <w:rFonts w:ascii="Times New Roman" w:hAnsi="Times New Roman" w:cs="Times New Roman"/>
          <w:sz w:val="28"/>
          <w:szCs w:val="28"/>
        </w:rPr>
        <w:t xml:space="preserve"> видавати</w:t>
      </w:r>
      <w:r w:rsidR="001545DE" w:rsidRPr="00785412">
        <w:rPr>
          <w:rFonts w:ascii="Times New Roman" w:hAnsi="Times New Roman" w:cs="Times New Roman"/>
          <w:sz w:val="28"/>
          <w:szCs w:val="28"/>
        </w:rPr>
        <w:t xml:space="preserve"> </w:t>
      </w:r>
      <w:r w:rsidRPr="00785412">
        <w:rPr>
          <w:rFonts w:ascii="Times New Roman" w:hAnsi="Times New Roman" w:cs="Times New Roman"/>
          <w:sz w:val="28"/>
          <w:szCs w:val="28"/>
        </w:rPr>
        <w:t>квитки</w:t>
      </w:r>
      <w:r w:rsidR="001545DE" w:rsidRPr="00785412">
        <w:rPr>
          <w:rFonts w:ascii="Times New Roman" w:hAnsi="Times New Roman" w:cs="Times New Roman"/>
          <w:sz w:val="28"/>
          <w:szCs w:val="28"/>
        </w:rPr>
        <w:t xml:space="preserve"> чи інші розрахункові документи</w:t>
      </w:r>
      <w:r w:rsidRPr="00785412">
        <w:rPr>
          <w:rFonts w:ascii="Times New Roman" w:hAnsi="Times New Roman" w:cs="Times New Roman"/>
          <w:sz w:val="28"/>
          <w:szCs w:val="28"/>
        </w:rPr>
        <w:t>.</w:t>
      </w:r>
    </w:p>
    <w:p w14:paraId="691EF6B9" w14:textId="11A624E0" w:rsidR="00A74756" w:rsidRDefault="00A74756" w:rsidP="00F143E0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5412">
        <w:rPr>
          <w:rFonts w:ascii="Times New Roman" w:hAnsi="Times New Roman" w:cs="Times New Roman"/>
          <w:sz w:val="28"/>
          <w:szCs w:val="28"/>
        </w:rPr>
        <w:t>Відстежувати якість виконання послуг.</w:t>
      </w:r>
    </w:p>
    <w:p w14:paraId="2DE16178" w14:textId="77777777" w:rsidR="004850BF" w:rsidRDefault="004850BF" w:rsidP="004850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262695" w14:textId="63E7CD94" w:rsidR="00834F5C" w:rsidRPr="004850BF" w:rsidRDefault="004850BF" w:rsidP="004850BF">
      <w:pPr>
        <w:pStyle w:val="a3"/>
        <w:numPr>
          <w:ilvl w:val="0"/>
          <w:numId w:val="24"/>
        </w:numPr>
        <w:tabs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0BF">
        <w:rPr>
          <w:rFonts w:ascii="Times New Roman" w:hAnsi="Times New Roman" w:cs="Times New Roman"/>
          <w:b/>
          <w:bCs/>
          <w:sz w:val="28"/>
          <w:szCs w:val="28"/>
        </w:rPr>
        <w:t>Здійснення обліку і контролю</w:t>
      </w:r>
    </w:p>
    <w:p w14:paraId="60F1811A" w14:textId="2D838D03" w:rsidR="0098065C" w:rsidRPr="0098065C" w:rsidRDefault="004850BF" w:rsidP="0098065C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065C">
        <w:rPr>
          <w:rFonts w:ascii="Times New Roman" w:hAnsi="Times New Roman" w:cs="Times New Roman"/>
          <w:sz w:val="28"/>
          <w:szCs w:val="28"/>
        </w:rPr>
        <w:t>Отримання, розподіл, контроль за  використанням  коштів та відображення</w:t>
      </w:r>
      <w:r w:rsidR="0098065C" w:rsidRPr="0098065C">
        <w:rPr>
          <w:rFonts w:ascii="Times New Roman" w:hAnsi="Times New Roman" w:cs="Times New Roman"/>
          <w:sz w:val="28"/>
          <w:szCs w:val="28"/>
        </w:rPr>
        <w:t xml:space="preserve"> </w:t>
      </w:r>
      <w:r w:rsidRPr="0098065C">
        <w:rPr>
          <w:rFonts w:ascii="Times New Roman" w:hAnsi="Times New Roman" w:cs="Times New Roman"/>
          <w:sz w:val="28"/>
          <w:szCs w:val="28"/>
        </w:rPr>
        <w:t xml:space="preserve">доходів,  що  надійшли  від  платних  послуг,  здійснюються відповідно до чинного законодавства. </w:t>
      </w:r>
    </w:p>
    <w:p w14:paraId="022DEA4D" w14:textId="3F73B76D" w:rsidR="00B3231B" w:rsidRPr="00B3231B" w:rsidRDefault="004850BF" w:rsidP="00B3231B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3231B">
        <w:rPr>
          <w:rFonts w:ascii="Times New Roman" w:hAnsi="Times New Roman" w:cs="Times New Roman"/>
          <w:sz w:val="28"/>
          <w:szCs w:val="28"/>
        </w:rPr>
        <w:t>Звітність  про  надходження  і  використання  коштів,  отриманих  за надання  платних  послуг</w:t>
      </w:r>
      <w:r w:rsidR="005E30CD" w:rsidRPr="00B3231B">
        <w:rPr>
          <w:rFonts w:ascii="Times New Roman" w:hAnsi="Times New Roman" w:cs="Times New Roman"/>
          <w:sz w:val="28"/>
          <w:szCs w:val="28"/>
        </w:rPr>
        <w:t>,</w:t>
      </w:r>
      <w:r w:rsidR="0098065C" w:rsidRPr="00B3231B">
        <w:rPr>
          <w:rFonts w:ascii="Times New Roman" w:hAnsi="Times New Roman" w:cs="Times New Roman"/>
          <w:sz w:val="28"/>
          <w:szCs w:val="28"/>
        </w:rPr>
        <w:t xml:space="preserve"> складається і подається </w:t>
      </w:r>
      <w:r w:rsidRPr="00B3231B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України.</w:t>
      </w:r>
    </w:p>
    <w:p w14:paraId="0E6414F6" w14:textId="351B898B" w:rsidR="007C2825" w:rsidRDefault="007C2825" w:rsidP="007C2825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14:paraId="3ADB5B32" w14:textId="77777777" w:rsidR="009D4C3E" w:rsidRDefault="009D4C3E" w:rsidP="007C2825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14:paraId="02411B6B" w14:textId="39E443E7" w:rsidR="004570E3" w:rsidRPr="009B3FFE" w:rsidRDefault="009D4C3E" w:rsidP="009D4C3E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</w:t>
      </w:r>
      <w:r w:rsidR="001E2003">
        <w:rPr>
          <w:rFonts w:ascii="Times New Roman" w:hAnsi="Times New Roman" w:cs="Times New Roman"/>
          <w:sz w:val="28"/>
          <w:szCs w:val="28"/>
        </w:rPr>
        <w:t>етар виконкому</w:t>
      </w:r>
      <w:r w:rsidR="001E2003">
        <w:rPr>
          <w:rFonts w:ascii="Times New Roman" w:hAnsi="Times New Roman" w:cs="Times New Roman"/>
          <w:sz w:val="28"/>
          <w:szCs w:val="28"/>
        </w:rPr>
        <w:tab/>
      </w:r>
      <w:r w:rsidR="001E2003">
        <w:rPr>
          <w:rFonts w:ascii="Times New Roman" w:hAnsi="Times New Roman" w:cs="Times New Roman"/>
          <w:sz w:val="28"/>
          <w:szCs w:val="28"/>
        </w:rPr>
        <w:tab/>
      </w:r>
      <w:r w:rsidR="001E2003">
        <w:rPr>
          <w:rFonts w:ascii="Times New Roman" w:hAnsi="Times New Roman" w:cs="Times New Roman"/>
          <w:sz w:val="28"/>
          <w:szCs w:val="28"/>
        </w:rPr>
        <w:tab/>
      </w:r>
      <w:r w:rsidR="001E2003">
        <w:rPr>
          <w:rFonts w:ascii="Times New Roman" w:hAnsi="Times New Roman" w:cs="Times New Roman"/>
          <w:sz w:val="28"/>
          <w:szCs w:val="28"/>
        </w:rPr>
        <w:tab/>
      </w:r>
      <w:r w:rsidR="001E2003">
        <w:rPr>
          <w:rFonts w:ascii="Times New Roman" w:hAnsi="Times New Roman" w:cs="Times New Roman"/>
          <w:sz w:val="28"/>
          <w:szCs w:val="28"/>
        </w:rPr>
        <w:tab/>
      </w:r>
      <w:r w:rsidR="001E2003">
        <w:rPr>
          <w:rFonts w:ascii="Times New Roman" w:hAnsi="Times New Roman" w:cs="Times New Roman"/>
          <w:sz w:val="28"/>
          <w:szCs w:val="28"/>
        </w:rPr>
        <w:tab/>
        <w:t>Марія СТЕПАНКІВ</w:t>
      </w:r>
    </w:p>
    <w:sectPr w:rsidR="004570E3" w:rsidRPr="009B3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EDB"/>
    <w:multiLevelType w:val="hybridMultilevel"/>
    <w:tmpl w:val="FCF6051C"/>
    <w:lvl w:ilvl="0" w:tplc="CBA63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55A"/>
    <w:multiLevelType w:val="hybridMultilevel"/>
    <w:tmpl w:val="E79617F4"/>
    <w:lvl w:ilvl="0" w:tplc="CBA639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070DF2"/>
    <w:multiLevelType w:val="hybridMultilevel"/>
    <w:tmpl w:val="67B4BE96"/>
    <w:lvl w:ilvl="0" w:tplc="CBA63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051F4"/>
    <w:multiLevelType w:val="multilevel"/>
    <w:tmpl w:val="CAA48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103B91"/>
    <w:multiLevelType w:val="multilevel"/>
    <w:tmpl w:val="CAA48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A137175"/>
    <w:multiLevelType w:val="hybridMultilevel"/>
    <w:tmpl w:val="DA8495BC"/>
    <w:lvl w:ilvl="0" w:tplc="CBA63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C1E1A"/>
    <w:multiLevelType w:val="hybridMultilevel"/>
    <w:tmpl w:val="1CDA44B6"/>
    <w:lvl w:ilvl="0" w:tplc="CBA63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133C9"/>
    <w:multiLevelType w:val="multilevel"/>
    <w:tmpl w:val="D7FC99D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92B00F2"/>
    <w:multiLevelType w:val="multilevel"/>
    <w:tmpl w:val="CAA48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B953A85"/>
    <w:multiLevelType w:val="hybridMultilevel"/>
    <w:tmpl w:val="DFD81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52279"/>
    <w:multiLevelType w:val="multilevel"/>
    <w:tmpl w:val="642A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DF2BEB"/>
    <w:multiLevelType w:val="hybridMultilevel"/>
    <w:tmpl w:val="51024350"/>
    <w:lvl w:ilvl="0" w:tplc="CBA63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5A671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DF30FA"/>
    <w:multiLevelType w:val="hybridMultilevel"/>
    <w:tmpl w:val="31EA599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FA5AE5"/>
    <w:multiLevelType w:val="multilevel"/>
    <w:tmpl w:val="AF001A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B5404F"/>
    <w:multiLevelType w:val="multilevel"/>
    <w:tmpl w:val="CAA48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2AB6283"/>
    <w:multiLevelType w:val="multilevel"/>
    <w:tmpl w:val="1A4A0E3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E612946"/>
    <w:multiLevelType w:val="hybridMultilevel"/>
    <w:tmpl w:val="3AC85A32"/>
    <w:lvl w:ilvl="0" w:tplc="F9EC88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53433"/>
    <w:multiLevelType w:val="hybridMultilevel"/>
    <w:tmpl w:val="F7D429E2"/>
    <w:lvl w:ilvl="0" w:tplc="A852C51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C351E"/>
    <w:multiLevelType w:val="multilevel"/>
    <w:tmpl w:val="CAA48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FE46647"/>
    <w:multiLevelType w:val="hybridMultilevel"/>
    <w:tmpl w:val="EEB647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33FA5"/>
    <w:multiLevelType w:val="multilevel"/>
    <w:tmpl w:val="CAA48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AEC1CC9"/>
    <w:multiLevelType w:val="multilevel"/>
    <w:tmpl w:val="0C64B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2B56130"/>
    <w:multiLevelType w:val="hybridMultilevel"/>
    <w:tmpl w:val="9FA287F6"/>
    <w:lvl w:ilvl="0" w:tplc="8C2022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2732A"/>
    <w:multiLevelType w:val="hybridMultilevel"/>
    <w:tmpl w:val="AB1E4D76"/>
    <w:lvl w:ilvl="0" w:tplc="51382E3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92C37"/>
    <w:multiLevelType w:val="hybridMultilevel"/>
    <w:tmpl w:val="ED78A7B8"/>
    <w:lvl w:ilvl="0" w:tplc="DB609F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40A7C"/>
    <w:multiLevelType w:val="multilevel"/>
    <w:tmpl w:val="0D6E6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9"/>
  </w:num>
  <w:num w:numId="5">
    <w:abstractNumId w:val="12"/>
  </w:num>
  <w:num w:numId="6">
    <w:abstractNumId w:val="11"/>
  </w:num>
  <w:num w:numId="7">
    <w:abstractNumId w:val="23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16"/>
  </w:num>
  <w:num w:numId="15">
    <w:abstractNumId w:val="21"/>
  </w:num>
  <w:num w:numId="16">
    <w:abstractNumId w:val="25"/>
  </w:num>
  <w:num w:numId="17">
    <w:abstractNumId w:val="14"/>
  </w:num>
  <w:num w:numId="18">
    <w:abstractNumId w:val="3"/>
  </w:num>
  <w:num w:numId="19">
    <w:abstractNumId w:val="18"/>
  </w:num>
  <w:num w:numId="20">
    <w:abstractNumId w:val="20"/>
  </w:num>
  <w:num w:numId="21">
    <w:abstractNumId w:val="8"/>
  </w:num>
  <w:num w:numId="22">
    <w:abstractNumId w:val="4"/>
  </w:num>
  <w:num w:numId="23">
    <w:abstractNumId w:val="13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B7"/>
    <w:rsid w:val="000010F9"/>
    <w:rsid w:val="00002000"/>
    <w:rsid w:val="00014224"/>
    <w:rsid w:val="00026C03"/>
    <w:rsid w:val="00045D32"/>
    <w:rsid w:val="00051142"/>
    <w:rsid w:val="00087005"/>
    <w:rsid w:val="000B10B7"/>
    <w:rsid w:val="000C7AD4"/>
    <w:rsid w:val="00137B54"/>
    <w:rsid w:val="001545DE"/>
    <w:rsid w:val="001754EE"/>
    <w:rsid w:val="001D255B"/>
    <w:rsid w:val="001E2003"/>
    <w:rsid w:val="001E5C93"/>
    <w:rsid w:val="001E5F91"/>
    <w:rsid w:val="0022466B"/>
    <w:rsid w:val="00240E60"/>
    <w:rsid w:val="00317A27"/>
    <w:rsid w:val="003237F3"/>
    <w:rsid w:val="003574B5"/>
    <w:rsid w:val="00372D2F"/>
    <w:rsid w:val="003D16D0"/>
    <w:rsid w:val="003E6670"/>
    <w:rsid w:val="004410CB"/>
    <w:rsid w:val="0045238E"/>
    <w:rsid w:val="004570E3"/>
    <w:rsid w:val="004619F3"/>
    <w:rsid w:val="0048313E"/>
    <w:rsid w:val="00483775"/>
    <w:rsid w:val="004850BF"/>
    <w:rsid w:val="00493896"/>
    <w:rsid w:val="004A01A0"/>
    <w:rsid w:val="004D3C6E"/>
    <w:rsid w:val="005417AE"/>
    <w:rsid w:val="005476C0"/>
    <w:rsid w:val="005868B0"/>
    <w:rsid w:val="005E30CD"/>
    <w:rsid w:val="00613F5E"/>
    <w:rsid w:val="00617F98"/>
    <w:rsid w:val="007273B4"/>
    <w:rsid w:val="00734482"/>
    <w:rsid w:val="00785412"/>
    <w:rsid w:val="007C2825"/>
    <w:rsid w:val="007C5EF1"/>
    <w:rsid w:val="008235B9"/>
    <w:rsid w:val="008278BD"/>
    <w:rsid w:val="00834F5C"/>
    <w:rsid w:val="00847B03"/>
    <w:rsid w:val="008641DB"/>
    <w:rsid w:val="008A603F"/>
    <w:rsid w:val="008A7954"/>
    <w:rsid w:val="00904CF9"/>
    <w:rsid w:val="009573C7"/>
    <w:rsid w:val="0098065C"/>
    <w:rsid w:val="009B3FFE"/>
    <w:rsid w:val="009D4C3E"/>
    <w:rsid w:val="009D510A"/>
    <w:rsid w:val="00A14E2D"/>
    <w:rsid w:val="00A15616"/>
    <w:rsid w:val="00A5104A"/>
    <w:rsid w:val="00A5384B"/>
    <w:rsid w:val="00A74756"/>
    <w:rsid w:val="00AA2D58"/>
    <w:rsid w:val="00AC0357"/>
    <w:rsid w:val="00AE5D81"/>
    <w:rsid w:val="00B221D4"/>
    <w:rsid w:val="00B3231B"/>
    <w:rsid w:val="00B32CE0"/>
    <w:rsid w:val="00B3715D"/>
    <w:rsid w:val="00BA3FA2"/>
    <w:rsid w:val="00BB6476"/>
    <w:rsid w:val="00C46FD3"/>
    <w:rsid w:val="00C83881"/>
    <w:rsid w:val="00C84A24"/>
    <w:rsid w:val="00CA0F0E"/>
    <w:rsid w:val="00CF52D8"/>
    <w:rsid w:val="00D57350"/>
    <w:rsid w:val="00D63CFF"/>
    <w:rsid w:val="00DC3F24"/>
    <w:rsid w:val="00DE47EA"/>
    <w:rsid w:val="00DF2290"/>
    <w:rsid w:val="00E02545"/>
    <w:rsid w:val="00E078E4"/>
    <w:rsid w:val="00E635D8"/>
    <w:rsid w:val="00ED1F25"/>
    <w:rsid w:val="00ED4B2A"/>
    <w:rsid w:val="00F02ECC"/>
    <w:rsid w:val="00F06CE5"/>
    <w:rsid w:val="00F143E0"/>
    <w:rsid w:val="00F30CE0"/>
    <w:rsid w:val="00F44707"/>
    <w:rsid w:val="00F521A1"/>
    <w:rsid w:val="00F635AB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5298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Василь</dc:creator>
  <cp:lastModifiedBy>user</cp:lastModifiedBy>
  <cp:revision>4</cp:revision>
  <cp:lastPrinted>2022-03-16T15:08:00Z</cp:lastPrinted>
  <dcterms:created xsi:type="dcterms:W3CDTF">2022-03-31T11:17:00Z</dcterms:created>
  <dcterms:modified xsi:type="dcterms:W3CDTF">2022-03-31T11:56:00Z</dcterms:modified>
</cp:coreProperties>
</file>