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01" w:rsidRPr="00843B1A" w:rsidRDefault="009B6101" w:rsidP="009B6101">
      <w:pPr>
        <w:jc w:val="center"/>
        <w:rPr>
          <w:b/>
          <w:sz w:val="26"/>
          <w:szCs w:val="26"/>
        </w:rPr>
      </w:pPr>
      <w:r w:rsidRPr="00843B1A">
        <w:rPr>
          <w:b/>
          <w:sz w:val="26"/>
          <w:szCs w:val="26"/>
        </w:rPr>
        <w:t>ПЕРЕДАВАЛЬНИЙ АКТ</w:t>
      </w:r>
    </w:p>
    <w:p w:rsidR="009B6101" w:rsidRPr="009B6101" w:rsidRDefault="009B6101" w:rsidP="009B6101">
      <w:pPr>
        <w:jc w:val="center"/>
        <w:rPr>
          <w:b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м. Броди                                                   </w:t>
      </w:r>
      <w:r w:rsidR="0049151B">
        <w:rPr>
          <w:sz w:val="24"/>
          <w:szCs w:val="24"/>
        </w:rPr>
        <w:t xml:space="preserve">    </w:t>
      </w:r>
      <w:r w:rsidR="008F61D4">
        <w:rPr>
          <w:sz w:val="24"/>
          <w:szCs w:val="24"/>
        </w:rPr>
        <w:t xml:space="preserve">          </w:t>
      </w:r>
      <w:r w:rsidR="0049151B">
        <w:rPr>
          <w:sz w:val="24"/>
          <w:szCs w:val="24"/>
        </w:rPr>
        <w:t xml:space="preserve">     </w:t>
      </w:r>
      <w:r w:rsidRPr="001337DB">
        <w:rPr>
          <w:sz w:val="24"/>
          <w:szCs w:val="24"/>
        </w:rPr>
        <w:t>«</w:t>
      </w:r>
      <w:r w:rsidR="00933D41">
        <w:rPr>
          <w:sz w:val="24"/>
          <w:szCs w:val="24"/>
        </w:rPr>
        <w:t xml:space="preserve">     </w:t>
      </w:r>
      <w:r w:rsidRPr="001337DB">
        <w:rPr>
          <w:sz w:val="24"/>
          <w:szCs w:val="24"/>
        </w:rPr>
        <w:t xml:space="preserve">» </w:t>
      </w:r>
      <w:r w:rsidR="00AF2C17">
        <w:rPr>
          <w:sz w:val="24"/>
          <w:szCs w:val="24"/>
        </w:rPr>
        <w:t>березня</w:t>
      </w:r>
      <w:r w:rsidRPr="001337DB">
        <w:rPr>
          <w:sz w:val="24"/>
          <w:szCs w:val="24"/>
        </w:rPr>
        <w:t xml:space="preserve"> 20</w:t>
      </w:r>
      <w:r w:rsidR="00546CCF">
        <w:rPr>
          <w:sz w:val="24"/>
          <w:szCs w:val="24"/>
        </w:rPr>
        <w:t>21</w:t>
      </w:r>
      <w:r w:rsidRPr="001337DB">
        <w:rPr>
          <w:sz w:val="24"/>
          <w:szCs w:val="24"/>
        </w:rPr>
        <w:t xml:space="preserve"> року </w:t>
      </w:r>
    </w:p>
    <w:p w:rsidR="009B6101" w:rsidRPr="001337DB" w:rsidRDefault="009B6101">
      <w:pPr>
        <w:rPr>
          <w:sz w:val="24"/>
          <w:szCs w:val="24"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Ми, що нижче підписалися, голова та члени Комісії з реорганізації </w:t>
      </w:r>
      <w:proofErr w:type="spellStart"/>
      <w:r w:rsidR="0049151B">
        <w:rPr>
          <w:sz w:val="24"/>
          <w:szCs w:val="24"/>
        </w:rPr>
        <w:t>Лешнівської</w:t>
      </w:r>
      <w:proofErr w:type="spellEnd"/>
      <w:r w:rsidRPr="001337DB">
        <w:rPr>
          <w:sz w:val="24"/>
          <w:szCs w:val="24"/>
        </w:rPr>
        <w:t xml:space="preserve"> сільської ради, створеної рішенням </w:t>
      </w:r>
      <w:proofErr w:type="spellStart"/>
      <w:r w:rsidRPr="001337DB">
        <w:rPr>
          <w:sz w:val="24"/>
          <w:szCs w:val="24"/>
        </w:rPr>
        <w:t>Бродівської</w:t>
      </w:r>
      <w:proofErr w:type="spellEnd"/>
      <w:r w:rsidRPr="001337DB">
        <w:rPr>
          <w:sz w:val="24"/>
          <w:szCs w:val="24"/>
        </w:rPr>
        <w:t xml:space="preserve"> міської ради від  15 грудня 2020 р. № 23, у складі: </w:t>
      </w:r>
    </w:p>
    <w:p w:rsidR="009B6101" w:rsidRPr="001337DB" w:rsidRDefault="009B6101" w:rsidP="00843B1A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Анатолій Андрійович – міський голова;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49151B">
        <w:rPr>
          <w:color w:val="000000"/>
          <w:sz w:val="24"/>
          <w:szCs w:val="24"/>
        </w:rPr>
        <w:t xml:space="preserve">) </w:t>
      </w:r>
      <w:proofErr w:type="spellStart"/>
      <w:r w:rsidR="0049151B">
        <w:rPr>
          <w:color w:val="000000"/>
          <w:sz w:val="24"/>
          <w:szCs w:val="24"/>
        </w:rPr>
        <w:t>Котович</w:t>
      </w:r>
      <w:proofErr w:type="spellEnd"/>
      <w:r w:rsidR="0049151B">
        <w:rPr>
          <w:color w:val="000000"/>
          <w:sz w:val="24"/>
          <w:szCs w:val="24"/>
        </w:rPr>
        <w:t xml:space="preserve"> Євгенія Степанівна</w:t>
      </w:r>
      <w:r w:rsidRPr="001337DB">
        <w:rPr>
          <w:color w:val="000000"/>
          <w:sz w:val="24"/>
          <w:szCs w:val="24"/>
        </w:rPr>
        <w:t xml:space="preserve"> - головний бухгалтер </w:t>
      </w:r>
      <w:proofErr w:type="spellStart"/>
      <w:r w:rsidR="0049151B">
        <w:rPr>
          <w:sz w:val="24"/>
          <w:szCs w:val="24"/>
        </w:rPr>
        <w:t>Лешнівської</w:t>
      </w:r>
      <w:proofErr w:type="spellEnd"/>
      <w:r w:rsidR="00933D41">
        <w:rPr>
          <w:sz w:val="24"/>
          <w:szCs w:val="24"/>
        </w:rPr>
        <w:t xml:space="preserve">  </w:t>
      </w:r>
      <w:r w:rsidR="001337DB" w:rsidRPr="001337DB">
        <w:rPr>
          <w:color w:val="000000"/>
          <w:sz w:val="24"/>
          <w:szCs w:val="24"/>
        </w:rPr>
        <w:t>сільської ради;</w:t>
      </w:r>
      <w:r w:rsidRPr="001337DB">
        <w:rPr>
          <w:color w:val="000000"/>
          <w:sz w:val="24"/>
          <w:szCs w:val="24"/>
        </w:rPr>
        <w:br/>
        <w:t xml:space="preserve">2) Олійник Руслана </w:t>
      </w:r>
      <w:proofErr w:type="spellStart"/>
      <w:r w:rsidRPr="001337DB">
        <w:rPr>
          <w:color w:val="000000"/>
          <w:sz w:val="24"/>
          <w:szCs w:val="24"/>
        </w:rPr>
        <w:t>Іванівна-</w:t>
      </w:r>
      <w:proofErr w:type="spellEnd"/>
      <w:r w:rsidRPr="001337DB">
        <w:rPr>
          <w:color w:val="000000"/>
          <w:sz w:val="24"/>
          <w:szCs w:val="24"/>
        </w:rPr>
        <w:t xml:space="preserve"> </w:t>
      </w:r>
      <w:r w:rsidR="00933D41">
        <w:rPr>
          <w:color w:val="000000"/>
          <w:sz w:val="24"/>
          <w:szCs w:val="24"/>
        </w:rPr>
        <w:t xml:space="preserve">начальник відділу бухгалтерського обліку та звітності </w:t>
      </w:r>
      <w:r w:rsidRPr="001337DB">
        <w:rPr>
          <w:color w:val="000000"/>
          <w:sz w:val="24"/>
          <w:szCs w:val="24"/>
        </w:rPr>
        <w:t xml:space="preserve">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3) Степанків Марія Вікторівна – секретар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Андрій Романович - головний спеціаліст юрисконсульт апарату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</w:t>
      </w:r>
    </w:p>
    <w:p w:rsidR="001337DB" w:rsidRP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керуючись ч. 2 та 3 ст. 107 Цивільного кодексу України, ст. 25, 26, 59, п. 61 Розділу 5 «Прикінцеві і перехідні положення» Закону України «Про місцеве самоврядування в Україні», відповідно до ст. 104, 105, 107 Цивільного кодексу України, ст. 4, 17 Закону України «Про державну реєстрацію юридичних осіб та фізичних осіб – підприємців та громадських формувань», ст. 2 Закону України «Про бухгалтерський облік та фінансову звітність в Україні», склали цей акт про наступне: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 </w:t>
      </w:r>
      <w:proofErr w:type="spellStart"/>
      <w:r w:rsidR="001337DB" w:rsidRP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(ІКЮО: </w:t>
      </w:r>
      <w:r w:rsidR="001337DB" w:rsidRPr="001337DB">
        <w:rPr>
          <w:color w:val="333333"/>
          <w:sz w:val="24"/>
          <w:szCs w:val="24"/>
          <w:shd w:val="clear" w:color="auto" w:fill="FBFBFB"/>
        </w:rPr>
        <w:t>26525941</w:t>
      </w:r>
      <w:r w:rsidRPr="001337DB">
        <w:rPr>
          <w:sz w:val="24"/>
          <w:szCs w:val="24"/>
        </w:rPr>
        <w:t xml:space="preserve">), місцезнаходження: </w:t>
      </w:r>
      <w:r w:rsidR="001337DB">
        <w:rPr>
          <w:sz w:val="24"/>
          <w:szCs w:val="24"/>
        </w:rPr>
        <w:t>площа</w:t>
      </w:r>
      <w:r w:rsidR="0049151B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Ринок</w:t>
      </w:r>
      <w:r w:rsidRPr="001337DB">
        <w:rPr>
          <w:sz w:val="24"/>
          <w:szCs w:val="24"/>
        </w:rPr>
        <w:t xml:space="preserve">, буд. </w:t>
      </w:r>
      <w:r w:rsidR="001337DB">
        <w:rPr>
          <w:sz w:val="24"/>
          <w:szCs w:val="24"/>
        </w:rPr>
        <w:t>20</w:t>
      </w:r>
      <w:r w:rsidRPr="001337DB">
        <w:rPr>
          <w:sz w:val="24"/>
          <w:szCs w:val="24"/>
        </w:rPr>
        <w:t xml:space="preserve">, м. </w:t>
      </w:r>
      <w:r w:rsidR="001337DB">
        <w:rPr>
          <w:sz w:val="24"/>
          <w:szCs w:val="24"/>
        </w:rPr>
        <w:t>Броди</w:t>
      </w:r>
      <w:r w:rsidR="0049151B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Львівс</w:t>
      </w:r>
      <w:r w:rsidRPr="001337DB">
        <w:rPr>
          <w:sz w:val="24"/>
          <w:szCs w:val="24"/>
        </w:rPr>
        <w:t xml:space="preserve">ької області) внаслідок реорганізації </w:t>
      </w:r>
      <w:proofErr w:type="spellStart"/>
      <w:r w:rsidR="0049151B">
        <w:rPr>
          <w:sz w:val="24"/>
          <w:szCs w:val="24"/>
        </w:rPr>
        <w:t>Лешнівської</w:t>
      </w:r>
      <w:proofErr w:type="spellEnd"/>
      <w:r w:rsidRPr="001337DB">
        <w:rPr>
          <w:sz w:val="24"/>
          <w:szCs w:val="24"/>
        </w:rPr>
        <w:t xml:space="preserve"> сільської ради (ІКЮО: </w:t>
      </w:r>
      <w:r w:rsidR="0049151B">
        <w:rPr>
          <w:sz w:val="24"/>
          <w:szCs w:val="24"/>
        </w:rPr>
        <w:t>04372566</w:t>
      </w:r>
      <w:r w:rsidRPr="00B678BA">
        <w:rPr>
          <w:sz w:val="24"/>
          <w:szCs w:val="24"/>
        </w:rPr>
        <w:t>,</w:t>
      </w:r>
      <w:r w:rsidRPr="001337DB">
        <w:rPr>
          <w:sz w:val="24"/>
          <w:szCs w:val="24"/>
        </w:rPr>
        <w:t xml:space="preserve"> місцезнаходження: </w:t>
      </w:r>
      <w:r w:rsidR="0049151B">
        <w:rPr>
          <w:sz w:val="24"/>
          <w:szCs w:val="24"/>
        </w:rPr>
        <w:t>80613</w:t>
      </w:r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с.</w:t>
      </w:r>
      <w:r w:rsidR="0049151B">
        <w:rPr>
          <w:sz w:val="24"/>
          <w:szCs w:val="24"/>
        </w:rPr>
        <w:t>Лешнів</w:t>
      </w:r>
      <w:proofErr w:type="spellEnd"/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Бродівського</w:t>
      </w:r>
      <w:proofErr w:type="spellEnd"/>
      <w:r w:rsidR="00C825F8">
        <w:rPr>
          <w:sz w:val="24"/>
          <w:szCs w:val="24"/>
        </w:rPr>
        <w:t xml:space="preserve"> району Львівської області вул.. </w:t>
      </w:r>
      <w:r w:rsidR="00EA1ACE">
        <w:rPr>
          <w:sz w:val="24"/>
          <w:szCs w:val="24"/>
        </w:rPr>
        <w:t>Центральна,</w:t>
      </w:r>
      <w:r w:rsidR="0049151B">
        <w:rPr>
          <w:sz w:val="24"/>
          <w:szCs w:val="24"/>
        </w:rPr>
        <w:t>21</w:t>
      </w:r>
      <w:r w:rsidR="00EA1ACE">
        <w:rPr>
          <w:sz w:val="24"/>
          <w:szCs w:val="24"/>
        </w:rPr>
        <w:t>)</w:t>
      </w:r>
      <w:r w:rsidRPr="001337DB">
        <w:rPr>
          <w:sz w:val="24"/>
          <w:szCs w:val="24"/>
        </w:rPr>
        <w:t xml:space="preserve"> шляхом приєднання до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ької</w:t>
      </w:r>
      <w:proofErr w:type="spellEnd"/>
      <w:r w:rsidRPr="001337DB">
        <w:rPr>
          <w:sz w:val="24"/>
          <w:szCs w:val="24"/>
        </w:rPr>
        <w:t xml:space="preserve"> міської ради є правонаступником майна, активів та зобов’язань </w:t>
      </w:r>
      <w:proofErr w:type="spellStart"/>
      <w:r w:rsidR="0049151B">
        <w:rPr>
          <w:sz w:val="24"/>
          <w:szCs w:val="24"/>
        </w:rPr>
        <w:t>Лешнівської</w:t>
      </w:r>
      <w:proofErr w:type="spellEnd"/>
      <w:r w:rsidR="0049151B">
        <w:rPr>
          <w:sz w:val="24"/>
          <w:szCs w:val="24"/>
        </w:rPr>
        <w:t xml:space="preserve"> сільської </w:t>
      </w:r>
      <w:r w:rsidRPr="001337DB">
        <w:rPr>
          <w:sz w:val="24"/>
          <w:szCs w:val="24"/>
        </w:rPr>
        <w:t xml:space="preserve"> ради, а саме: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1.1. Необоротних активів (балансова вартість) – </w:t>
      </w:r>
      <w:r w:rsidR="0049151B">
        <w:rPr>
          <w:sz w:val="24"/>
          <w:szCs w:val="24"/>
        </w:rPr>
        <w:t xml:space="preserve">4839818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основні засоби – </w:t>
      </w:r>
      <w:r w:rsidR="0049151B">
        <w:rPr>
          <w:sz w:val="24"/>
          <w:szCs w:val="24"/>
        </w:rPr>
        <w:t xml:space="preserve">4733732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- інші необоротні матеріальні активи – </w:t>
      </w:r>
      <w:r w:rsidR="0049151B">
        <w:rPr>
          <w:sz w:val="24"/>
          <w:szCs w:val="24"/>
        </w:rPr>
        <w:t>106086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1.2. Виробничі запаси – </w:t>
      </w:r>
      <w:r w:rsidR="00B678BA" w:rsidRPr="00B80AD0">
        <w:rPr>
          <w:sz w:val="24"/>
          <w:szCs w:val="24"/>
          <w:lang w:val="ru-RU"/>
        </w:rPr>
        <w:t xml:space="preserve">0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1.3. Грошових коштів – </w:t>
      </w:r>
      <w:r w:rsidR="00AF2C17">
        <w:rPr>
          <w:sz w:val="24"/>
          <w:szCs w:val="24"/>
        </w:rPr>
        <w:t>0,00</w:t>
      </w:r>
      <w:r w:rsidRPr="001337DB">
        <w:rPr>
          <w:sz w:val="24"/>
          <w:szCs w:val="24"/>
        </w:rPr>
        <w:t xml:space="preserve">грн;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1.4. Дебіторської заборгованості – </w:t>
      </w:r>
      <w:r w:rsidR="00B678BA" w:rsidRPr="00B678BA">
        <w:rPr>
          <w:sz w:val="24"/>
          <w:szCs w:val="24"/>
          <w:lang w:val="ru-RU"/>
        </w:rPr>
        <w:t>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_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6F4A71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1.5. Кредиторської заборгованості – </w:t>
      </w:r>
      <w:r w:rsidR="00BB1483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4A2051" w:rsidRPr="004A2051">
        <w:rPr>
          <w:sz w:val="24"/>
          <w:szCs w:val="24"/>
          <w:lang w:val="ru-RU"/>
        </w:rPr>
        <w:t>00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4A2051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2. Разом із майном </w:t>
      </w:r>
      <w:bookmarkStart w:id="0" w:name="_GoBack"/>
      <w:bookmarkEnd w:id="0"/>
      <w:proofErr w:type="spellStart"/>
      <w:r w:rsidR="0049151B">
        <w:rPr>
          <w:sz w:val="24"/>
          <w:szCs w:val="24"/>
        </w:rPr>
        <w:t>Лешнівської</w:t>
      </w:r>
      <w:proofErr w:type="spellEnd"/>
      <w:r w:rsidR="00933D41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приймає документи, що підтверджують право власності (володіння, користування, розпорядження) на об’єкти основних засобів</w:t>
      </w:r>
      <w:r w:rsidR="001337DB">
        <w:rPr>
          <w:sz w:val="24"/>
          <w:szCs w:val="24"/>
        </w:rPr>
        <w:t>.</w:t>
      </w:r>
    </w:p>
    <w:p w:rsidR="006F4A71" w:rsidRDefault="006F4A71" w:rsidP="009B6101">
      <w:pPr>
        <w:jc w:val="both"/>
        <w:rPr>
          <w:sz w:val="24"/>
          <w:szCs w:val="24"/>
        </w:rPr>
      </w:pP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Комісія з реорганізації ______________________________ сільської ради: </w:t>
      </w:r>
    </w:p>
    <w:p w:rsidR="00745535" w:rsidRPr="001337DB" w:rsidRDefault="001337DB" w:rsidP="001337DB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 ____________________________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933D41">
        <w:rPr>
          <w:color w:val="000000"/>
          <w:sz w:val="24"/>
          <w:szCs w:val="24"/>
        </w:rPr>
        <w:t xml:space="preserve">) </w:t>
      </w:r>
      <w:proofErr w:type="spellStart"/>
      <w:r w:rsidR="0049151B">
        <w:rPr>
          <w:color w:val="000000"/>
          <w:sz w:val="24"/>
          <w:szCs w:val="24"/>
        </w:rPr>
        <w:t>Котович</w:t>
      </w:r>
      <w:proofErr w:type="spellEnd"/>
      <w:r w:rsidR="0049151B">
        <w:rPr>
          <w:color w:val="000000"/>
          <w:sz w:val="24"/>
          <w:szCs w:val="24"/>
        </w:rPr>
        <w:t xml:space="preserve"> Є.С.</w:t>
      </w:r>
      <w:r w:rsidR="00B678B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_____________________</w:t>
      </w:r>
      <w:r w:rsidRPr="001337DB">
        <w:rPr>
          <w:color w:val="000000"/>
          <w:sz w:val="24"/>
          <w:szCs w:val="24"/>
        </w:rPr>
        <w:t xml:space="preserve">__ </w:t>
      </w:r>
      <w:r w:rsidRPr="001337DB">
        <w:rPr>
          <w:color w:val="000000"/>
          <w:sz w:val="24"/>
          <w:szCs w:val="24"/>
        </w:rPr>
        <w:br/>
        <w:t>2) Олійник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І</w:t>
      </w:r>
      <w:r>
        <w:rPr>
          <w:color w:val="000000"/>
          <w:sz w:val="24"/>
          <w:szCs w:val="24"/>
        </w:rPr>
        <w:t>______________________</w:t>
      </w:r>
      <w:r w:rsidRPr="001337DB">
        <w:rPr>
          <w:color w:val="000000"/>
          <w:sz w:val="24"/>
          <w:szCs w:val="24"/>
        </w:rPr>
        <w:t>;</w:t>
      </w:r>
      <w:r w:rsidRPr="001337DB">
        <w:rPr>
          <w:color w:val="000000"/>
          <w:sz w:val="24"/>
          <w:szCs w:val="24"/>
        </w:rPr>
        <w:br/>
        <w:t>3) Степанків М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>.___________________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.___________________</w:t>
      </w:r>
    </w:p>
    <w:sectPr w:rsidR="00745535" w:rsidRPr="001337DB" w:rsidSect="001337DB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6101"/>
    <w:rsid w:val="000112C6"/>
    <w:rsid w:val="000222F7"/>
    <w:rsid w:val="00023ADB"/>
    <w:rsid w:val="00033F38"/>
    <w:rsid w:val="000809E4"/>
    <w:rsid w:val="00110432"/>
    <w:rsid w:val="001337DB"/>
    <w:rsid w:val="00150015"/>
    <w:rsid w:val="001B6C0F"/>
    <w:rsid w:val="0023767B"/>
    <w:rsid w:val="00272940"/>
    <w:rsid w:val="002746EE"/>
    <w:rsid w:val="002D2193"/>
    <w:rsid w:val="00347FF9"/>
    <w:rsid w:val="0037594E"/>
    <w:rsid w:val="00382135"/>
    <w:rsid w:val="0042055B"/>
    <w:rsid w:val="00423C32"/>
    <w:rsid w:val="004270AC"/>
    <w:rsid w:val="00457A24"/>
    <w:rsid w:val="0049151B"/>
    <w:rsid w:val="004A2051"/>
    <w:rsid w:val="004B59C9"/>
    <w:rsid w:val="004E16DF"/>
    <w:rsid w:val="004E2E19"/>
    <w:rsid w:val="005217D1"/>
    <w:rsid w:val="00540528"/>
    <w:rsid w:val="00546CCF"/>
    <w:rsid w:val="00573DD5"/>
    <w:rsid w:val="005A1B37"/>
    <w:rsid w:val="005D2653"/>
    <w:rsid w:val="005D61D4"/>
    <w:rsid w:val="005F3A2D"/>
    <w:rsid w:val="00603324"/>
    <w:rsid w:val="00603905"/>
    <w:rsid w:val="00646FDE"/>
    <w:rsid w:val="00653FAB"/>
    <w:rsid w:val="00654817"/>
    <w:rsid w:val="006940F3"/>
    <w:rsid w:val="006C1373"/>
    <w:rsid w:val="006D5143"/>
    <w:rsid w:val="006F4A71"/>
    <w:rsid w:val="00745535"/>
    <w:rsid w:val="00762904"/>
    <w:rsid w:val="007A4C66"/>
    <w:rsid w:val="007E6CA0"/>
    <w:rsid w:val="007E769E"/>
    <w:rsid w:val="007F1360"/>
    <w:rsid w:val="00807C84"/>
    <w:rsid w:val="00843B1A"/>
    <w:rsid w:val="00881B7A"/>
    <w:rsid w:val="00883A14"/>
    <w:rsid w:val="008F61D4"/>
    <w:rsid w:val="0090721F"/>
    <w:rsid w:val="00933D41"/>
    <w:rsid w:val="009421CD"/>
    <w:rsid w:val="00951013"/>
    <w:rsid w:val="0095758D"/>
    <w:rsid w:val="009A38BD"/>
    <w:rsid w:val="009B6101"/>
    <w:rsid w:val="009F61ED"/>
    <w:rsid w:val="009F7932"/>
    <w:rsid w:val="00A01DC4"/>
    <w:rsid w:val="00A05A24"/>
    <w:rsid w:val="00A367B8"/>
    <w:rsid w:val="00A7038F"/>
    <w:rsid w:val="00A90680"/>
    <w:rsid w:val="00AB353D"/>
    <w:rsid w:val="00AE33F7"/>
    <w:rsid w:val="00AF1F81"/>
    <w:rsid w:val="00AF2C17"/>
    <w:rsid w:val="00AF333A"/>
    <w:rsid w:val="00AF7D33"/>
    <w:rsid w:val="00B678BA"/>
    <w:rsid w:val="00B80AD0"/>
    <w:rsid w:val="00BB1483"/>
    <w:rsid w:val="00BB7C86"/>
    <w:rsid w:val="00BC52CE"/>
    <w:rsid w:val="00BD48DC"/>
    <w:rsid w:val="00BD6E97"/>
    <w:rsid w:val="00BF1954"/>
    <w:rsid w:val="00BF6FFD"/>
    <w:rsid w:val="00C3286B"/>
    <w:rsid w:val="00C34A23"/>
    <w:rsid w:val="00C64440"/>
    <w:rsid w:val="00C825F8"/>
    <w:rsid w:val="00C85728"/>
    <w:rsid w:val="00CB1B19"/>
    <w:rsid w:val="00CE4A33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84DC9"/>
    <w:rsid w:val="00E95F4B"/>
    <w:rsid w:val="00E97ABB"/>
    <w:rsid w:val="00EA1ACE"/>
    <w:rsid w:val="00EA3753"/>
    <w:rsid w:val="00EE72FE"/>
    <w:rsid w:val="00F01723"/>
    <w:rsid w:val="00F020BD"/>
    <w:rsid w:val="00F165E3"/>
    <w:rsid w:val="00F21382"/>
    <w:rsid w:val="00F51770"/>
    <w:rsid w:val="00F51E9A"/>
    <w:rsid w:val="00FE0247"/>
    <w:rsid w:val="00FE3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F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1666</Words>
  <Characters>951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2021-03-11T14:26:00Z</cp:lastPrinted>
  <dcterms:created xsi:type="dcterms:W3CDTF">2021-04-05T07:25:00Z</dcterms:created>
  <dcterms:modified xsi:type="dcterms:W3CDTF">2021-04-05T07:25:00Z</dcterms:modified>
</cp:coreProperties>
</file>